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5D5E8" w14:textId="64A8F915" w:rsidR="003C100B" w:rsidRDefault="002E319C" w:rsidP="000628D7">
      <w:pPr>
        <w:autoSpaceDE w:val="0"/>
        <w:autoSpaceDN w:val="0"/>
        <w:adjustRightInd w:val="0"/>
        <w:ind w:left="4536"/>
        <w:jc w:val="center"/>
        <w:rPr>
          <w:bCs/>
          <w:sz w:val="28"/>
          <w:szCs w:val="28"/>
        </w:rPr>
      </w:pPr>
      <w:r w:rsidRPr="002E319C">
        <w:rPr>
          <w:bCs/>
          <w:sz w:val="28"/>
          <w:szCs w:val="28"/>
        </w:rPr>
        <w:t>УТВЕРЖДЕН</w:t>
      </w:r>
      <w:r w:rsidRPr="002E319C">
        <w:rPr>
          <w:bCs/>
          <w:sz w:val="28"/>
          <w:szCs w:val="28"/>
        </w:rPr>
        <w:br/>
      </w:r>
      <w:hyperlink r:id="rId8" w:anchor="/document/42430382/entry/0" w:history="1">
        <w:r w:rsidRPr="009333C5">
          <w:rPr>
            <w:rStyle w:val="a6"/>
            <w:bCs/>
            <w:color w:val="000000" w:themeColor="text1"/>
            <w:sz w:val="28"/>
            <w:szCs w:val="28"/>
            <w:u w:val="none"/>
          </w:rPr>
          <w:t>приказом</w:t>
        </w:r>
      </w:hyperlink>
      <w:r w:rsidRPr="002E319C">
        <w:rPr>
          <w:bCs/>
          <w:sz w:val="28"/>
          <w:szCs w:val="28"/>
        </w:rPr>
        <w:t xml:space="preserve"> </w:t>
      </w:r>
      <w:r>
        <w:rPr>
          <w:bCs/>
          <w:sz w:val="28"/>
          <w:szCs w:val="28"/>
        </w:rPr>
        <w:t>комитета</w:t>
      </w:r>
      <w:r w:rsidR="003C38B2">
        <w:rPr>
          <w:bCs/>
          <w:sz w:val="28"/>
          <w:szCs w:val="28"/>
        </w:rPr>
        <w:t xml:space="preserve"> </w:t>
      </w:r>
      <w:r w:rsidRPr="002E319C">
        <w:rPr>
          <w:bCs/>
          <w:sz w:val="28"/>
          <w:szCs w:val="28"/>
        </w:rPr>
        <w:t>архитектуры и градостроительства</w:t>
      </w:r>
      <w:r w:rsidR="003C38B2">
        <w:rPr>
          <w:bCs/>
          <w:sz w:val="28"/>
          <w:szCs w:val="28"/>
        </w:rPr>
        <w:t xml:space="preserve"> </w:t>
      </w:r>
      <w:r w:rsidRPr="002E319C">
        <w:rPr>
          <w:bCs/>
          <w:sz w:val="28"/>
          <w:szCs w:val="28"/>
        </w:rPr>
        <w:t xml:space="preserve">Курской </w:t>
      </w:r>
      <w:proofErr w:type="gramStart"/>
      <w:r w:rsidRPr="002E319C">
        <w:rPr>
          <w:bCs/>
          <w:sz w:val="28"/>
          <w:szCs w:val="28"/>
        </w:rPr>
        <w:t>области</w:t>
      </w:r>
      <w:r w:rsidRPr="002E319C">
        <w:rPr>
          <w:bCs/>
          <w:sz w:val="28"/>
          <w:szCs w:val="28"/>
        </w:rPr>
        <w:br/>
      </w:r>
      <w:r>
        <w:rPr>
          <w:bCs/>
          <w:sz w:val="28"/>
          <w:szCs w:val="28"/>
        </w:rPr>
        <w:t xml:space="preserve">  </w:t>
      </w:r>
      <w:r w:rsidRPr="002E319C">
        <w:rPr>
          <w:bCs/>
          <w:sz w:val="28"/>
          <w:szCs w:val="28"/>
        </w:rPr>
        <w:t>от</w:t>
      </w:r>
      <w:proofErr w:type="gramEnd"/>
      <w:r w:rsidRPr="002E319C">
        <w:rPr>
          <w:bCs/>
          <w:sz w:val="28"/>
          <w:szCs w:val="28"/>
        </w:rPr>
        <w:t xml:space="preserve"> </w:t>
      </w:r>
      <w:r>
        <w:rPr>
          <w:bCs/>
          <w:sz w:val="28"/>
          <w:szCs w:val="28"/>
        </w:rPr>
        <w:t>«__»___</w:t>
      </w:r>
      <w:r w:rsidR="009333C5">
        <w:rPr>
          <w:bCs/>
          <w:sz w:val="28"/>
          <w:szCs w:val="28"/>
        </w:rPr>
        <w:t>___</w:t>
      </w:r>
      <w:r>
        <w:rPr>
          <w:bCs/>
          <w:sz w:val="28"/>
          <w:szCs w:val="28"/>
        </w:rPr>
        <w:t>___</w:t>
      </w:r>
      <w:r w:rsidRPr="002E319C">
        <w:rPr>
          <w:bCs/>
          <w:sz w:val="28"/>
          <w:szCs w:val="28"/>
        </w:rPr>
        <w:t xml:space="preserve"> 20</w:t>
      </w:r>
      <w:r>
        <w:rPr>
          <w:bCs/>
          <w:sz w:val="28"/>
          <w:szCs w:val="28"/>
        </w:rPr>
        <w:t>2</w:t>
      </w:r>
      <w:r w:rsidR="008E6BA0">
        <w:rPr>
          <w:bCs/>
          <w:sz w:val="28"/>
          <w:szCs w:val="28"/>
        </w:rPr>
        <w:t>2</w:t>
      </w:r>
      <w:r w:rsidRPr="002E319C">
        <w:rPr>
          <w:bCs/>
          <w:sz w:val="28"/>
          <w:szCs w:val="28"/>
        </w:rPr>
        <w:t> г</w:t>
      </w:r>
      <w:r w:rsidR="000628D7">
        <w:rPr>
          <w:bCs/>
          <w:sz w:val="28"/>
          <w:szCs w:val="28"/>
        </w:rPr>
        <w:t xml:space="preserve">ода </w:t>
      </w:r>
      <w:r>
        <w:rPr>
          <w:bCs/>
          <w:sz w:val="28"/>
          <w:szCs w:val="28"/>
        </w:rPr>
        <w:t>№_</w:t>
      </w:r>
      <w:r w:rsidR="009333C5">
        <w:rPr>
          <w:bCs/>
          <w:sz w:val="28"/>
          <w:szCs w:val="28"/>
        </w:rPr>
        <w:t>_</w:t>
      </w:r>
      <w:r>
        <w:rPr>
          <w:bCs/>
          <w:sz w:val="28"/>
          <w:szCs w:val="28"/>
        </w:rPr>
        <w:t>__</w:t>
      </w:r>
    </w:p>
    <w:p w14:paraId="5FFBCDD1" w14:textId="77777777" w:rsidR="003C100B" w:rsidRDefault="003C100B" w:rsidP="003C100B">
      <w:pPr>
        <w:autoSpaceDE w:val="0"/>
        <w:autoSpaceDN w:val="0"/>
        <w:adjustRightInd w:val="0"/>
        <w:rPr>
          <w:bCs/>
          <w:sz w:val="28"/>
          <w:szCs w:val="28"/>
        </w:rPr>
      </w:pPr>
    </w:p>
    <w:p w14:paraId="55D049C9" w14:textId="7EABEFBE" w:rsidR="00302BF1" w:rsidRPr="002A5E60" w:rsidRDefault="00302BF1" w:rsidP="00BA2353">
      <w:pPr>
        <w:autoSpaceDE w:val="0"/>
        <w:autoSpaceDN w:val="0"/>
        <w:adjustRightInd w:val="0"/>
        <w:rPr>
          <w:sz w:val="28"/>
          <w:szCs w:val="28"/>
        </w:rPr>
      </w:pPr>
      <w:r w:rsidRPr="002A5E60">
        <w:rPr>
          <w:sz w:val="28"/>
          <w:szCs w:val="28"/>
        </w:rPr>
        <w:tab/>
      </w:r>
    </w:p>
    <w:p w14:paraId="32AB7F35" w14:textId="77777777" w:rsidR="00302BF1" w:rsidRPr="002A5E60" w:rsidRDefault="00302BF1" w:rsidP="00FF0708">
      <w:pPr>
        <w:jc w:val="center"/>
      </w:pPr>
      <w:r w:rsidRPr="002A5E60">
        <w:rPr>
          <w:b/>
          <w:sz w:val="28"/>
          <w:szCs w:val="28"/>
        </w:rPr>
        <w:t>АДМИНИСТРАТИВНЫЙ РЕГЛАМЕНТ</w:t>
      </w:r>
    </w:p>
    <w:p w14:paraId="10569DE7" w14:textId="77777777" w:rsidR="00FF0708" w:rsidRDefault="00302BF1" w:rsidP="00FF0708">
      <w:pPr>
        <w:jc w:val="center"/>
        <w:rPr>
          <w:rFonts w:eastAsiaTheme="minorHAnsi"/>
          <w:b/>
          <w:bCs/>
          <w:sz w:val="28"/>
          <w:szCs w:val="28"/>
          <w:lang w:eastAsia="en-US"/>
        </w:rPr>
      </w:pPr>
      <w:r w:rsidRPr="002A5E60">
        <w:rPr>
          <w:b/>
          <w:sz w:val="28"/>
          <w:szCs w:val="28"/>
        </w:rPr>
        <w:t xml:space="preserve">по предоставлению </w:t>
      </w:r>
      <w:r w:rsidR="007C7D99">
        <w:rPr>
          <w:b/>
          <w:sz w:val="28"/>
          <w:szCs w:val="28"/>
        </w:rPr>
        <w:t xml:space="preserve">комитетом архитектуры и градостроительства Курской области </w:t>
      </w:r>
      <w:r w:rsidR="00522EF0">
        <w:rPr>
          <w:b/>
          <w:sz w:val="28"/>
          <w:szCs w:val="28"/>
        </w:rPr>
        <w:t>государственной</w:t>
      </w:r>
      <w:r w:rsidRPr="002A5E60">
        <w:rPr>
          <w:b/>
          <w:sz w:val="28"/>
          <w:szCs w:val="28"/>
        </w:rPr>
        <w:t xml:space="preserve"> услуги</w:t>
      </w:r>
      <w:r w:rsidR="00FF0708">
        <w:rPr>
          <w:b/>
          <w:sz w:val="28"/>
          <w:szCs w:val="28"/>
        </w:rPr>
        <w:t xml:space="preserve"> </w:t>
      </w:r>
      <w:r w:rsidR="000919E2" w:rsidRPr="000919E2">
        <w:rPr>
          <w:rFonts w:eastAsiaTheme="minorHAnsi"/>
          <w:b/>
          <w:bCs/>
          <w:sz w:val="28"/>
          <w:szCs w:val="28"/>
          <w:lang w:eastAsia="en-US"/>
        </w:rPr>
        <w:t xml:space="preserve">«Выдача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w:t>
      </w:r>
    </w:p>
    <w:p w14:paraId="158C34A0" w14:textId="65F44EB4" w:rsidR="00EC7C20" w:rsidRDefault="000919E2" w:rsidP="00FF0708">
      <w:pPr>
        <w:jc w:val="center"/>
        <w:rPr>
          <w:b/>
          <w:sz w:val="28"/>
          <w:szCs w:val="28"/>
        </w:rPr>
      </w:pPr>
      <w:r w:rsidRPr="000919E2">
        <w:rPr>
          <w:rFonts w:eastAsiaTheme="minorHAnsi"/>
          <w:b/>
          <w:bCs/>
          <w:sz w:val="28"/>
          <w:szCs w:val="28"/>
          <w:lang w:eastAsia="en-US"/>
        </w:rPr>
        <w:t>в границах муниципального района Курской области»</w:t>
      </w:r>
    </w:p>
    <w:p w14:paraId="0FCA767E" w14:textId="77777777" w:rsidR="000919E2" w:rsidRPr="00B06273" w:rsidRDefault="000919E2" w:rsidP="00FF0708">
      <w:pPr>
        <w:jc w:val="center"/>
        <w:rPr>
          <w:b/>
          <w:sz w:val="28"/>
          <w:szCs w:val="28"/>
        </w:rPr>
      </w:pPr>
    </w:p>
    <w:p w14:paraId="3ECB97D2" w14:textId="58820A1A" w:rsidR="00302BF1" w:rsidRPr="002A5E60" w:rsidRDefault="00302BF1" w:rsidP="00FF0708">
      <w:pPr>
        <w:jc w:val="center"/>
        <w:rPr>
          <w:b/>
          <w:sz w:val="28"/>
          <w:szCs w:val="28"/>
        </w:rPr>
      </w:pPr>
      <w:r w:rsidRPr="002A5E60">
        <w:rPr>
          <w:b/>
          <w:sz w:val="28"/>
          <w:szCs w:val="28"/>
          <w:lang w:val="en-US"/>
        </w:rPr>
        <w:t>I</w:t>
      </w:r>
      <w:r w:rsidRPr="002A5E60">
        <w:rPr>
          <w:b/>
          <w:sz w:val="28"/>
          <w:szCs w:val="28"/>
        </w:rPr>
        <w:t>. ОБЩИЕ ПОЛОЖЕНИЯ</w:t>
      </w:r>
    </w:p>
    <w:p w14:paraId="238C27E3" w14:textId="77777777" w:rsidR="00302BF1" w:rsidRPr="002A5E60" w:rsidRDefault="00302BF1" w:rsidP="00FF0708">
      <w:pPr>
        <w:jc w:val="center"/>
        <w:rPr>
          <w:b/>
          <w:sz w:val="28"/>
          <w:szCs w:val="28"/>
        </w:rPr>
      </w:pPr>
    </w:p>
    <w:p w14:paraId="52E2E5B6" w14:textId="77777777" w:rsidR="00302BF1" w:rsidRDefault="000054F0" w:rsidP="00FF0708">
      <w:pPr>
        <w:jc w:val="center"/>
        <w:rPr>
          <w:b/>
          <w:sz w:val="28"/>
          <w:szCs w:val="28"/>
        </w:rPr>
      </w:pPr>
      <w:r w:rsidRPr="000054F0">
        <w:rPr>
          <w:b/>
          <w:sz w:val="28"/>
          <w:szCs w:val="28"/>
        </w:rPr>
        <w:t>Предмет</w:t>
      </w:r>
      <w:r>
        <w:rPr>
          <w:b/>
          <w:sz w:val="28"/>
          <w:szCs w:val="28"/>
        </w:rPr>
        <w:t xml:space="preserve"> </w:t>
      </w:r>
      <w:r w:rsidRPr="000054F0">
        <w:rPr>
          <w:b/>
          <w:sz w:val="28"/>
          <w:szCs w:val="28"/>
        </w:rPr>
        <w:t>регулирования</w:t>
      </w:r>
      <w:r>
        <w:rPr>
          <w:b/>
          <w:sz w:val="28"/>
          <w:szCs w:val="28"/>
        </w:rPr>
        <w:t xml:space="preserve"> </w:t>
      </w:r>
      <w:r w:rsidRPr="000054F0">
        <w:rPr>
          <w:b/>
          <w:sz w:val="28"/>
          <w:szCs w:val="28"/>
        </w:rPr>
        <w:t>Административного</w:t>
      </w:r>
      <w:r>
        <w:rPr>
          <w:b/>
          <w:sz w:val="28"/>
          <w:szCs w:val="28"/>
        </w:rPr>
        <w:t xml:space="preserve"> </w:t>
      </w:r>
      <w:r w:rsidRPr="000054F0">
        <w:rPr>
          <w:b/>
          <w:sz w:val="28"/>
          <w:szCs w:val="28"/>
        </w:rPr>
        <w:t>регламента</w:t>
      </w:r>
    </w:p>
    <w:p w14:paraId="65936470" w14:textId="77777777" w:rsidR="000054F0" w:rsidRPr="002A5E60" w:rsidRDefault="000054F0" w:rsidP="00FF0708">
      <w:pPr>
        <w:jc w:val="center"/>
        <w:rPr>
          <w:b/>
          <w:sz w:val="28"/>
          <w:szCs w:val="28"/>
        </w:rPr>
      </w:pPr>
    </w:p>
    <w:p w14:paraId="6280F70D" w14:textId="3EF9A4BD" w:rsidR="00302BF1" w:rsidRPr="00302BF1" w:rsidRDefault="005C196E" w:rsidP="00302BF1">
      <w:pPr>
        <w:ind w:firstLine="567"/>
        <w:jc w:val="both"/>
        <w:rPr>
          <w:sz w:val="28"/>
          <w:szCs w:val="28"/>
        </w:rPr>
      </w:pPr>
      <w:r>
        <w:rPr>
          <w:sz w:val="28"/>
          <w:szCs w:val="28"/>
        </w:rPr>
        <w:t xml:space="preserve">1.1. </w:t>
      </w:r>
      <w:r w:rsidR="00302BF1" w:rsidRPr="00302BF1">
        <w:rPr>
          <w:sz w:val="28"/>
          <w:szCs w:val="28"/>
        </w:rPr>
        <w:t>Административный регламент по предо</w:t>
      </w:r>
      <w:r w:rsidR="00302BF1">
        <w:rPr>
          <w:sz w:val="28"/>
          <w:szCs w:val="28"/>
        </w:rPr>
        <w:t xml:space="preserve">ставлению </w:t>
      </w:r>
      <w:r w:rsidR="007C7D99" w:rsidRPr="007C7D99">
        <w:rPr>
          <w:sz w:val="28"/>
          <w:szCs w:val="28"/>
        </w:rPr>
        <w:t xml:space="preserve">комитетом архитектуры и градостроительства Курской области  (далее – </w:t>
      </w:r>
      <w:r w:rsidR="007C7D99">
        <w:rPr>
          <w:sz w:val="28"/>
          <w:szCs w:val="28"/>
        </w:rPr>
        <w:t>к</w:t>
      </w:r>
      <w:r w:rsidR="007C7D99" w:rsidRPr="007C7D99">
        <w:rPr>
          <w:sz w:val="28"/>
          <w:szCs w:val="28"/>
        </w:rPr>
        <w:t>омитет)</w:t>
      </w:r>
      <w:r w:rsidR="007C7D99">
        <w:rPr>
          <w:sz w:val="28"/>
          <w:szCs w:val="28"/>
        </w:rPr>
        <w:t xml:space="preserve"> </w:t>
      </w:r>
      <w:r w:rsidR="00522EF0">
        <w:rPr>
          <w:sz w:val="28"/>
          <w:szCs w:val="28"/>
        </w:rPr>
        <w:t xml:space="preserve">государственной </w:t>
      </w:r>
      <w:r w:rsidR="00302BF1">
        <w:rPr>
          <w:sz w:val="28"/>
          <w:szCs w:val="28"/>
        </w:rPr>
        <w:t xml:space="preserve">услуги </w:t>
      </w:r>
      <w:r w:rsidR="000919E2" w:rsidRPr="000919E2">
        <w:rPr>
          <w:sz w:val="28"/>
          <w:szCs w:val="28"/>
        </w:rPr>
        <w:t xml:space="preserve">«Выдача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 </w:t>
      </w:r>
      <w:r w:rsidR="00302BF1" w:rsidRPr="00302BF1">
        <w:rPr>
          <w:sz w:val="28"/>
          <w:szCs w:val="28"/>
        </w:rPr>
        <w:t xml:space="preserve">(далее </w:t>
      </w:r>
      <w:r w:rsidR="00563641">
        <w:rPr>
          <w:sz w:val="28"/>
          <w:szCs w:val="28"/>
        </w:rPr>
        <w:t>–</w:t>
      </w:r>
      <w:r w:rsidR="00302BF1" w:rsidRPr="00302BF1">
        <w:rPr>
          <w:sz w:val="28"/>
          <w:szCs w:val="28"/>
        </w:rPr>
        <w:t xml:space="preserve">услуга) определяет: стандарт предоставления </w:t>
      </w:r>
      <w:r w:rsidR="003C100B">
        <w:rPr>
          <w:sz w:val="28"/>
          <w:szCs w:val="28"/>
        </w:rPr>
        <w:t>государственной</w:t>
      </w:r>
      <w:r w:rsidR="00302BF1" w:rsidRPr="00302BF1">
        <w:rPr>
          <w:sz w:val="28"/>
          <w:szCs w:val="28"/>
        </w:rPr>
        <w:t xml:space="preserve">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w:t>
      </w:r>
      <w:r w:rsidR="003C100B">
        <w:rPr>
          <w:sz w:val="28"/>
          <w:szCs w:val="28"/>
        </w:rPr>
        <w:t>государственную</w:t>
      </w:r>
      <w:r w:rsidR="00302BF1" w:rsidRPr="00302BF1">
        <w:rPr>
          <w:sz w:val="28"/>
          <w:szCs w:val="28"/>
        </w:rPr>
        <w:t xml:space="preserve"> услугу.</w:t>
      </w:r>
    </w:p>
    <w:p w14:paraId="78BDAD1A" w14:textId="77777777" w:rsidR="00DD6E12" w:rsidRDefault="00DD6E12" w:rsidP="00F229D7">
      <w:pPr>
        <w:pStyle w:val="ConsPlusNormal"/>
        <w:ind w:firstLine="540"/>
        <w:jc w:val="both"/>
        <w:rPr>
          <w:b w:val="0"/>
        </w:rPr>
      </w:pPr>
    </w:p>
    <w:p w14:paraId="1FA6B5A9" w14:textId="77777777" w:rsidR="00302BF1" w:rsidRDefault="00262D5E" w:rsidP="00FF0708">
      <w:pPr>
        <w:jc w:val="center"/>
        <w:rPr>
          <w:b/>
          <w:sz w:val="28"/>
          <w:szCs w:val="28"/>
        </w:rPr>
      </w:pPr>
      <w:r w:rsidRPr="00262D5E">
        <w:rPr>
          <w:b/>
          <w:sz w:val="28"/>
          <w:szCs w:val="28"/>
        </w:rPr>
        <w:t>Круг заявителей</w:t>
      </w:r>
    </w:p>
    <w:p w14:paraId="5993C792" w14:textId="77777777" w:rsidR="00262D5E" w:rsidRDefault="00262D5E" w:rsidP="00262D5E">
      <w:pPr>
        <w:ind w:firstLine="567"/>
        <w:jc w:val="center"/>
        <w:rPr>
          <w:b/>
          <w:sz w:val="28"/>
          <w:szCs w:val="28"/>
        </w:rPr>
      </w:pPr>
    </w:p>
    <w:p w14:paraId="155C0834" w14:textId="436802BF" w:rsidR="00C517C7" w:rsidRDefault="00607953" w:rsidP="00D524CE">
      <w:pPr>
        <w:pStyle w:val="ConsPlusNormal"/>
        <w:ind w:firstLine="709"/>
        <w:jc w:val="both"/>
        <w:rPr>
          <w:b w:val="0"/>
        </w:rPr>
      </w:pPr>
      <w:r>
        <w:rPr>
          <w:b w:val="0"/>
        </w:rPr>
        <w:t xml:space="preserve">1.2. </w:t>
      </w:r>
      <w:r w:rsidR="00D524CE" w:rsidRPr="00D524CE">
        <w:rPr>
          <w:b w:val="0"/>
        </w:rPr>
        <w:t xml:space="preserve">Заявителями являются застройщики - </w:t>
      </w:r>
      <w:r w:rsidR="009333C5" w:rsidRPr="009333C5">
        <w:rPr>
          <w:b w:val="0"/>
        </w:rPr>
        <w:t>физическ</w:t>
      </w:r>
      <w:r w:rsidR="000919E2">
        <w:rPr>
          <w:b w:val="0"/>
        </w:rPr>
        <w:t>и</w:t>
      </w:r>
      <w:r w:rsidR="009333C5" w:rsidRPr="009333C5">
        <w:rPr>
          <w:b w:val="0"/>
        </w:rPr>
        <w:t>е или юридическ</w:t>
      </w:r>
      <w:r w:rsidR="000919E2">
        <w:rPr>
          <w:b w:val="0"/>
        </w:rPr>
        <w:t>и</w:t>
      </w:r>
      <w:r w:rsidR="009333C5" w:rsidRPr="009333C5">
        <w:rPr>
          <w:b w:val="0"/>
        </w:rPr>
        <w:t>е лиц</w:t>
      </w:r>
      <w:r w:rsidR="000919E2">
        <w:rPr>
          <w:b w:val="0"/>
        </w:rPr>
        <w:t>а</w:t>
      </w:r>
      <w:r w:rsidR="009333C5" w:rsidRPr="009333C5">
        <w:rPr>
          <w:b w:val="0"/>
        </w:rPr>
        <w:t>, обеспечивающ</w:t>
      </w:r>
      <w:r w:rsidR="000919E2">
        <w:rPr>
          <w:b w:val="0"/>
        </w:rPr>
        <w:t>и</w:t>
      </w:r>
      <w:r w:rsidR="009333C5" w:rsidRPr="009333C5">
        <w:rPr>
          <w:b w:val="0"/>
        </w:rPr>
        <w:t>е на принадлежащ</w:t>
      </w:r>
      <w:r w:rsidR="000919E2">
        <w:rPr>
          <w:b w:val="0"/>
        </w:rPr>
        <w:t>и</w:t>
      </w:r>
      <w:r w:rsidR="009333C5" w:rsidRPr="009333C5">
        <w:rPr>
          <w:b w:val="0"/>
        </w:rPr>
        <w:t xml:space="preserve">м </w:t>
      </w:r>
      <w:r w:rsidR="000919E2">
        <w:rPr>
          <w:b w:val="0"/>
        </w:rPr>
        <w:t>им</w:t>
      </w:r>
      <w:r w:rsidR="009333C5" w:rsidRPr="009333C5">
        <w:rPr>
          <w:b w:val="0"/>
        </w:rPr>
        <w:t xml:space="preserve"> земельном участке </w:t>
      </w:r>
      <w:r>
        <w:rPr>
          <w:b w:val="0"/>
        </w:rPr>
        <w:t xml:space="preserve">или </w:t>
      </w:r>
      <w:r w:rsidR="009333C5" w:rsidRPr="009333C5">
        <w:rPr>
          <w:b w:val="0"/>
        </w:rPr>
        <w:t xml:space="preserve">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9333C5">
        <w:rPr>
          <w:b w:val="0"/>
        </w:rPr>
        <w:t>«</w:t>
      </w:r>
      <w:proofErr w:type="spellStart"/>
      <w:r w:rsidR="009333C5" w:rsidRPr="009333C5">
        <w:rPr>
          <w:b w:val="0"/>
        </w:rPr>
        <w:t>Росатом</w:t>
      </w:r>
      <w:proofErr w:type="spellEnd"/>
      <w:r w:rsidR="009333C5">
        <w:rPr>
          <w:b w:val="0"/>
        </w:rPr>
        <w:t>»</w:t>
      </w:r>
      <w:r w:rsidR="009333C5" w:rsidRPr="009333C5">
        <w:rPr>
          <w:b w:val="0"/>
        </w:rPr>
        <w:t xml:space="preserve">, Государственная корпорация </w:t>
      </w:r>
      <w:r>
        <w:rPr>
          <w:b w:val="0"/>
        </w:rPr>
        <w:t xml:space="preserve">                    </w:t>
      </w:r>
      <w:r w:rsidR="009333C5" w:rsidRPr="009333C5">
        <w:rPr>
          <w:b w:val="0"/>
        </w:rPr>
        <w:t xml:space="preserve">по космической деятельности </w:t>
      </w:r>
      <w:r w:rsidR="009333C5">
        <w:rPr>
          <w:b w:val="0"/>
        </w:rPr>
        <w:t>«</w:t>
      </w:r>
      <w:proofErr w:type="spellStart"/>
      <w:r w:rsidR="009333C5" w:rsidRPr="009333C5">
        <w:rPr>
          <w:b w:val="0"/>
        </w:rPr>
        <w:t>Роскосмос</w:t>
      </w:r>
      <w:proofErr w:type="spellEnd"/>
      <w:r w:rsidR="009333C5">
        <w:rPr>
          <w:b w:val="0"/>
        </w:rPr>
        <w:t>»</w:t>
      </w:r>
      <w:r w:rsidR="009333C5" w:rsidRPr="009333C5">
        <w:rPr>
          <w:b w:val="0"/>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w:t>
      </w:r>
      <w:r>
        <w:rPr>
          <w:b w:val="0"/>
        </w:rPr>
        <w:t xml:space="preserve">             </w:t>
      </w:r>
      <w:r w:rsidR="009333C5" w:rsidRPr="009333C5">
        <w:rPr>
          <w:b w:val="0"/>
        </w:rPr>
        <w:t xml:space="preserve">в соответствии со статьей 13.3 Федерального закона от 29 июля 2017 года </w:t>
      </w:r>
      <w:r w:rsidR="009333C5">
        <w:rPr>
          <w:b w:val="0"/>
        </w:rPr>
        <w:lastRenderedPageBreak/>
        <w:t>№</w:t>
      </w:r>
      <w:r w:rsidR="009333C5" w:rsidRPr="009333C5">
        <w:rPr>
          <w:b w:val="0"/>
        </w:rPr>
        <w:t xml:space="preserve">218-ФЗ </w:t>
      </w:r>
      <w:r w:rsidR="009333C5">
        <w:rPr>
          <w:b w:val="0"/>
        </w:rPr>
        <w:t>«</w:t>
      </w:r>
      <w:r w:rsidR="009333C5" w:rsidRPr="009333C5">
        <w:rPr>
          <w:b w:val="0"/>
        </w:rPr>
        <w:t xml:space="preserve">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w:t>
      </w:r>
      <w:r>
        <w:rPr>
          <w:b w:val="0"/>
        </w:rPr>
        <w:t xml:space="preserve">  </w:t>
      </w:r>
      <w:r w:rsidR="009333C5" w:rsidRPr="009333C5">
        <w:rPr>
          <w:b w:val="0"/>
        </w:rPr>
        <w:t>в отдельные законодательные акты Российской Федерации</w:t>
      </w:r>
      <w:r w:rsidR="009333C5">
        <w:rPr>
          <w:b w:val="0"/>
        </w:rPr>
        <w:t>»</w:t>
      </w:r>
      <w:r>
        <w:rPr>
          <w:b w:val="0"/>
        </w:rPr>
        <w:t xml:space="preserve"> передали</w:t>
      </w:r>
      <w:r w:rsidR="009333C5">
        <w:rPr>
          <w:b w:val="0"/>
        </w:rPr>
        <w:t xml:space="preserve"> </w:t>
      </w:r>
      <w:r w:rsidR="009333C5" w:rsidRPr="009333C5">
        <w:rPr>
          <w:b w:val="0"/>
        </w:rPr>
        <w:t xml:space="preserve">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14:paraId="06B37668" w14:textId="77777777" w:rsidR="00D524CE" w:rsidRDefault="009333C5" w:rsidP="00D524CE">
      <w:pPr>
        <w:pStyle w:val="ConsPlusNormal"/>
        <w:ind w:firstLine="709"/>
        <w:jc w:val="both"/>
        <w:rPr>
          <w:b w:val="0"/>
        </w:rPr>
      </w:pPr>
      <w:r w:rsidRPr="009333C5">
        <w:rPr>
          <w:b w:val="0"/>
        </w:rPr>
        <w:t>Застройщик вправе передать свои функции, предусмотренные законодательством о градостроительной деятельности, техническому заказчику</w:t>
      </w:r>
      <w:r w:rsidR="00563641">
        <w:rPr>
          <w:b w:val="0"/>
        </w:rPr>
        <w:t xml:space="preserve"> (далее – </w:t>
      </w:r>
      <w:r w:rsidR="00C517C7">
        <w:rPr>
          <w:b w:val="0"/>
        </w:rPr>
        <w:t>з</w:t>
      </w:r>
      <w:r w:rsidR="00D524CE" w:rsidRPr="00D524CE">
        <w:rPr>
          <w:b w:val="0"/>
        </w:rPr>
        <w:t>аявители).</w:t>
      </w:r>
    </w:p>
    <w:p w14:paraId="2DD21A25" w14:textId="77777777" w:rsidR="00607953" w:rsidRPr="00D524CE" w:rsidRDefault="00607953" w:rsidP="00D524CE">
      <w:pPr>
        <w:pStyle w:val="ConsPlusNormal"/>
        <w:ind w:firstLine="709"/>
        <w:jc w:val="both"/>
        <w:rPr>
          <w:b w:val="0"/>
        </w:rPr>
      </w:pPr>
      <w:r w:rsidRPr="00607953">
        <w:rPr>
          <w:b w:val="0"/>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w:t>
      </w:r>
      <w:r>
        <w:rPr>
          <w:b w:val="0"/>
        </w:rPr>
        <w:t xml:space="preserve">                 </w:t>
      </w:r>
      <w:r w:rsidRPr="00607953">
        <w:rPr>
          <w:b w:val="0"/>
        </w:rPr>
        <w:t>с требованиями законодательства</w:t>
      </w:r>
      <w:r>
        <w:rPr>
          <w:b w:val="0"/>
        </w:rPr>
        <w:t xml:space="preserve"> </w:t>
      </w:r>
      <w:r w:rsidRPr="00607953">
        <w:rPr>
          <w:b w:val="0"/>
        </w:rPr>
        <w:t>Российской</w:t>
      </w:r>
      <w:r>
        <w:rPr>
          <w:b w:val="0"/>
        </w:rPr>
        <w:t xml:space="preserve"> </w:t>
      </w:r>
      <w:r w:rsidRPr="00607953">
        <w:rPr>
          <w:b w:val="0"/>
        </w:rPr>
        <w:t>Федерации</w:t>
      </w:r>
      <w:r>
        <w:rPr>
          <w:b w:val="0"/>
        </w:rPr>
        <w:t xml:space="preserve"> </w:t>
      </w:r>
      <w:r w:rsidRPr="00607953">
        <w:rPr>
          <w:b w:val="0"/>
        </w:rPr>
        <w:t>(далее–представитель).</w:t>
      </w:r>
    </w:p>
    <w:p w14:paraId="7041D747" w14:textId="77777777" w:rsidR="00262D5E" w:rsidRDefault="00262D5E" w:rsidP="00262D5E">
      <w:pPr>
        <w:ind w:firstLine="567"/>
        <w:jc w:val="both"/>
        <w:rPr>
          <w:sz w:val="28"/>
          <w:szCs w:val="28"/>
        </w:rPr>
      </w:pPr>
    </w:p>
    <w:p w14:paraId="28ECB6D4" w14:textId="77777777" w:rsidR="00607953" w:rsidRDefault="00607953" w:rsidP="00607953">
      <w:pPr>
        <w:ind w:firstLine="708"/>
        <w:jc w:val="center"/>
        <w:rPr>
          <w:b/>
          <w:sz w:val="28"/>
          <w:szCs w:val="28"/>
        </w:rPr>
      </w:pPr>
      <w:r w:rsidRPr="00607953">
        <w:rPr>
          <w:b/>
          <w:sz w:val="28"/>
          <w:szCs w:val="28"/>
        </w:rPr>
        <w:t>Требования</w:t>
      </w:r>
      <w:r>
        <w:rPr>
          <w:b/>
          <w:sz w:val="28"/>
          <w:szCs w:val="28"/>
        </w:rPr>
        <w:t xml:space="preserve"> </w:t>
      </w:r>
      <w:r w:rsidRPr="00607953">
        <w:rPr>
          <w:b/>
          <w:sz w:val="28"/>
          <w:szCs w:val="28"/>
        </w:rPr>
        <w:t>к</w:t>
      </w:r>
      <w:r>
        <w:rPr>
          <w:b/>
          <w:sz w:val="28"/>
          <w:szCs w:val="28"/>
        </w:rPr>
        <w:t xml:space="preserve"> </w:t>
      </w:r>
      <w:r w:rsidRPr="00607953">
        <w:rPr>
          <w:b/>
          <w:sz w:val="28"/>
          <w:szCs w:val="28"/>
        </w:rPr>
        <w:t>порядку</w:t>
      </w:r>
      <w:r>
        <w:rPr>
          <w:b/>
          <w:sz w:val="28"/>
          <w:szCs w:val="28"/>
        </w:rPr>
        <w:t xml:space="preserve"> </w:t>
      </w:r>
      <w:r w:rsidRPr="00607953">
        <w:rPr>
          <w:b/>
          <w:sz w:val="28"/>
          <w:szCs w:val="28"/>
        </w:rPr>
        <w:t>информирования</w:t>
      </w:r>
      <w:r>
        <w:rPr>
          <w:b/>
          <w:sz w:val="28"/>
          <w:szCs w:val="28"/>
        </w:rPr>
        <w:t xml:space="preserve"> </w:t>
      </w:r>
      <w:r w:rsidRPr="00607953">
        <w:rPr>
          <w:b/>
          <w:sz w:val="28"/>
          <w:szCs w:val="28"/>
        </w:rPr>
        <w:t>о</w:t>
      </w:r>
      <w:r>
        <w:rPr>
          <w:b/>
          <w:sz w:val="28"/>
          <w:szCs w:val="28"/>
        </w:rPr>
        <w:t xml:space="preserve"> предоставлении государственной </w:t>
      </w:r>
      <w:r w:rsidRPr="00607953">
        <w:rPr>
          <w:b/>
          <w:sz w:val="28"/>
          <w:szCs w:val="28"/>
        </w:rPr>
        <w:t>услуги</w:t>
      </w:r>
    </w:p>
    <w:p w14:paraId="1C2EBC8F" w14:textId="77777777" w:rsidR="00607953" w:rsidRPr="00607953" w:rsidRDefault="00607953" w:rsidP="00607953">
      <w:pPr>
        <w:ind w:firstLine="708"/>
        <w:jc w:val="center"/>
        <w:rPr>
          <w:b/>
          <w:sz w:val="28"/>
          <w:szCs w:val="28"/>
        </w:rPr>
      </w:pPr>
    </w:p>
    <w:p w14:paraId="48046FBF" w14:textId="77777777" w:rsidR="00607953" w:rsidRDefault="00607953" w:rsidP="00607953">
      <w:pPr>
        <w:ind w:firstLine="708"/>
        <w:jc w:val="both"/>
        <w:rPr>
          <w:sz w:val="28"/>
          <w:szCs w:val="28"/>
        </w:rPr>
      </w:pPr>
      <w:r w:rsidRPr="00607953">
        <w:rPr>
          <w:sz w:val="28"/>
          <w:szCs w:val="28"/>
        </w:rPr>
        <w:t>1.4.</w:t>
      </w:r>
      <w:r>
        <w:rPr>
          <w:sz w:val="28"/>
          <w:szCs w:val="28"/>
        </w:rPr>
        <w:t xml:space="preserve"> </w:t>
      </w:r>
      <w:r w:rsidRPr="00607953">
        <w:rPr>
          <w:sz w:val="28"/>
          <w:szCs w:val="28"/>
        </w:rPr>
        <w:t>Информирование</w:t>
      </w:r>
      <w:r>
        <w:rPr>
          <w:sz w:val="28"/>
          <w:szCs w:val="28"/>
        </w:rPr>
        <w:t xml:space="preserve"> </w:t>
      </w:r>
      <w:r w:rsidRPr="00607953">
        <w:rPr>
          <w:sz w:val="28"/>
          <w:szCs w:val="28"/>
        </w:rPr>
        <w:t>о</w:t>
      </w:r>
      <w:r>
        <w:rPr>
          <w:sz w:val="28"/>
          <w:szCs w:val="28"/>
        </w:rPr>
        <w:t xml:space="preserve"> </w:t>
      </w:r>
      <w:r w:rsidRPr="00607953">
        <w:rPr>
          <w:sz w:val="28"/>
          <w:szCs w:val="28"/>
        </w:rPr>
        <w:t>порядке</w:t>
      </w:r>
      <w:r>
        <w:rPr>
          <w:sz w:val="28"/>
          <w:szCs w:val="28"/>
        </w:rPr>
        <w:t xml:space="preserve"> </w:t>
      </w:r>
      <w:r w:rsidRPr="00607953">
        <w:rPr>
          <w:sz w:val="28"/>
          <w:szCs w:val="28"/>
        </w:rPr>
        <w:t>предоставления</w:t>
      </w:r>
      <w:r>
        <w:rPr>
          <w:sz w:val="28"/>
          <w:szCs w:val="28"/>
        </w:rPr>
        <w:t xml:space="preserve"> </w:t>
      </w:r>
      <w:r w:rsidRPr="00607953">
        <w:rPr>
          <w:sz w:val="28"/>
          <w:szCs w:val="28"/>
        </w:rPr>
        <w:t>услуги</w:t>
      </w:r>
      <w:r>
        <w:rPr>
          <w:sz w:val="28"/>
          <w:szCs w:val="28"/>
        </w:rPr>
        <w:t xml:space="preserve"> </w:t>
      </w:r>
      <w:r w:rsidRPr="00607953">
        <w:rPr>
          <w:sz w:val="28"/>
          <w:szCs w:val="28"/>
        </w:rPr>
        <w:t>осуществляется:</w:t>
      </w:r>
    </w:p>
    <w:p w14:paraId="6D3FDC42" w14:textId="5E8F7B16" w:rsidR="00607953" w:rsidRPr="00607953" w:rsidRDefault="00607953" w:rsidP="00607953">
      <w:pPr>
        <w:ind w:firstLine="708"/>
        <w:jc w:val="both"/>
        <w:rPr>
          <w:sz w:val="28"/>
          <w:szCs w:val="28"/>
        </w:rPr>
      </w:pPr>
      <w:r w:rsidRPr="00607953">
        <w:rPr>
          <w:sz w:val="28"/>
          <w:szCs w:val="28"/>
        </w:rPr>
        <w:t xml:space="preserve"> 1) непосредственно при личном </w:t>
      </w:r>
      <w:r w:rsidR="00614AE1">
        <w:rPr>
          <w:sz w:val="28"/>
          <w:szCs w:val="28"/>
        </w:rPr>
        <w:t>обращении</w:t>
      </w:r>
      <w:r w:rsidRPr="00607953">
        <w:rPr>
          <w:sz w:val="28"/>
          <w:szCs w:val="28"/>
        </w:rPr>
        <w:t xml:space="preserve"> заявителя в </w:t>
      </w:r>
      <w:r w:rsidR="00465919">
        <w:rPr>
          <w:sz w:val="28"/>
          <w:szCs w:val="28"/>
        </w:rPr>
        <w:t>К</w:t>
      </w:r>
      <w:r w:rsidRPr="00607953">
        <w:rPr>
          <w:sz w:val="28"/>
          <w:szCs w:val="28"/>
        </w:rPr>
        <w:t>омитет или многофункциональн</w:t>
      </w:r>
      <w:r w:rsidR="00614AE1">
        <w:rPr>
          <w:sz w:val="28"/>
          <w:szCs w:val="28"/>
        </w:rPr>
        <w:t>ый</w:t>
      </w:r>
      <w:r w:rsidRPr="00607953">
        <w:rPr>
          <w:sz w:val="28"/>
          <w:szCs w:val="28"/>
        </w:rPr>
        <w:t xml:space="preserve"> центр предоставления государственных                               и муниципальных услуг (далее – МФЦ); </w:t>
      </w:r>
    </w:p>
    <w:p w14:paraId="45F1C311" w14:textId="77777777" w:rsidR="00607953" w:rsidRPr="00607953" w:rsidRDefault="00607953" w:rsidP="00607953">
      <w:pPr>
        <w:ind w:firstLine="708"/>
        <w:jc w:val="both"/>
        <w:rPr>
          <w:sz w:val="28"/>
          <w:szCs w:val="28"/>
        </w:rPr>
      </w:pPr>
      <w:r w:rsidRPr="00607953">
        <w:rPr>
          <w:sz w:val="28"/>
          <w:szCs w:val="28"/>
        </w:rPr>
        <w:t xml:space="preserve">2) по телефону Комитетом или МФЦ; </w:t>
      </w:r>
    </w:p>
    <w:p w14:paraId="66D53D03" w14:textId="77777777" w:rsidR="00607953" w:rsidRPr="00607953" w:rsidRDefault="00424060" w:rsidP="00607953">
      <w:pPr>
        <w:ind w:firstLine="708"/>
        <w:jc w:val="both"/>
        <w:rPr>
          <w:sz w:val="28"/>
          <w:szCs w:val="28"/>
        </w:rPr>
      </w:pPr>
      <w:r>
        <w:rPr>
          <w:sz w:val="28"/>
          <w:szCs w:val="28"/>
        </w:rPr>
        <w:t xml:space="preserve">3) </w:t>
      </w:r>
      <w:r w:rsidR="00607953" w:rsidRPr="00607953">
        <w:rPr>
          <w:sz w:val="28"/>
          <w:szCs w:val="28"/>
        </w:rPr>
        <w:t>письменно, в том числе посредством электронной почты, факсимильной связи;</w:t>
      </w:r>
    </w:p>
    <w:p w14:paraId="1D929421" w14:textId="77777777" w:rsidR="00607953" w:rsidRPr="00607953" w:rsidRDefault="00607953" w:rsidP="00607953">
      <w:pPr>
        <w:ind w:firstLine="708"/>
        <w:jc w:val="both"/>
        <w:rPr>
          <w:sz w:val="28"/>
          <w:szCs w:val="28"/>
        </w:rPr>
      </w:pPr>
      <w:r w:rsidRPr="00607953">
        <w:rPr>
          <w:sz w:val="28"/>
          <w:szCs w:val="28"/>
        </w:rPr>
        <w:t xml:space="preserve"> 4) посредством размещения в открытой и доступной форме информации: </w:t>
      </w:r>
    </w:p>
    <w:p w14:paraId="1B496904" w14:textId="7ECB8D79" w:rsidR="00607953" w:rsidRPr="00607953" w:rsidRDefault="00607953" w:rsidP="00607953">
      <w:pPr>
        <w:ind w:firstLine="708"/>
        <w:jc w:val="both"/>
        <w:rPr>
          <w:sz w:val="28"/>
          <w:szCs w:val="28"/>
        </w:rPr>
      </w:pPr>
      <w:r w:rsidRPr="00607953">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(далее–Единый портал); </w:t>
      </w:r>
    </w:p>
    <w:p w14:paraId="6A4E8CAD" w14:textId="1A3B2908" w:rsidR="00607953" w:rsidRDefault="00607953" w:rsidP="00607953">
      <w:pPr>
        <w:ind w:firstLine="708"/>
        <w:jc w:val="both"/>
        <w:rPr>
          <w:sz w:val="28"/>
          <w:szCs w:val="28"/>
        </w:rPr>
      </w:pPr>
      <w:r w:rsidRPr="00607953">
        <w:rPr>
          <w:sz w:val="28"/>
          <w:szCs w:val="28"/>
        </w:rPr>
        <w:t>на официальном сайте Администрации Курской области                                     в информационно-телекоммуникационной сети «</w:t>
      </w:r>
      <w:r w:rsidR="00B21FB6" w:rsidRPr="00607953">
        <w:rPr>
          <w:sz w:val="28"/>
          <w:szCs w:val="28"/>
        </w:rPr>
        <w:t>Интернет»</w:t>
      </w:r>
      <w:r w:rsidR="00B21FB6">
        <w:rPr>
          <w:sz w:val="28"/>
          <w:szCs w:val="28"/>
        </w:rPr>
        <w:t xml:space="preserve"> (</w:t>
      </w:r>
      <w:hyperlink r:id="rId9" w:history="1">
        <w:r w:rsidR="007C7D99" w:rsidRPr="00B21FB6">
          <w:rPr>
            <w:rStyle w:val="a6"/>
            <w:color w:val="auto"/>
            <w:sz w:val="28"/>
            <w:szCs w:val="28"/>
            <w:u w:val="none"/>
          </w:rPr>
          <w:t>http://курск.рф/</w:t>
        </w:r>
      </w:hyperlink>
      <w:r w:rsidR="007C7D99" w:rsidRPr="00B21FB6">
        <w:t xml:space="preserve"> </w:t>
      </w:r>
      <w:hyperlink r:id="rId10" w:history="1">
        <w:r w:rsidR="007C7D99" w:rsidRPr="00B21FB6">
          <w:rPr>
            <w:rStyle w:val="a6"/>
            <w:color w:val="auto"/>
            <w:sz w:val="28"/>
            <w:szCs w:val="28"/>
            <w:u w:val="none"/>
          </w:rPr>
          <w:t>https://kursk.ru/</w:t>
        </w:r>
      </w:hyperlink>
      <w:r w:rsidR="007C7D99" w:rsidRPr="00B21FB6">
        <w:rPr>
          <w:sz w:val="28"/>
          <w:szCs w:val="28"/>
        </w:rPr>
        <w:t>)</w:t>
      </w:r>
      <w:r w:rsidR="00DA1EB6">
        <w:rPr>
          <w:sz w:val="28"/>
          <w:szCs w:val="28"/>
        </w:rPr>
        <w:t>;</w:t>
      </w:r>
    </w:p>
    <w:p w14:paraId="6277BAF6" w14:textId="77777777" w:rsidR="00607953" w:rsidRDefault="00607953" w:rsidP="00607953">
      <w:pPr>
        <w:ind w:firstLine="708"/>
        <w:jc w:val="both"/>
        <w:rPr>
          <w:sz w:val="28"/>
          <w:szCs w:val="28"/>
        </w:rPr>
      </w:pPr>
      <w:r w:rsidRPr="00607953">
        <w:rPr>
          <w:sz w:val="28"/>
          <w:szCs w:val="28"/>
        </w:rPr>
        <w:t>5) посредством размещения информации на информационных стендах Комитета или МФЦ.</w:t>
      </w:r>
    </w:p>
    <w:p w14:paraId="264C61B6" w14:textId="1C3ADDEA" w:rsidR="00607953" w:rsidRDefault="00607953" w:rsidP="00607953">
      <w:pPr>
        <w:ind w:firstLine="708"/>
        <w:jc w:val="both"/>
        <w:rPr>
          <w:sz w:val="28"/>
          <w:szCs w:val="28"/>
        </w:rPr>
      </w:pPr>
      <w:r w:rsidRPr="00607953">
        <w:rPr>
          <w:sz w:val="28"/>
          <w:szCs w:val="28"/>
        </w:rPr>
        <w:t>1.</w:t>
      </w:r>
      <w:r w:rsidR="00115382" w:rsidRPr="00607953">
        <w:rPr>
          <w:sz w:val="28"/>
          <w:szCs w:val="28"/>
        </w:rPr>
        <w:t>5. Информирование</w:t>
      </w:r>
      <w:r>
        <w:rPr>
          <w:sz w:val="28"/>
          <w:szCs w:val="28"/>
        </w:rPr>
        <w:t xml:space="preserve"> </w:t>
      </w:r>
      <w:r w:rsidRPr="00607953">
        <w:rPr>
          <w:sz w:val="28"/>
          <w:szCs w:val="28"/>
        </w:rPr>
        <w:t>осуществляется</w:t>
      </w:r>
      <w:r>
        <w:rPr>
          <w:sz w:val="28"/>
          <w:szCs w:val="28"/>
        </w:rPr>
        <w:t xml:space="preserve"> </w:t>
      </w:r>
      <w:r w:rsidRPr="00607953">
        <w:rPr>
          <w:sz w:val="28"/>
          <w:szCs w:val="28"/>
        </w:rPr>
        <w:t>по</w:t>
      </w:r>
      <w:r>
        <w:rPr>
          <w:sz w:val="28"/>
          <w:szCs w:val="28"/>
        </w:rPr>
        <w:t xml:space="preserve"> </w:t>
      </w:r>
      <w:r w:rsidRPr="00607953">
        <w:rPr>
          <w:sz w:val="28"/>
          <w:szCs w:val="28"/>
        </w:rPr>
        <w:t>вопросам,</w:t>
      </w:r>
      <w:r>
        <w:rPr>
          <w:sz w:val="28"/>
          <w:szCs w:val="28"/>
        </w:rPr>
        <w:t xml:space="preserve"> </w:t>
      </w:r>
      <w:r w:rsidRPr="00607953">
        <w:rPr>
          <w:sz w:val="28"/>
          <w:szCs w:val="28"/>
        </w:rPr>
        <w:t>касающимся:</w:t>
      </w:r>
    </w:p>
    <w:p w14:paraId="5B4D3DA3" w14:textId="4BBEAA58" w:rsidR="00607953" w:rsidRDefault="00607953" w:rsidP="00607953">
      <w:pPr>
        <w:ind w:firstLine="708"/>
        <w:jc w:val="both"/>
        <w:rPr>
          <w:sz w:val="28"/>
          <w:szCs w:val="28"/>
        </w:rPr>
      </w:pPr>
      <w:r w:rsidRPr="00607953">
        <w:rPr>
          <w:sz w:val="28"/>
          <w:szCs w:val="28"/>
        </w:rPr>
        <w:t xml:space="preserve"> способов подачи заявления о выдаче разрешения на строительство объекта капитального строительства, в том числе разрешения </w:t>
      </w:r>
      <w:r>
        <w:rPr>
          <w:sz w:val="28"/>
          <w:szCs w:val="28"/>
        </w:rPr>
        <w:t xml:space="preserve">                                               </w:t>
      </w:r>
      <w:r w:rsidRPr="00607953">
        <w:rPr>
          <w:sz w:val="28"/>
          <w:szCs w:val="28"/>
        </w:rPr>
        <w:t>на строительство в отношении этапов строительства, реконструкции объектов капитального строительства (далее - заявление о выдаче разрешения</w:t>
      </w:r>
      <w:r w:rsidR="005C196E">
        <w:rPr>
          <w:sz w:val="28"/>
          <w:szCs w:val="28"/>
        </w:rPr>
        <w:t xml:space="preserve"> </w:t>
      </w:r>
      <w:r w:rsidRPr="00607953">
        <w:rPr>
          <w:sz w:val="28"/>
          <w:szCs w:val="28"/>
        </w:rPr>
        <w:t xml:space="preserve">на строительство), заявления о внесении изменений в </w:t>
      </w:r>
      <w:r w:rsidRPr="00607953">
        <w:rPr>
          <w:sz w:val="28"/>
          <w:szCs w:val="28"/>
        </w:rPr>
        <w:lastRenderedPageBreak/>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607953">
        <w:rPr>
          <w:sz w:val="28"/>
          <w:szCs w:val="28"/>
          <w:vertAlign w:val="superscript"/>
        </w:rPr>
        <w:t>10</w:t>
      </w:r>
      <w:r w:rsidRPr="00607953">
        <w:rPr>
          <w:sz w:val="28"/>
          <w:szCs w:val="28"/>
        </w:rPr>
        <w:t xml:space="preserve"> статьи 51 Градостроительного кодекса Российской</w:t>
      </w:r>
      <w:r>
        <w:rPr>
          <w:sz w:val="28"/>
          <w:szCs w:val="28"/>
        </w:rPr>
        <w:t xml:space="preserve"> </w:t>
      </w:r>
      <w:r w:rsidRPr="00607953">
        <w:rPr>
          <w:sz w:val="28"/>
          <w:szCs w:val="28"/>
        </w:rPr>
        <w:t>Федерации</w:t>
      </w:r>
      <w:r>
        <w:rPr>
          <w:sz w:val="28"/>
          <w:szCs w:val="28"/>
        </w:rPr>
        <w:t xml:space="preserve"> </w:t>
      </w:r>
      <w:r w:rsidRPr="00607953">
        <w:rPr>
          <w:sz w:val="28"/>
          <w:szCs w:val="28"/>
        </w:rPr>
        <w:t>(далее</w:t>
      </w:r>
      <w:r w:rsidR="00614AE1">
        <w:rPr>
          <w:sz w:val="28"/>
          <w:szCs w:val="28"/>
        </w:rPr>
        <w:t xml:space="preserve"> </w:t>
      </w:r>
      <w:r w:rsidRPr="00607953">
        <w:rPr>
          <w:sz w:val="28"/>
          <w:szCs w:val="28"/>
        </w:rPr>
        <w:t>-</w:t>
      </w:r>
      <w:r w:rsidR="00614AE1">
        <w:rPr>
          <w:sz w:val="28"/>
          <w:szCs w:val="28"/>
        </w:rPr>
        <w:t xml:space="preserve"> </w:t>
      </w:r>
      <w:r w:rsidRPr="00607953">
        <w:rPr>
          <w:sz w:val="28"/>
          <w:szCs w:val="28"/>
        </w:rPr>
        <w:t xml:space="preserve">уведомление); </w:t>
      </w:r>
    </w:p>
    <w:p w14:paraId="3D426ABC" w14:textId="77777777" w:rsidR="00607953" w:rsidRDefault="00607953" w:rsidP="00607953">
      <w:pPr>
        <w:ind w:firstLine="708"/>
        <w:jc w:val="both"/>
        <w:rPr>
          <w:sz w:val="28"/>
          <w:szCs w:val="28"/>
        </w:rPr>
      </w:pPr>
      <w:r w:rsidRPr="00607953">
        <w:rPr>
          <w:sz w:val="28"/>
          <w:szCs w:val="28"/>
        </w:rPr>
        <w:t>о</w:t>
      </w:r>
      <w:r>
        <w:rPr>
          <w:sz w:val="28"/>
          <w:szCs w:val="28"/>
        </w:rPr>
        <w:t xml:space="preserve"> </w:t>
      </w:r>
      <w:r w:rsidRPr="00607953">
        <w:rPr>
          <w:sz w:val="28"/>
          <w:szCs w:val="28"/>
        </w:rPr>
        <w:t>предоставлении</w:t>
      </w:r>
      <w:r>
        <w:rPr>
          <w:sz w:val="28"/>
          <w:szCs w:val="28"/>
        </w:rPr>
        <w:t xml:space="preserve"> </w:t>
      </w:r>
      <w:r w:rsidRPr="00607953">
        <w:rPr>
          <w:sz w:val="28"/>
          <w:szCs w:val="28"/>
        </w:rPr>
        <w:t xml:space="preserve">услуги; </w:t>
      </w:r>
    </w:p>
    <w:p w14:paraId="380583F1" w14:textId="77777777" w:rsidR="00607953" w:rsidRDefault="00607953" w:rsidP="00607953">
      <w:pPr>
        <w:ind w:firstLine="708"/>
        <w:jc w:val="both"/>
        <w:rPr>
          <w:sz w:val="28"/>
          <w:szCs w:val="28"/>
        </w:rPr>
      </w:pPr>
      <w:r w:rsidRPr="00607953">
        <w:rPr>
          <w:sz w:val="28"/>
          <w:szCs w:val="28"/>
        </w:rPr>
        <w:t xml:space="preserve">адресов </w:t>
      </w:r>
      <w:r w:rsidR="00465919">
        <w:rPr>
          <w:sz w:val="28"/>
          <w:szCs w:val="28"/>
        </w:rPr>
        <w:t>Комитета и МФЦ</w:t>
      </w:r>
      <w:r w:rsidRPr="00607953">
        <w:rPr>
          <w:sz w:val="28"/>
          <w:szCs w:val="28"/>
        </w:rPr>
        <w:t>, обращение в которые</w:t>
      </w:r>
      <w:r>
        <w:rPr>
          <w:sz w:val="28"/>
          <w:szCs w:val="28"/>
        </w:rPr>
        <w:t xml:space="preserve"> </w:t>
      </w:r>
      <w:r w:rsidRPr="00607953">
        <w:rPr>
          <w:sz w:val="28"/>
          <w:szCs w:val="28"/>
        </w:rPr>
        <w:t>необходимо</w:t>
      </w:r>
      <w:r>
        <w:rPr>
          <w:sz w:val="28"/>
          <w:szCs w:val="28"/>
        </w:rPr>
        <w:t xml:space="preserve"> </w:t>
      </w:r>
      <w:r w:rsidRPr="00607953">
        <w:rPr>
          <w:sz w:val="28"/>
          <w:szCs w:val="28"/>
        </w:rPr>
        <w:t>для</w:t>
      </w:r>
      <w:r>
        <w:rPr>
          <w:sz w:val="28"/>
          <w:szCs w:val="28"/>
        </w:rPr>
        <w:t xml:space="preserve"> </w:t>
      </w:r>
      <w:r w:rsidRPr="00607953">
        <w:rPr>
          <w:sz w:val="28"/>
          <w:szCs w:val="28"/>
        </w:rPr>
        <w:t>предоставления</w:t>
      </w:r>
      <w:r>
        <w:rPr>
          <w:sz w:val="28"/>
          <w:szCs w:val="28"/>
        </w:rPr>
        <w:t xml:space="preserve"> </w:t>
      </w:r>
      <w:r w:rsidRPr="00607953">
        <w:rPr>
          <w:sz w:val="28"/>
          <w:szCs w:val="28"/>
        </w:rPr>
        <w:t>услуги;</w:t>
      </w:r>
    </w:p>
    <w:p w14:paraId="46A37FA1" w14:textId="77777777" w:rsidR="00607953" w:rsidRDefault="00607953" w:rsidP="00607953">
      <w:pPr>
        <w:ind w:firstLine="708"/>
        <w:jc w:val="both"/>
        <w:rPr>
          <w:sz w:val="28"/>
          <w:szCs w:val="28"/>
        </w:rPr>
      </w:pPr>
      <w:r w:rsidRPr="00607953">
        <w:rPr>
          <w:sz w:val="28"/>
          <w:szCs w:val="28"/>
        </w:rPr>
        <w:t>справочной</w:t>
      </w:r>
      <w:r>
        <w:rPr>
          <w:sz w:val="28"/>
          <w:szCs w:val="28"/>
        </w:rPr>
        <w:t xml:space="preserve"> </w:t>
      </w:r>
      <w:r w:rsidRPr="00607953">
        <w:rPr>
          <w:sz w:val="28"/>
          <w:szCs w:val="28"/>
        </w:rPr>
        <w:t>информации</w:t>
      </w:r>
      <w:r>
        <w:rPr>
          <w:sz w:val="28"/>
          <w:szCs w:val="28"/>
        </w:rPr>
        <w:t xml:space="preserve"> </w:t>
      </w:r>
      <w:r w:rsidRPr="00607953">
        <w:rPr>
          <w:sz w:val="28"/>
          <w:szCs w:val="28"/>
        </w:rPr>
        <w:t>о</w:t>
      </w:r>
      <w:r>
        <w:rPr>
          <w:sz w:val="28"/>
          <w:szCs w:val="28"/>
        </w:rPr>
        <w:t xml:space="preserve"> </w:t>
      </w:r>
      <w:r w:rsidRPr="00607953">
        <w:rPr>
          <w:sz w:val="28"/>
          <w:szCs w:val="28"/>
        </w:rPr>
        <w:t>работе</w:t>
      </w:r>
      <w:r>
        <w:rPr>
          <w:sz w:val="28"/>
          <w:szCs w:val="28"/>
        </w:rPr>
        <w:t xml:space="preserve"> </w:t>
      </w:r>
      <w:r w:rsidR="00465919">
        <w:rPr>
          <w:sz w:val="28"/>
          <w:szCs w:val="28"/>
        </w:rPr>
        <w:t>Комитета и МФЦ;</w:t>
      </w:r>
    </w:p>
    <w:p w14:paraId="09641D7B" w14:textId="77777777" w:rsidR="00607953" w:rsidRDefault="00607953" w:rsidP="00607953">
      <w:pPr>
        <w:ind w:firstLine="708"/>
        <w:jc w:val="both"/>
        <w:rPr>
          <w:sz w:val="28"/>
          <w:szCs w:val="28"/>
        </w:rPr>
      </w:pPr>
      <w:r w:rsidRPr="00607953">
        <w:rPr>
          <w:sz w:val="28"/>
          <w:szCs w:val="28"/>
        </w:rPr>
        <w:t>документов,</w:t>
      </w:r>
      <w:r>
        <w:rPr>
          <w:sz w:val="28"/>
          <w:szCs w:val="28"/>
        </w:rPr>
        <w:t xml:space="preserve"> </w:t>
      </w:r>
      <w:r w:rsidRPr="00607953">
        <w:rPr>
          <w:sz w:val="28"/>
          <w:szCs w:val="28"/>
        </w:rPr>
        <w:t>необходимых</w:t>
      </w:r>
      <w:r>
        <w:rPr>
          <w:sz w:val="28"/>
          <w:szCs w:val="28"/>
        </w:rPr>
        <w:t xml:space="preserve"> </w:t>
      </w:r>
      <w:r w:rsidRPr="00607953">
        <w:rPr>
          <w:sz w:val="28"/>
          <w:szCs w:val="28"/>
        </w:rPr>
        <w:t>для</w:t>
      </w:r>
      <w:r>
        <w:rPr>
          <w:sz w:val="28"/>
          <w:szCs w:val="28"/>
        </w:rPr>
        <w:t xml:space="preserve"> </w:t>
      </w:r>
      <w:r w:rsidRPr="00607953">
        <w:rPr>
          <w:sz w:val="28"/>
          <w:szCs w:val="28"/>
        </w:rPr>
        <w:t>предоставления</w:t>
      </w:r>
      <w:r>
        <w:rPr>
          <w:sz w:val="28"/>
          <w:szCs w:val="28"/>
        </w:rPr>
        <w:t xml:space="preserve"> </w:t>
      </w:r>
      <w:r w:rsidRPr="00607953">
        <w:rPr>
          <w:sz w:val="28"/>
          <w:szCs w:val="28"/>
        </w:rPr>
        <w:t xml:space="preserve">услуги; </w:t>
      </w:r>
    </w:p>
    <w:p w14:paraId="60CBB0ED" w14:textId="77777777" w:rsidR="00607953" w:rsidRDefault="00607953" w:rsidP="00607953">
      <w:pPr>
        <w:ind w:firstLine="708"/>
        <w:jc w:val="both"/>
        <w:rPr>
          <w:sz w:val="28"/>
          <w:szCs w:val="28"/>
        </w:rPr>
      </w:pPr>
      <w:r w:rsidRPr="00607953">
        <w:rPr>
          <w:sz w:val="28"/>
          <w:szCs w:val="28"/>
        </w:rPr>
        <w:t>порядка</w:t>
      </w:r>
      <w:r>
        <w:rPr>
          <w:sz w:val="28"/>
          <w:szCs w:val="28"/>
        </w:rPr>
        <w:t xml:space="preserve"> </w:t>
      </w:r>
      <w:r w:rsidRPr="00607953">
        <w:rPr>
          <w:sz w:val="28"/>
          <w:szCs w:val="28"/>
        </w:rPr>
        <w:t>и</w:t>
      </w:r>
      <w:r>
        <w:rPr>
          <w:sz w:val="28"/>
          <w:szCs w:val="28"/>
        </w:rPr>
        <w:t xml:space="preserve"> </w:t>
      </w:r>
      <w:r w:rsidRPr="00607953">
        <w:rPr>
          <w:sz w:val="28"/>
          <w:szCs w:val="28"/>
        </w:rPr>
        <w:t>сроков</w:t>
      </w:r>
      <w:r>
        <w:rPr>
          <w:sz w:val="28"/>
          <w:szCs w:val="28"/>
        </w:rPr>
        <w:t xml:space="preserve"> </w:t>
      </w:r>
      <w:r w:rsidRPr="00607953">
        <w:rPr>
          <w:sz w:val="28"/>
          <w:szCs w:val="28"/>
        </w:rPr>
        <w:t>предоставления</w:t>
      </w:r>
      <w:r>
        <w:rPr>
          <w:sz w:val="28"/>
          <w:szCs w:val="28"/>
        </w:rPr>
        <w:t xml:space="preserve"> </w:t>
      </w:r>
      <w:r w:rsidRPr="00607953">
        <w:rPr>
          <w:sz w:val="28"/>
          <w:szCs w:val="28"/>
        </w:rPr>
        <w:t xml:space="preserve">услуги; </w:t>
      </w:r>
    </w:p>
    <w:p w14:paraId="014F6B9D" w14:textId="77777777" w:rsidR="00607953" w:rsidRDefault="00607953" w:rsidP="00607953">
      <w:pPr>
        <w:ind w:firstLine="708"/>
        <w:jc w:val="both"/>
        <w:rPr>
          <w:sz w:val="28"/>
          <w:szCs w:val="28"/>
        </w:rPr>
      </w:pPr>
      <w:r>
        <w:rPr>
          <w:sz w:val="28"/>
          <w:szCs w:val="28"/>
        </w:rPr>
        <w:t>п</w:t>
      </w:r>
      <w:r w:rsidRPr="00607953">
        <w:rPr>
          <w:sz w:val="28"/>
          <w:szCs w:val="28"/>
        </w:rPr>
        <w:t>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w:t>
      </w:r>
      <w:r>
        <w:rPr>
          <w:sz w:val="28"/>
          <w:szCs w:val="28"/>
        </w:rPr>
        <w:t xml:space="preserve"> </w:t>
      </w:r>
      <w:r w:rsidRPr="00607953">
        <w:rPr>
          <w:sz w:val="28"/>
          <w:szCs w:val="28"/>
        </w:rPr>
        <w:t>предоставления</w:t>
      </w:r>
      <w:r>
        <w:rPr>
          <w:sz w:val="28"/>
          <w:szCs w:val="28"/>
        </w:rPr>
        <w:t xml:space="preserve"> государственной </w:t>
      </w:r>
      <w:r w:rsidRPr="00607953">
        <w:rPr>
          <w:sz w:val="28"/>
          <w:szCs w:val="28"/>
        </w:rPr>
        <w:t>услуги;</w:t>
      </w:r>
    </w:p>
    <w:p w14:paraId="5EE00EA5" w14:textId="77777777" w:rsidR="00607953" w:rsidRDefault="00607953" w:rsidP="00607953">
      <w:pPr>
        <w:ind w:firstLine="708"/>
        <w:jc w:val="both"/>
        <w:rPr>
          <w:sz w:val="28"/>
          <w:szCs w:val="28"/>
        </w:rPr>
      </w:pPr>
      <w:r w:rsidRPr="00607953">
        <w:rPr>
          <w:sz w:val="28"/>
          <w:szCs w:val="28"/>
        </w:rPr>
        <w:t>порядка досудебного (внесудебного) обжалования действий (бездействия) должностных</w:t>
      </w:r>
      <w:r>
        <w:rPr>
          <w:sz w:val="28"/>
          <w:szCs w:val="28"/>
        </w:rPr>
        <w:t xml:space="preserve"> </w:t>
      </w:r>
      <w:r w:rsidRPr="00607953">
        <w:rPr>
          <w:sz w:val="28"/>
          <w:szCs w:val="28"/>
        </w:rPr>
        <w:t>лиц, и</w:t>
      </w:r>
      <w:r>
        <w:rPr>
          <w:sz w:val="28"/>
          <w:szCs w:val="28"/>
        </w:rPr>
        <w:t xml:space="preserve"> </w:t>
      </w:r>
      <w:r w:rsidRPr="00607953">
        <w:rPr>
          <w:sz w:val="28"/>
          <w:szCs w:val="28"/>
        </w:rPr>
        <w:t>принимаемых</w:t>
      </w:r>
      <w:r>
        <w:rPr>
          <w:sz w:val="28"/>
          <w:szCs w:val="28"/>
        </w:rPr>
        <w:t xml:space="preserve"> </w:t>
      </w:r>
      <w:r w:rsidRPr="00607953">
        <w:rPr>
          <w:sz w:val="28"/>
          <w:szCs w:val="28"/>
        </w:rPr>
        <w:t>ими</w:t>
      </w:r>
      <w:r>
        <w:rPr>
          <w:sz w:val="28"/>
          <w:szCs w:val="28"/>
        </w:rPr>
        <w:t xml:space="preserve"> </w:t>
      </w:r>
      <w:r w:rsidRPr="00607953">
        <w:rPr>
          <w:sz w:val="28"/>
          <w:szCs w:val="28"/>
        </w:rPr>
        <w:t>решений</w:t>
      </w:r>
      <w:r>
        <w:rPr>
          <w:sz w:val="28"/>
          <w:szCs w:val="28"/>
        </w:rPr>
        <w:t xml:space="preserve"> </w:t>
      </w:r>
      <w:r w:rsidRPr="00607953">
        <w:rPr>
          <w:sz w:val="28"/>
          <w:szCs w:val="28"/>
        </w:rPr>
        <w:t>при</w:t>
      </w:r>
      <w:r>
        <w:rPr>
          <w:sz w:val="28"/>
          <w:szCs w:val="28"/>
        </w:rPr>
        <w:t xml:space="preserve"> </w:t>
      </w:r>
      <w:r w:rsidRPr="00607953">
        <w:rPr>
          <w:sz w:val="28"/>
          <w:szCs w:val="28"/>
        </w:rPr>
        <w:t>предоставлении</w:t>
      </w:r>
      <w:r>
        <w:rPr>
          <w:sz w:val="28"/>
          <w:szCs w:val="28"/>
        </w:rPr>
        <w:t xml:space="preserve"> </w:t>
      </w:r>
      <w:r w:rsidRPr="00607953">
        <w:rPr>
          <w:sz w:val="28"/>
          <w:szCs w:val="28"/>
        </w:rPr>
        <w:t xml:space="preserve">услуги. </w:t>
      </w:r>
    </w:p>
    <w:p w14:paraId="549EBB04" w14:textId="77777777" w:rsidR="00607953" w:rsidRDefault="00607953" w:rsidP="00607953">
      <w:pPr>
        <w:ind w:firstLine="708"/>
        <w:jc w:val="both"/>
        <w:rPr>
          <w:sz w:val="28"/>
          <w:szCs w:val="28"/>
        </w:rPr>
      </w:pPr>
    </w:p>
    <w:p w14:paraId="68795D0C" w14:textId="77777777" w:rsidR="00607953" w:rsidRDefault="00607953" w:rsidP="00BA2353">
      <w:pPr>
        <w:jc w:val="center"/>
        <w:rPr>
          <w:b/>
          <w:sz w:val="28"/>
          <w:szCs w:val="28"/>
        </w:rPr>
      </w:pPr>
      <w:r w:rsidRPr="00607953">
        <w:rPr>
          <w:b/>
          <w:sz w:val="28"/>
          <w:szCs w:val="28"/>
        </w:rPr>
        <w:t>Получение</w:t>
      </w:r>
      <w:r>
        <w:rPr>
          <w:b/>
          <w:sz w:val="28"/>
          <w:szCs w:val="28"/>
        </w:rPr>
        <w:t xml:space="preserve"> </w:t>
      </w:r>
      <w:r w:rsidRPr="00607953">
        <w:rPr>
          <w:b/>
          <w:sz w:val="28"/>
          <w:szCs w:val="28"/>
        </w:rPr>
        <w:t>информации</w:t>
      </w:r>
      <w:r>
        <w:rPr>
          <w:b/>
          <w:sz w:val="28"/>
          <w:szCs w:val="28"/>
        </w:rPr>
        <w:t xml:space="preserve"> </w:t>
      </w:r>
      <w:r w:rsidRPr="00607953">
        <w:rPr>
          <w:b/>
          <w:sz w:val="28"/>
          <w:szCs w:val="28"/>
        </w:rPr>
        <w:t>по</w:t>
      </w:r>
      <w:r>
        <w:rPr>
          <w:b/>
          <w:sz w:val="28"/>
          <w:szCs w:val="28"/>
        </w:rPr>
        <w:t xml:space="preserve"> </w:t>
      </w:r>
      <w:r w:rsidRPr="00607953">
        <w:rPr>
          <w:b/>
          <w:sz w:val="28"/>
          <w:szCs w:val="28"/>
        </w:rPr>
        <w:t>вопросам</w:t>
      </w:r>
      <w:r>
        <w:rPr>
          <w:b/>
          <w:sz w:val="28"/>
          <w:szCs w:val="28"/>
        </w:rPr>
        <w:t xml:space="preserve"> </w:t>
      </w:r>
      <w:r w:rsidRPr="00607953">
        <w:rPr>
          <w:b/>
          <w:sz w:val="28"/>
          <w:szCs w:val="28"/>
        </w:rPr>
        <w:t>предоставления</w:t>
      </w:r>
      <w:r>
        <w:rPr>
          <w:b/>
          <w:sz w:val="28"/>
          <w:szCs w:val="28"/>
        </w:rPr>
        <w:t xml:space="preserve"> </w:t>
      </w:r>
      <w:r w:rsidRPr="00607953">
        <w:rPr>
          <w:b/>
          <w:sz w:val="28"/>
          <w:szCs w:val="28"/>
        </w:rPr>
        <w:t>услуги</w:t>
      </w:r>
      <w:r>
        <w:rPr>
          <w:b/>
          <w:sz w:val="28"/>
          <w:szCs w:val="28"/>
        </w:rPr>
        <w:t xml:space="preserve"> осуществляется бесплатно</w:t>
      </w:r>
    </w:p>
    <w:p w14:paraId="12F371F9" w14:textId="77777777" w:rsidR="00607953" w:rsidRDefault="00607953" w:rsidP="00607953">
      <w:pPr>
        <w:ind w:firstLine="708"/>
        <w:jc w:val="center"/>
        <w:rPr>
          <w:b/>
          <w:sz w:val="28"/>
          <w:szCs w:val="28"/>
        </w:rPr>
      </w:pPr>
    </w:p>
    <w:p w14:paraId="2068246B" w14:textId="77777777" w:rsidR="003B7F29" w:rsidRDefault="00607953" w:rsidP="00607953">
      <w:pPr>
        <w:ind w:firstLine="708"/>
        <w:jc w:val="both"/>
        <w:rPr>
          <w:sz w:val="28"/>
          <w:szCs w:val="28"/>
        </w:rPr>
      </w:pPr>
      <w:r w:rsidRPr="00607953">
        <w:rPr>
          <w:sz w:val="28"/>
          <w:szCs w:val="28"/>
        </w:rPr>
        <w:t>1.6.</w:t>
      </w:r>
      <w:r>
        <w:rPr>
          <w:sz w:val="28"/>
          <w:szCs w:val="28"/>
        </w:rPr>
        <w:t xml:space="preserve"> </w:t>
      </w:r>
      <w:r w:rsidRPr="00607953">
        <w:rPr>
          <w:sz w:val="28"/>
          <w:szCs w:val="28"/>
        </w:rPr>
        <w:t>При</w:t>
      </w:r>
      <w:r>
        <w:rPr>
          <w:sz w:val="28"/>
          <w:szCs w:val="28"/>
        </w:rPr>
        <w:t xml:space="preserve"> </w:t>
      </w:r>
      <w:r w:rsidRPr="00607953">
        <w:rPr>
          <w:sz w:val="28"/>
          <w:szCs w:val="28"/>
        </w:rPr>
        <w:t>устном</w:t>
      </w:r>
      <w:r>
        <w:rPr>
          <w:sz w:val="28"/>
          <w:szCs w:val="28"/>
        </w:rPr>
        <w:t xml:space="preserve"> </w:t>
      </w:r>
      <w:r w:rsidRPr="00607953">
        <w:rPr>
          <w:sz w:val="28"/>
          <w:szCs w:val="28"/>
        </w:rPr>
        <w:t>обращении</w:t>
      </w:r>
      <w:r>
        <w:rPr>
          <w:sz w:val="28"/>
          <w:szCs w:val="28"/>
        </w:rPr>
        <w:t xml:space="preserve"> </w:t>
      </w:r>
      <w:r w:rsidRPr="00607953">
        <w:rPr>
          <w:sz w:val="28"/>
          <w:szCs w:val="28"/>
        </w:rPr>
        <w:t>заявителя</w:t>
      </w:r>
      <w:r>
        <w:rPr>
          <w:sz w:val="28"/>
          <w:szCs w:val="28"/>
        </w:rPr>
        <w:t xml:space="preserve"> </w:t>
      </w:r>
      <w:r w:rsidRPr="00607953">
        <w:rPr>
          <w:sz w:val="28"/>
          <w:szCs w:val="28"/>
        </w:rPr>
        <w:t>(лично</w:t>
      </w:r>
      <w:r>
        <w:rPr>
          <w:sz w:val="28"/>
          <w:szCs w:val="28"/>
        </w:rPr>
        <w:t xml:space="preserve"> </w:t>
      </w:r>
      <w:r w:rsidRPr="00607953">
        <w:rPr>
          <w:sz w:val="28"/>
          <w:szCs w:val="28"/>
        </w:rPr>
        <w:t>или</w:t>
      </w:r>
      <w:r>
        <w:rPr>
          <w:sz w:val="28"/>
          <w:szCs w:val="28"/>
        </w:rPr>
        <w:t xml:space="preserve"> </w:t>
      </w:r>
      <w:r w:rsidRPr="00607953">
        <w:rPr>
          <w:sz w:val="28"/>
          <w:szCs w:val="28"/>
        </w:rPr>
        <w:t>по</w:t>
      </w:r>
      <w:r>
        <w:rPr>
          <w:sz w:val="28"/>
          <w:szCs w:val="28"/>
        </w:rPr>
        <w:t xml:space="preserve"> </w:t>
      </w:r>
      <w:r w:rsidRPr="00607953">
        <w:rPr>
          <w:sz w:val="28"/>
          <w:szCs w:val="28"/>
        </w:rPr>
        <w:t>телефону)</w:t>
      </w:r>
      <w:r>
        <w:rPr>
          <w:sz w:val="28"/>
          <w:szCs w:val="28"/>
        </w:rPr>
        <w:t xml:space="preserve"> </w:t>
      </w:r>
      <w:r w:rsidR="002A4A7E">
        <w:rPr>
          <w:sz w:val="28"/>
          <w:szCs w:val="28"/>
        </w:rPr>
        <w:t xml:space="preserve">государственный гражданский служащий </w:t>
      </w:r>
      <w:r w:rsidR="002A4A7E" w:rsidRPr="00607953">
        <w:rPr>
          <w:sz w:val="28"/>
          <w:szCs w:val="28"/>
        </w:rPr>
        <w:t>Комитета</w:t>
      </w:r>
      <w:r w:rsidR="002A4A7E">
        <w:rPr>
          <w:sz w:val="28"/>
          <w:szCs w:val="28"/>
        </w:rPr>
        <w:t xml:space="preserve"> (далее – должностное лицо Комитета)</w:t>
      </w:r>
      <w:r w:rsidRPr="00607953">
        <w:rPr>
          <w:sz w:val="28"/>
          <w:szCs w:val="28"/>
        </w:rPr>
        <w:t xml:space="preserve">, работник </w:t>
      </w:r>
      <w:r w:rsidR="002A4A7E">
        <w:rPr>
          <w:sz w:val="28"/>
          <w:szCs w:val="28"/>
        </w:rPr>
        <w:t>МФЦ</w:t>
      </w:r>
      <w:r w:rsidRPr="00607953">
        <w:rPr>
          <w:sz w:val="28"/>
          <w:szCs w:val="28"/>
        </w:rPr>
        <w:t>, осуществляющий консультирование, подробно и в вежливой (корректной) форме информирует</w:t>
      </w:r>
      <w:r>
        <w:rPr>
          <w:sz w:val="28"/>
          <w:szCs w:val="28"/>
        </w:rPr>
        <w:t xml:space="preserve"> </w:t>
      </w:r>
      <w:r w:rsidRPr="00607953">
        <w:rPr>
          <w:sz w:val="28"/>
          <w:szCs w:val="28"/>
        </w:rPr>
        <w:t>обратившихся</w:t>
      </w:r>
      <w:r>
        <w:rPr>
          <w:sz w:val="28"/>
          <w:szCs w:val="28"/>
        </w:rPr>
        <w:t xml:space="preserve"> </w:t>
      </w:r>
      <w:r w:rsidRPr="00607953">
        <w:rPr>
          <w:sz w:val="28"/>
          <w:szCs w:val="28"/>
        </w:rPr>
        <w:t>по</w:t>
      </w:r>
      <w:r>
        <w:rPr>
          <w:sz w:val="28"/>
          <w:szCs w:val="28"/>
        </w:rPr>
        <w:t xml:space="preserve"> </w:t>
      </w:r>
      <w:r w:rsidRPr="00607953">
        <w:rPr>
          <w:sz w:val="28"/>
          <w:szCs w:val="28"/>
        </w:rPr>
        <w:t>интересующим</w:t>
      </w:r>
      <w:r>
        <w:rPr>
          <w:sz w:val="28"/>
          <w:szCs w:val="28"/>
        </w:rPr>
        <w:t xml:space="preserve"> </w:t>
      </w:r>
      <w:r w:rsidRPr="00607953">
        <w:rPr>
          <w:sz w:val="28"/>
          <w:szCs w:val="28"/>
        </w:rPr>
        <w:t xml:space="preserve">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sidR="003B7F29">
        <w:rPr>
          <w:sz w:val="28"/>
          <w:szCs w:val="28"/>
        </w:rPr>
        <w:t>Комитета</w:t>
      </w:r>
      <w:r w:rsidRPr="00607953">
        <w:rPr>
          <w:sz w:val="28"/>
          <w:szCs w:val="28"/>
        </w:rPr>
        <w:t xml:space="preserve"> не может самостоятельно дать ответ, телефонный звонок должен быть переадресован (переведен) на другое должностное</w:t>
      </w:r>
      <w:r w:rsidR="003B7F29">
        <w:rPr>
          <w:sz w:val="28"/>
          <w:szCs w:val="28"/>
        </w:rPr>
        <w:t xml:space="preserve"> </w:t>
      </w:r>
      <w:r w:rsidRPr="00607953">
        <w:rPr>
          <w:sz w:val="28"/>
          <w:szCs w:val="28"/>
        </w:rPr>
        <w:t>лицо</w:t>
      </w:r>
      <w:r w:rsidR="003B7F29">
        <w:rPr>
          <w:sz w:val="28"/>
          <w:szCs w:val="28"/>
        </w:rPr>
        <w:t xml:space="preserve"> </w:t>
      </w:r>
      <w:r w:rsidRPr="00607953">
        <w:rPr>
          <w:sz w:val="28"/>
          <w:szCs w:val="28"/>
        </w:rPr>
        <w:t>или</w:t>
      </w:r>
      <w:r w:rsidR="003B7F29">
        <w:rPr>
          <w:sz w:val="28"/>
          <w:szCs w:val="28"/>
        </w:rPr>
        <w:t xml:space="preserve"> </w:t>
      </w:r>
      <w:r w:rsidRPr="00607953">
        <w:rPr>
          <w:sz w:val="28"/>
          <w:szCs w:val="28"/>
        </w:rPr>
        <w:t>же</w:t>
      </w:r>
      <w:r w:rsidR="003B7F29">
        <w:rPr>
          <w:sz w:val="28"/>
          <w:szCs w:val="28"/>
        </w:rPr>
        <w:t xml:space="preserve"> </w:t>
      </w:r>
      <w:r w:rsidRPr="00607953">
        <w:rPr>
          <w:sz w:val="28"/>
          <w:szCs w:val="28"/>
        </w:rPr>
        <w:t>обратившемуся</w:t>
      </w:r>
      <w:r w:rsidR="003B7F29">
        <w:rPr>
          <w:sz w:val="28"/>
          <w:szCs w:val="28"/>
        </w:rPr>
        <w:t xml:space="preserve"> </w:t>
      </w:r>
      <w:r w:rsidRPr="00607953">
        <w:rPr>
          <w:sz w:val="28"/>
          <w:szCs w:val="28"/>
        </w:rPr>
        <w:t>лицу</w:t>
      </w:r>
      <w:r w:rsidR="003B7F29">
        <w:rPr>
          <w:sz w:val="28"/>
          <w:szCs w:val="28"/>
        </w:rPr>
        <w:t xml:space="preserve"> </w:t>
      </w:r>
      <w:r w:rsidRPr="00607953">
        <w:rPr>
          <w:sz w:val="28"/>
          <w:szCs w:val="28"/>
        </w:rPr>
        <w:t>должен</w:t>
      </w:r>
      <w:r w:rsidR="003B7F29">
        <w:rPr>
          <w:sz w:val="28"/>
          <w:szCs w:val="28"/>
        </w:rPr>
        <w:t xml:space="preserve"> </w:t>
      </w:r>
      <w:r w:rsidRPr="00607953">
        <w:rPr>
          <w:sz w:val="28"/>
          <w:szCs w:val="28"/>
        </w:rPr>
        <w:t>быть</w:t>
      </w:r>
      <w:r w:rsidR="003B7F29">
        <w:rPr>
          <w:sz w:val="28"/>
          <w:szCs w:val="28"/>
        </w:rPr>
        <w:t xml:space="preserve"> </w:t>
      </w:r>
      <w:r w:rsidRPr="00607953">
        <w:rPr>
          <w:sz w:val="28"/>
          <w:szCs w:val="28"/>
        </w:rPr>
        <w:t>сообщен</w:t>
      </w:r>
      <w:r w:rsidR="003B7F29">
        <w:rPr>
          <w:sz w:val="28"/>
          <w:szCs w:val="28"/>
        </w:rPr>
        <w:t xml:space="preserve"> </w:t>
      </w:r>
      <w:r w:rsidRPr="00607953">
        <w:rPr>
          <w:sz w:val="28"/>
          <w:szCs w:val="28"/>
        </w:rPr>
        <w:t>телефонный номер,</w:t>
      </w:r>
      <w:r w:rsidR="003B7F29">
        <w:rPr>
          <w:sz w:val="28"/>
          <w:szCs w:val="28"/>
        </w:rPr>
        <w:t xml:space="preserve"> </w:t>
      </w:r>
      <w:r w:rsidRPr="00607953">
        <w:rPr>
          <w:sz w:val="28"/>
          <w:szCs w:val="28"/>
        </w:rPr>
        <w:t>по</w:t>
      </w:r>
      <w:r w:rsidR="003B7F29">
        <w:rPr>
          <w:sz w:val="28"/>
          <w:szCs w:val="28"/>
        </w:rPr>
        <w:t xml:space="preserve"> </w:t>
      </w:r>
      <w:r w:rsidRPr="00607953">
        <w:rPr>
          <w:sz w:val="28"/>
          <w:szCs w:val="28"/>
        </w:rPr>
        <w:t>которому</w:t>
      </w:r>
      <w:r w:rsidR="003B7F29">
        <w:rPr>
          <w:sz w:val="28"/>
          <w:szCs w:val="28"/>
        </w:rPr>
        <w:t xml:space="preserve"> </w:t>
      </w:r>
      <w:r w:rsidRPr="00607953">
        <w:rPr>
          <w:sz w:val="28"/>
          <w:szCs w:val="28"/>
        </w:rPr>
        <w:t>можно</w:t>
      </w:r>
      <w:r w:rsidR="003B7F29">
        <w:rPr>
          <w:sz w:val="28"/>
          <w:szCs w:val="28"/>
        </w:rPr>
        <w:t xml:space="preserve"> </w:t>
      </w:r>
      <w:r w:rsidRPr="00607953">
        <w:rPr>
          <w:sz w:val="28"/>
          <w:szCs w:val="28"/>
        </w:rPr>
        <w:t>будет</w:t>
      </w:r>
      <w:r w:rsidR="003B7F29">
        <w:rPr>
          <w:sz w:val="28"/>
          <w:szCs w:val="28"/>
        </w:rPr>
        <w:t xml:space="preserve"> </w:t>
      </w:r>
      <w:r w:rsidRPr="00607953">
        <w:rPr>
          <w:sz w:val="28"/>
          <w:szCs w:val="28"/>
        </w:rPr>
        <w:t>получить</w:t>
      </w:r>
      <w:r w:rsidR="003B7F29">
        <w:rPr>
          <w:sz w:val="28"/>
          <w:szCs w:val="28"/>
        </w:rPr>
        <w:t xml:space="preserve"> </w:t>
      </w:r>
      <w:r w:rsidRPr="00607953">
        <w:rPr>
          <w:sz w:val="28"/>
          <w:szCs w:val="28"/>
        </w:rPr>
        <w:t>необходимую</w:t>
      </w:r>
      <w:r w:rsidR="003B7F29">
        <w:rPr>
          <w:sz w:val="28"/>
          <w:szCs w:val="28"/>
        </w:rPr>
        <w:t xml:space="preserve"> </w:t>
      </w:r>
      <w:r w:rsidRPr="00607953">
        <w:rPr>
          <w:sz w:val="28"/>
          <w:szCs w:val="28"/>
        </w:rPr>
        <w:t>информацию</w:t>
      </w:r>
      <w:r w:rsidR="003B7F29">
        <w:rPr>
          <w:sz w:val="28"/>
          <w:szCs w:val="28"/>
        </w:rPr>
        <w:t>.</w:t>
      </w:r>
    </w:p>
    <w:p w14:paraId="5649D0DF" w14:textId="51129154" w:rsidR="00607953" w:rsidRDefault="00607953" w:rsidP="00607953">
      <w:pPr>
        <w:ind w:firstLine="708"/>
        <w:jc w:val="both"/>
        <w:rPr>
          <w:sz w:val="28"/>
          <w:szCs w:val="28"/>
        </w:rPr>
      </w:pPr>
      <w:r w:rsidRPr="00607953">
        <w:rPr>
          <w:sz w:val="28"/>
          <w:szCs w:val="28"/>
        </w:rPr>
        <w:t xml:space="preserve"> Если подготовка ответа требует продолжительного времени,</w:t>
      </w:r>
      <w:r w:rsidR="00614AE1">
        <w:rPr>
          <w:sz w:val="28"/>
          <w:szCs w:val="28"/>
        </w:rPr>
        <w:t xml:space="preserve"> должностное лицо Комитета</w:t>
      </w:r>
      <w:r w:rsidRPr="00607953">
        <w:rPr>
          <w:sz w:val="28"/>
          <w:szCs w:val="28"/>
        </w:rPr>
        <w:t xml:space="preserve"> предлагает заявителю</w:t>
      </w:r>
      <w:r w:rsidR="003B7F29">
        <w:rPr>
          <w:sz w:val="28"/>
          <w:szCs w:val="28"/>
        </w:rPr>
        <w:t xml:space="preserve"> </w:t>
      </w:r>
      <w:r w:rsidRPr="00607953">
        <w:rPr>
          <w:sz w:val="28"/>
          <w:szCs w:val="28"/>
        </w:rPr>
        <w:t>один</w:t>
      </w:r>
      <w:r w:rsidR="003B7F29">
        <w:rPr>
          <w:sz w:val="28"/>
          <w:szCs w:val="28"/>
        </w:rPr>
        <w:t xml:space="preserve"> </w:t>
      </w:r>
      <w:r w:rsidRPr="00607953">
        <w:rPr>
          <w:sz w:val="28"/>
          <w:szCs w:val="28"/>
        </w:rPr>
        <w:t>из</w:t>
      </w:r>
      <w:r w:rsidR="003B7F29">
        <w:rPr>
          <w:sz w:val="28"/>
          <w:szCs w:val="28"/>
        </w:rPr>
        <w:t xml:space="preserve"> </w:t>
      </w:r>
      <w:r w:rsidRPr="00607953">
        <w:rPr>
          <w:sz w:val="28"/>
          <w:szCs w:val="28"/>
        </w:rPr>
        <w:t>следующих</w:t>
      </w:r>
      <w:r w:rsidR="003B7F29">
        <w:rPr>
          <w:sz w:val="28"/>
          <w:szCs w:val="28"/>
        </w:rPr>
        <w:t xml:space="preserve"> </w:t>
      </w:r>
      <w:r w:rsidR="003B7F29" w:rsidRPr="00607953">
        <w:rPr>
          <w:sz w:val="28"/>
          <w:szCs w:val="28"/>
        </w:rPr>
        <w:t>вариантов</w:t>
      </w:r>
      <w:r w:rsidR="003B7F29">
        <w:rPr>
          <w:sz w:val="28"/>
          <w:szCs w:val="28"/>
        </w:rPr>
        <w:t xml:space="preserve"> </w:t>
      </w:r>
      <w:r w:rsidRPr="00607953">
        <w:rPr>
          <w:sz w:val="28"/>
          <w:szCs w:val="28"/>
        </w:rPr>
        <w:t>дальнейших</w:t>
      </w:r>
      <w:r w:rsidR="003B7F29">
        <w:rPr>
          <w:sz w:val="28"/>
          <w:szCs w:val="28"/>
        </w:rPr>
        <w:t xml:space="preserve"> </w:t>
      </w:r>
      <w:r w:rsidRPr="00607953">
        <w:rPr>
          <w:sz w:val="28"/>
          <w:szCs w:val="28"/>
        </w:rPr>
        <w:t>действий:</w:t>
      </w:r>
    </w:p>
    <w:p w14:paraId="68DED719" w14:textId="77777777" w:rsidR="003B7F29" w:rsidRDefault="003B7F29" w:rsidP="00607953">
      <w:pPr>
        <w:ind w:firstLine="708"/>
        <w:jc w:val="both"/>
        <w:rPr>
          <w:sz w:val="28"/>
          <w:szCs w:val="28"/>
        </w:rPr>
      </w:pPr>
      <w:r>
        <w:rPr>
          <w:sz w:val="28"/>
          <w:szCs w:val="28"/>
        </w:rPr>
        <w:t>и</w:t>
      </w:r>
      <w:r w:rsidR="00607953" w:rsidRPr="00607953">
        <w:rPr>
          <w:sz w:val="28"/>
          <w:szCs w:val="28"/>
        </w:rPr>
        <w:t>зложить</w:t>
      </w:r>
      <w:r>
        <w:rPr>
          <w:sz w:val="28"/>
          <w:szCs w:val="28"/>
        </w:rPr>
        <w:t xml:space="preserve"> </w:t>
      </w:r>
      <w:r w:rsidR="00607953" w:rsidRPr="00607953">
        <w:rPr>
          <w:sz w:val="28"/>
          <w:szCs w:val="28"/>
        </w:rPr>
        <w:t>обращение</w:t>
      </w:r>
      <w:r>
        <w:rPr>
          <w:sz w:val="28"/>
          <w:szCs w:val="28"/>
        </w:rPr>
        <w:t xml:space="preserve"> </w:t>
      </w:r>
      <w:r w:rsidR="00607953" w:rsidRPr="00607953">
        <w:rPr>
          <w:sz w:val="28"/>
          <w:szCs w:val="28"/>
        </w:rPr>
        <w:t>в</w:t>
      </w:r>
      <w:r>
        <w:rPr>
          <w:sz w:val="28"/>
          <w:szCs w:val="28"/>
        </w:rPr>
        <w:t xml:space="preserve"> </w:t>
      </w:r>
      <w:r w:rsidR="00607953" w:rsidRPr="00607953">
        <w:rPr>
          <w:sz w:val="28"/>
          <w:szCs w:val="28"/>
        </w:rPr>
        <w:t>письменной</w:t>
      </w:r>
      <w:r>
        <w:rPr>
          <w:sz w:val="28"/>
          <w:szCs w:val="28"/>
        </w:rPr>
        <w:t xml:space="preserve"> </w:t>
      </w:r>
      <w:r w:rsidR="00607953" w:rsidRPr="00607953">
        <w:rPr>
          <w:sz w:val="28"/>
          <w:szCs w:val="28"/>
        </w:rPr>
        <w:t>форме;</w:t>
      </w:r>
    </w:p>
    <w:p w14:paraId="47EEBCFD" w14:textId="77777777" w:rsidR="003B7F29" w:rsidRDefault="00607953" w:rsidP="00607953">
      <w:pPr>
        <w:ind w:firstLine="708"/>
        <w:jc w:val="both"/>
        <w:rPr>
          <w:sz w:val="28"/>
          <w:szCs w:val="28"/>
        </w:rPr>
      </w:pPr>
      <w:r w:rsidRPr="00607953">
        <w:rPr>
          <w:sz w:val="28"/>
          <w:szCs w:val="28"/>
        </w:rPr>
        <w:t>назначить</w:t>
      </w:r>
      <w:r w:rsidR="003B7F29">
        <w:rPr>
          <w:sz w:val="28"/>
          <w:szCs w:val="28"/>
        </w:rPr>
        <w:t xml:space="preserve"> </w:t>
      </w:r>
      <w:r w:rsidRPr="00607953">
        <w:rPr>
          <w:sz w:val="28"/>
          <w:szCs w:val="28"/>
        </w:rPr>
        <w:t>другое</w:t>
      </w:r>
      <w:r w:rsidR="003B7F29">
        <w:rPr>
          <w:sz w:val="28"/>
          <w:szCs w:val="28"/>
        </w:rPr>
        <w:t xml:space="preserve"> </w:t>
      </w:r>
      <w:r w:rsidRPr="00607953">
        <w:rPr>
          <w:sz w:val="28"/>
          <w:szCs w:val="28"/>
        </w:rPr>
        <w:t>время</w:t>
      </w:r>
      <w:r w:rsidR="003B7F29">
        <w:rPr>
          <w:sz w:val="28"/>
          <w:szCs w:val="28"/>
        </w:rPr>
        <w:t xml:space="preserve"> </w:t>
      </w:r>
      <w:r w:rsidRPr="00607953">
        <w:rPr>
          <w:sz w:val="28"/>
          <w:szCs w:val="28"/>
        </w:rPr>
        <w:t>для</w:t>
      </w:r>
      <w:r w:rsidR="003B7F29">
        <w:rPr>
          <w:sz w:val="28"/>
          <w:szCs w:val="28"/>
        </w:rPr>
        <w:t xml:space="preserve"> </w:t>
      </w:r>
      <w:r w:rsidRPr="00607953">
        <w:rPr>
          <w:sz w:val="28"/>
          <w:szCs w:val="28"/>
        </w:rPr>
        <w:t xml:space="preserve">консультаций. </w:t>
      </w:r>
    </w:p>
    <w:p w14:paraId="2CD506C2" w14:textId="0FF931C8" w:rsidR="003B7F29" w:rsidRDefault="003B7F29" w:rsidP="00607953">
      <w:pPr>
        <w:ind w:firstLine="708"/>
        <w:jc w:val="both"/>
        <w:rPr>
          <w:sz w:val="28"/>
          <w:szCs w:val="28"/>
        </w:rPr>
      </w:pPr>
      <w:r>
        <w:rPr>
          <w:sz w:val="28"/>
          <w:szCs w:val="28"/>
        </w:rPr>
        <w:t>Д</w:t>
      </w:r>
      <w:r w:rsidR="00607953" w:rsidRPr="00607953">
        <w:rPr>
          <w:sz w:val="28"/>
          <w:szCs w:val="28"/>
        </w:rPr>
        <w:t>олжностное</w:t>
      </w:r>
      <w:r>
        <w:rPr>
          <w:sz w:val="28"/>
          <w:szCs w:val="28"/>
        </w:rPr>
        <w:t xml:space="preserve"> </w:t>
      </w:r>
      <w:r w:rsidR="00607953" w:rsidRPr="00607953">
        <w:rPr>
          <w:sz w:val="28"/>
          <w:szCs w:val="28"/>
        </w:rPr>
        <w:t>лицо</w:t>
      </w:r>
      <w:r>
        <w:rPr>
          <w:sz w:val="28"/>
          <w:szCs w:val="28"/>
        </w:rPr>
        <w:t xml:space="preserve"> Комитета</w:t>
      </w:r>
      <w:r w:rsidR="00607953" w:rsidRPr="00607953">
        <w:rPr>
          <w:sz w:val="28"/>
          <w:szCs w:val="28"/>
        </w:rPr>
        <w:t xml:space="preserve"> не вправе осуществлять информирование, выходящее за рамки стандартных процедур и условий предоставления услуги, и влияющее</w:t>
      </w:r>
      <w:r>
        <w:rPr>
          <w:sz w:val="28"/>
          <w:szCs w:val="28"/>
        </w:rPr>
        <w:t xml:space="preserve"> </w:t>
      </w:r>
      <w:r w:rsidR="00607953" w:rsidRPr="00607953">
        <w:rPr>
          <w:sz w:val="28"/>
          <w:szCs w:val="28"/>
        </w:rPr>
        <w:t>прямо</w:t>
      </w:r>
      <w:r>
        <w:rPr>
          <w:sz w:val="28"/>
          <w:szCs w:val="28"/>
        </w:rPr>
        <w:t xml:space="preserve"> </w:t>
      </w:r>
      <w:r w:rsidR="00607953" w:rsidRPr="00607953">
        <w:rPr>
          <w:sz w:val="28"/>
          <w:szCs w:val="28"/>
        </w:rPr>
        <w:t>или</w:t>
      </w:r>
      <w:r>
        <w:rPr>
          <w:sz w:val="28"/>
          <w:szCs w:val="28"/>
        </w:rPr>
        <w:t xml:space="preserve"> </w:t>
      </w:r>
      <w:r w:rsidR="00607953" w:rsidRPr="00607953">
        <w:rPr>
          <w:sz w:val="28"/>
          <w:szCs w:val="28"/>
        </w:rPr>
        <w:t>косвенно</w:t>
      </w:r>
      <w:r>
        <w:rPr>
          <w:sz w:val="28"/>
          <w:szCs w:val="28"/>
        </w:rPr>
        <w:t xml:space="preserve"> </w:t>
      </w:r>
      <w:r w:rsidR="00607953" w:rsidRPr="00607953">
        <w:rPr>
          <w:sz w:val="28"/>
          <w:szCs w:val="28"/>
        </w:rPr>
        <w:t>на</w:t>
      </w:r>
      <w:r>
        <w:rPr>
          <w:sz w:val="28"/>
          <w:szCs w:val="28"/>
        </w:rPr>
        <w:t xml:space="preserve"> </w:t>
      </w:r>
      <w:r w:rsidR="00607953" w:rsidRPr="00607953">
        <w:rPr>
          <w:sz w:val="28"/>
          <w:szCs w:val="28"/>
        </w:rPr>
        <w:t>принимаемое</w:t>
      </w:r>
      <w:r>
        <w:rPr>
          <w:sz w:val="28"/>
          <w:szCs w:val="28"/>
        </w:rPr>
        <w:t xml:space="preserve"> </w:t>
      </w:r>
      <w:r w:rsidR="00607953" w:rsidRPr="00607953">
        <w:rPr>
          <w:sz w:val="28"/>
          <w:szCs w:val="28"/>
        </w:rPr>
        <w:t xml:space="preserve">решение. Продолжительность информирования по телефону не должна </w:t>
      </w:r>
      <w:r w:rsidR="00607953" w:rsidRPr="00607953">
        <w:rPr>
          <w:sz w:val="28"/>
          <w:szCs w:val="28"/>
        </w:rPr>
        <w:lastRenderedPageBreak/>
        <w:t xml:space="preserve">превышать </w:t>
      </w:r>
      <w:r w:rsidR="00BA2353">
        <w:rPr>
          <w:sz w:val="28"/>
          <w:szCs w:val="28"/>
        </w:rPr>
        <w:t>1</w:t>
      </w:r>
      <w:r w:rsidR="00607953" w:rsidRPr="00607953">
        <w:rPr>
          <w:sz w:val="28"/>
          <w:szCs w:val="28"/>
        </w:rPr>
        <w:t>0 минут. Информирование осуществляется в соответствии с графиком приема граждан.</w:t>
      </w:r>
    </w:p>
    <w:p w14:paraId="037119F2" w14:textId="477BE801" w:rsidR="003B7F29" w:rsidRDefault="00607953" w:rsidP="00607953">
      <w:pPr>
        <w:ind w:firstLine="708"/>
        <w:jc w:val="both"/>
        <w:rPr>
          <w:sz w:val="28"/>
          <w:szCs w:val="28"/>
        </w:rPr>
      </w:pPr>
      <w:r w:rsidRPr="00607953">
        <w:rPr>
          <w:sz w:val="28"/>
          <w:szCs w:val="28"/>
        </w:rPr>
        <w:t>1.</w:t>
      </w:r>
      <w:r w:rsidR="00B21FB6" w:rsidRPr="00607953">
        <w:rPr>
          <w:sz w:val="28"/>
          <w:szCs w:val="28"/>
        </w:rPr>
        <w:t>7. По</w:t>
      </w:r>
      <w:r w:rsidR="00B21FB6">
        <w:rPr>
          <w:sz w:val="28"/>
          <w:szCs w:val="28"/>
        </w:rPr>
        <w:t xml:space="preserve"> </w:t>
      </w:r>
      <w:r w:rsidR="00B21FB6" w:rsidRPr="00607953">
        <w:rPr>
          <w:sz w:val="28"/>
          <w:szCs w:val="28"/>
        </w:rPr>
        <w:t>письменному</w:t>
      </w:r>
      <w:r w:rsidR="003B7F29">
        <w:rPr>
          <w:sz w:val="28"/>
          <w:szCs w:val="28"/>
        </w:rPr>
        <w:t xml:space="preserve"> </w:t>
      </w:r>
      <w:r w:rsidRPr="00607953">
        <w:rPr>
          <w:sz w:val="28"/>
          <w:szCs w:val="28"/>
        </w:rPr>
        <w:t>обращению</w:t>
      </w:r>
      <w:r w:rsidR="003B7F29">
        <w:rPr>
          <w:sz w:val="28"/>
          <w:szCs w:val="28"/>
        </w:rPr>
        <w:t xml:space="preserve"> </w:t>
      </w:r>
      <w:r w:rsidRPr="00607953">
        <w:rPr>
          <w:sz w:val="28"/>
          <w:szCs w:val="28"/>
        </w:rPr>
        <w:t>должностное</w:t>
      </w:r>
      <w:r w:rsidR="003B7F29">
        <w:rPr>
          <w:sz w:val="28"/>
          <w:szCs w:val="28"/>
        </w:rPr>
        <w:t xml:space="preserve"> </w:t>
      </w:r>
      <w:r w:rsidRPr="00607953">
        <w:rPr>
          <w:sz w:val="28"/>
          <w:szCs w:val="28"/>
        </w:rPr>
        <w:t>лицо</w:t>
      </w:r>
      <w:r w:rsidR="003B7F29">
        <w:rPr>
          <w:sz w:val="28"/>
          <w:szCs w:val="28"/>
        </w:rPr>
        <w:t xml:space="preserve"> Комитета </w:t>
      </w:r>
      <w:r w:rsidRPr="00607953">
        <w:rPr>
          <w:sz w:val="28"/>
          <w:szCs w:val="28"/>
        </w:rPr>
        <w:t>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w:t>
      </w:r>
      <w:r w:rsidR="003C38B2">
        <w:rPr>
          <w:sz w:val="28"/>
          <w:szCs w:val="28"/>
        </w:rPr>
        <w:t xml:space="preserve">                 </w:t>
      </w:r>
      <w:r w:rsidRPr="00607953">
        <w:rPr>
          <w:sz w:val="28"/>
          <w:szCs w:val="28"/>
        </w:rPr>
        <w:t xml:space="preserve"> 2006 г</w:t>
      </w:r>
      <w:r w:rsidR="00614AE1">
        <w:rPr>
          <w:sz w:val="28"/>
          <w:szCs w:val="28"/>
        </w:rPr>
        <w:t>ода</w:t>
      </w:r>
      <w:r w:rsidRPr="00607953">
        <w:rPr>
          <w:sz w:val="28"/>
          <w:szCs w:val="28"/>
        </w:rPr>
        <w:t xml:space="preserve"> № 59-ФЗ «О</w:t>
      </w:r>
      <w:r w:rsidR="003B7F29">
        <w:rPr>
          <w:sz w:val="28"/>
          <w:szCs w:val="28"/>
        </w:rPr>
        <w:t xml:space="preserve"> </w:t>
      </w:r>
      <w:r w:rsidRPr="00607953">
        <w:rPr>
          <w:sz w:val="28"/>
          <w:szCs w:val="28"/>
        </w:rPr>
        <w:t>порядке рассмотрения обращений граждан Российской Федерации» (далее – Федеральный закон № 59</w:t>
      </w:r>
      <w:r w:rsidR="00B84CEA" w:rsidRPr="00B84CEA">
        <w:rPr>
          <w:sz w:val="28"/>
          <w:szCs w:val="28"/>
        </w:rPr>
        <w:t xml:space="preserve"> </w:t>
      </w:r>
      <w:r w:rsidRPr="00607953">
        <w:rPr>
          <w:sz w:val="28"/>
          <w:szCs w:val="28"/>
        </w:rPr>
        <w:t xml:space="preserve">ФЗ). </w:t>
      </w:r>
    </w:p>
    <w:p w14:paraId="24FD07BF" w14:textId="778045F4" w:rsidR="003B7F29" w:rsidRDefault="00607953" w:rsidP="00607953">
      <w:pPr>
        <w:ind w:firstLine="708"/>
        <w:jc w:val="both"/>
        <w:rPr>
          <w:sz w:val="28"/>
          <w:szCs w:val="28"/>
        </w:rPr>
      </w:pPr>
      <w:r w:rsidRPr="00607953">
        <w:rPr>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w:t>
      </w:r>
      <w:r w:rsidR="003B7F29">
        <w:rPr>
          <w:sz w:val="28"/>
          <w:szCs w:val="28"/>
        </w:rPr>
        <w:t xml:space="preserve"> </w:t>
      </w:r>
      <w:r w:rsidRPr="00607953">
        <w:rPr>
          <w:sz w:val="28"/>
          <w:szCs w:val="28"/>
        </w:rPr>
        <w:t>2011</w:t>
      </w:r>
      <w:r w:rsidR="003C38B2">
        <w:rPr>
          <w:sz w:val="28"/>
          <w:szCs w:val="28"/>
        </w:rPr>
        <w:t xml:space="preserve"> </w:t>
      </w:r>
      <w:r w:rsidRPr="00607953">
        <w:rPr>
          <w:sz w:val="28"/>
          <w:szCs w:val="28"/>
        </w:rPr>
        <w:t>года</w:t>
      </w:r>
      <w:r w:rsidR="003B7F29">
        <w:rPr>
          <w:sz w:val="28"/>
          <w:szCs w:val="28"/>
        </w:rPr>
        <w:t xml:space="preserve"> </w:t>
      </w:r>
      <w:r w:rsidRPr="00607953">
        <w:rPr>
          <w:sz w:val="28"/>
          <w:szCs w:val="28"/>
        </w:rPr>
        <w:t>№</w:t>
      </w:r>
      <w:r w:rsidR="00614AE1">
        <w:rPr>
          <w:sz w:val="28"/>
          <w:szCs w:val="28"/>
        </w:rPr>
        <w:t xml:space="preserve"> </w:t>
      </w:r>
      <w:r w:rsidRPr="00607953">
        <w:rPr>
          <w:sz w:val="28"/>
          <w:szCs w:val="28"/>
        </w:rPr>
        <w:t>861. Доступ к информации о сроках и порядке предоставления услуги осуществляется без выполнения заявителем каких-либо требований, в том числе без</w:t>
      </w:r>
      <w:r w:rsidR="003B7F29">
        <w:rPr>
          <w:sz w:val="28"/>
          <w:szCs w:val="28"/>
        </w:rPr>
        <w:t xml:space="preserve"> </w:t>
      </w:r>
      <w:r w:rsidRPr="00607953">
        <w:rPr>
          <w:sz w:val="28"/>
          <w:szCs w:val="28"/>
        </w:rPr>
        <w:t>использования</w:t>
      </w:r>
      <w:r w:rsidR="003B7F29">
        <w:rPr>
          <w:sz w:val="28"/>
          <w:szCs w:val="28"/>
        </w:rPr>
        <w:t xml:space="preserve"> </w:t>
      </w:r>
      <w:r w:rsidRPr="00607953">
        <w:rPr>
          <w:sz w:val="28"/>
          <w:szCs w:val="28"/>
        </w:rPr>
        <w:t>программного</w:t>
      </w:r>
      <w:r w:rsidR="003B7F29">
        <w:rPr>
          <w:sz w:val="28"/>
          <w:szCs w:val="28"/>
        </w:rPr>
        <w:t xml:space="preserve"> </w:t>
      </w:r>
      <w:r w:rsidRPr="00607953">
        <w:rPr>
          <w:sz w:val="28"/>
          <w:szCs w:val="28"/>
        </w:rPr>
        <w:t>обеспечения,</w:t>
      </w:r>
      <w:r w:rsidR="003B7F29">
        <w:rPr>
          <w:sz w:val="28"/>
          <w:szCs w:val="28"/>
        </w:rPr>
        <w:t xml:space="preserve"> </w:t>
      </w:r>
      <w:r w:rsidRPr="00607953">
        <w:rPr>
          <w:sz w:val="28"/>
          <w:szCs w:val="28"/>
        </w:rPr>
        <w:t>установка</w:t>
      </w:r>
      <w:r w:rsidR="003B7F29">
        <w:rPr>
          <w:sz w:val="28"/>
          <w:szCs w:val="28"/>
        </w:rPr>
        <w:t xml:space="preserve"> </w:t>
      </w:r>
      <w:r w:rsidRPr="00607953">
        <w:rPr>
          <w:sz w:val="28"/>
          <w:szCs w:val="28"/>
        </w:rPr>
        <w:t>которого</w:t>
      </w:r>
      <w:r w:rsidR="003B7F29">
        <w:rPr>
          <w:sz w:val="28"/>
          <w:szCs w:val="28"/>
        </w:rPr>
        <w:t xml:space="preserve"> </w:t>
      </w:r>
      <w:r w:rsidRPr="00607953">
        <w:rPr>
          <w:sz w:val="28"/>
          <w:szCs w:val="28"/>
        </w:rPr>
        <w:t>на</w:t>
      </w:r>
      <w:r w:rsidR="003B7F29">
        <w:rPr>
          <w:sz w:val="28"/>
          <w:szCs w:val="28"/>
        </w:rPr>
        <w:t xml:space="preserve"> </w:t>
      </w:r>
      <w:r w:rsidRPr="00607953">
        <w:rPr>
          <w:sz w:val="28"/>
          <w:szCs w:val="28"/>
        </w:rPr>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3B7F29" w:rsidRPr="00607953">
        <w:rPr>
          <w:sz w:val="28"/>
          <w:szCs w:val="28"/>
        </w:rPr>
        <w:t>авторизацию заявителя,</w:t>
      </w:r>
      <w:r w:rsidRPr="00607953">
        <w:rPr>
          <w:sz w:val="28"/>
          <w:szCs w:val="28"/>
        </w:rPr>
        <w:t xml:space="preserve"> или предоставление им персональных</w:t>
      </w:r>
      <w:r w:rsidR="003B7F29">
        <w:rPr>
          <w:sz w:val="28"/>
          <w:szCs w:val="28"/>
        </w:rPr>
        <w:t xml:space="preserve"> </w:t>
      </w:r>
      <w:r w:rsidRPr="00607953">
        <w:rPr>
          <w:sz w:val="28"/>
          <w:szCs w:val="28"/>
        </w:rPr>
        <w:t xml:space="preserve">данных. </w:t>
      </w:r>
    </w:p>
    <w:p w14:paraId="1A1EF205" w14:textId="77777777" w:rsidR="003B7F29" w:rsidRDefault="00607953" w:rsidP="003B7F29">
      <w:pPr>
        <w:widowControl w:val="0"/>
        <w:suppressAutoHyphens/>
        <w:ind w:firstLine="567"/>
        <w:jc w:val="both"/>
        <w:rPr>
          <w:sz w:val="28"/>
          <w:szCs w:val="28"/>
        </w:rPr>
      </w:pPr>
      <w:r w:rsidRPr="00607953">
        <w:rPr>
          <w:sz w:val="28"/>
          <w:szCs w:val="28"/>
        </w:rPr>
        <w:t>1.9.</w:t>
      </w:r>
      <w:r w:rsidR="003B7F29" w:rsidRPr="003B7F29">
        <w:rPr>
          <w:sz w:val="28"/>
          <w:szCs w:val="28"/>
        </w:rPr>
        <w:t xml:space="preserve"> </w:t>
      </w:r>
      <w:r w:rsidR="003B7F29" w:rsidRPr="009362D0">
        <w:rPr>
          <w:sz w:val="28"/>
          <w:szCs w:val="28"/>
        </w:rPr>
        <w:t xml:space="preserve">На официальном сайте </w:t>
      </w:r>
      <w:r w:rsidR="003B7F29" w:rsidRPr="00DA1EB6">
        <w:rPr>
          <w:sz w:val="28"/>
          <w:szCs w:val="28"/>
        </w:rPr>
        <w:t>Администрации Курской области</w:t>
      </w:r>
      <w:r w:rsidR="003B7F29" w:rsidRPr="009362D0">
        <w:rPr>
          <w:sz w:val="28"/>
          <w:szCs w:val="28"/>
        </w:rPr>
        <w:t>, на стендах в местах предос</w:t>
      </w:r>
      <w:r w:rsidR="003B7F29">
        <w:rPr>
          <w:sz w:val="28"/>
          <w:szCs w:val="28"/>
        </w:rPr>
        <w:t xml:space="preserve">тавления государственной услуги и в МФЦ </w:t>
      </w:r>
      <w:r w:rsidR="003B7F29" w:rsidRPr="009362D0">
        <w:rPr>
          <w:sz w:val="28"/>
          <w:szCs w:val="28"/>
        </w:rPr>
        <w:t>размещается</w:t>
      </w:r>
      <w:r w:rsidR="003B7F29">
        <w:rPr>
          <w:sz w:val="28"/>
          <w:szCs w:val="28"/>
        </w:rPr>
        <w:t xml:space="preserve"> </w:t>
      </w:r>
      <w:r w:rsidR="003B7F29" w:rsidRPr="009362D0">
        <w:rPr>
          <w:sz w:val="28"/>
          <w:szCs w:val="28"/>
        </w:rPr>
        <w:t>следующая</w:t>
      </w:r>
      <w:r w:rsidR="003B7F29">
        <w:rPr>
          <w:sz w:val="28"/>
          <w:szCs w:val="28"/>
        </w:rPr>
        <w:t xml:space="preserve"> </w:t>
      </w:r>
      <w:r w:rsidR="003B7F29" w:rsidRPr="009362D0">
        <w:rPr>
          <w:sz w:val="28"/>
          <w:szCs w:val="28"/>
        </w:rPr>
        <w:t>справочная</w:t>
      </w:r>
      <w:r w:rsidR="003B7F29">
        <w:rPr>
          <w:sz w:val="28"/>
          <w:szCs w:val="28"/>
        </w:rPr>
        <w:t xml:space="preserve"> </w:t>
      </w:r>
      <w:r w:rsidR="003B7F29" w:rsidRPr="009362D0">
        <w:rPr>
          <w:sz w:val="28"/>
          <w:szCs w:val="28"/>
        </w:rPr>
        <w:t xml:space="preserve">информация: </w:t>
      </w:r>
    </w:p>
    <w:p w14:paraId="3037762B" w14:textId="0BF965A9" w:rsidR="003B7F29" w:rsidRDefault="003B7F29" w:rsidP="003B7F29">
      <w:pPr>
        <w:widowControl w:val="0"/>
        <w:suppressAutoHyphens/>
        <w:ind w:firstLine="567"/>
        <w:jc w:val="both"/>
        <w:rPr>
          <w:sz w:val="28"/>
          <w:szCs w:val="28"/>
        </w:rPr>
      </w:pPr>
      <w:r w:rsidRPr="009362D0">
        <w:rPr>
          <w:sz w:val="28"/>
          <w:szCs w:val="28"/>
        </w:rPr>
        <w:t xml:space="preserve">о месте нахождения и графике работы </w:t>
      </w:r>
      <w:r>
        <w:rPr>
          <w:sz w:val="28"/>
          <w:szCs w:val="28"/>
        </w:rPr>
        <w:t>Комитета</w:t>
      </w:r>
      <w:r w:rsidRPr="009362D0">
        <w:rPr>
          <w:sz w:val="28"/>
          <w:szCs w:val="28"/>
        </w:rPr>
        <w:t xml:space="preserve"> и </w:t>
      </w:r>
      <w:r>
        <w:rPr>
          <w:sz w:val="28"/>
          <w:szCs w:val="28"/>
        </w:rPr>
        <w:t>его</w:t>
      </w:r>
      <w:r w:rsidRPr="009362D0">
        <w:rPr>
          <w:sz w:val="28"/>
          <w:szCs w:val="28"/>
        </w:rPr>
        <w:t xml:space="preserve"> структурных подразделений, ответственных за предоставление</w:t>
      </w:r>
      <w:r>
        <w:rPr>
          <w:sz w:val="28"/>
          <w:szCs w:val="28"/>
        </w:rPr>
        <w:t xml:space="preserve"> государственной </w:t>
      </w:r>
      <w:r w:rsidRPr="009362D0">
        <w:rPr>
          <w:sz w:val="28"/>
          <w:szCs w:val="28"/>
        </w:rPr>
        <w:t>услуги,</w:t>
      </w:r>
      <w:r w:rsidR="003C38B2">
        <w:rPr>
          <w:sz w:val="28"/>
          <w:szCs w:val="28"/>
        </w:rPr>
        <w:t xml:space="preserve"> </w:t>
      </w:r>
      <w:r w:rsidRPr="009362D0">
        <w:rPr>
          <w:sz w:val="28"/>
          <w:szCs w:val="28"/>
        </w:rPr>
        <w:t>а</w:t>
      </w:r>
      <w:r>
        <w:rPr>
          <w:sz w:val="28"/>
          <w:szCs w:val="28"/>
        </w:rPr>
        <w:t xml:space="preserve"> </w:t>
      </w:r>
      <w:r w:rsidRPr="009362D0">
        <w:rPr>
          <w:sz w:val="28"/>
          <w:szCs w:val="28"/>
        </w:rPr>
        <w:t>также</w:t>
      </w:r>
      <w:r>
        <w:rPr>
          <w:sz w:val="28"/>
          <w:szCs w:val="28"/>
        </w:rPr>
        <w:t xml:space="preserve"> МФЦ</w:t>
      </w:r>
      <w:r w:rsidRPr="009362D0">
        <w:rPr>
          <w:sz w:val="28"/>
          <w:szCs w:val="28"/>
        </w:rPr>
        <w:t xml:space="preserve">; </w:t>
      </w:r>
    </w:p>
    <w:p w14:paraId="5ABD2CFB" w14:textId="77777777" w:rsidR="003B7F29" w:rsidRDefault="003B7F29" w:rsidP="003B7F29">
      <w:pPr>
        <w:widowControl w:val="0"/>
        <w:suppressAutoHyphens/>
        <w:ind w:firstLine="567"/>
        <w:jc w:val="both"/>
        <w:rPr>
          <w:sz w:val="28"/>
          <w:szCs w:val="28"/>
        </w:rPr>
      </w:pPr>
      <w:r w:rsidRPr="009362D0">
        <w:rPr>
          <w:sz w:val="28"/>
          <w:szCs w:val="28"/>
        </w:rPr>
        <w:t xml:space="preserve">справочные телефоны структурных подразделений </w:t>
      </w:r>
      <w:r>
        <w:rPr>
          <w:sz w:val="28"/>
          <w:szCs w:val="28"/>
        </w:rPr>
        <w:t>Комитета</w:t>
      </w:r>
      <w:r w:rsidRPr="009362D0">
        <w:rPr>
          <w:sz w:val="28"/>
          <w:szCs w:val="28"/>
        </w:rPr>
        <w:t>, ответственных за предоставление государственной услуги, в том числе</w:t>
      </w:r>
      <w:r>
        <w:rPr>
          <w:sz w:val="28"/>
          <w:szCs w:val="28"/>
        </w:rPr>
        <w:t xml:space="preserve"> </w:t>
      </w:r>
      <w:r w:rsidRPr="009362D0">
        <w:rPr>
          <w:sz w:val="28"/>
          <w:szCs w:val="28"/>
        </w:rPr>
        <w:t>номер</w:t>
      </w:r>
      <w:r>
        <w:rPr>
          <w:sz w:val="28"/>
          <w:szCs w:val="28"/>
        </w:rPr>
        <w:t xml:space="preserve"> </w:t>
      </w:r>
      <w:r w:rsidRPr="009362D0">
        <w:rPr>
          <w:sz w:val="28"/>
          <w:szCs w:val="28"/>
        </w:rPr>
        <w:t>телефона-автоинформатора</w:t>
      </w:r>
      <w:r>
        <w:rPr>
          <w:sz w:val="28"/>
          <w:szCs w:val="28"/>
        </w:rPr>
        <w:t xml:space="preserve"> </w:t>
      </w:r>
      <w:r w:rsidRPr="009362D0">
        <w:rPr>
          <w:sz w:val="28"/>
          <w:szCs w:val="28"/>
        </w:rPr>
        <w:t>(при</w:t>
      </w:r>
      <w:r>
        <w:rPr>
          <w:sz w:val="28"/>
          <w:szCs w:val="28"/>
        </w:rPr>
        <w:t xml:space="preserve"> </w:t>
      </w:r>
      <w:r w:rsidRPr="009362D0">
        <w:rPr>
          <w:sz w:val="28"/>
          <w:szCs w:val="28"/>
        </w:rPr>
        <w:t xml:space="preserve">наличии); </w:t>
      </w:r>
    </w:p>
    <w:p w14:paraId="26737F76" w14:textId="77777777" w:rsidR="003B7F29" w:rsidRDefault="003B7F29" w:rsidP="003B7F29">
      <w:pPr>
        <w:ind w:firstLine="708"/>
        <w:jc w:val="both"/>
        <w:rPr>
          <w:sz w:val="28"/>
          <w:szCs w:val="28"/>
        </w:rPr>
      </w:pPr>
      <w:r w:rsidRPr="003B7F29">
        <w:rPr>
          <w:sz w:val="28"/>
          <w:szCs w:val="28"/>
        </w:rPr>
        <w:t xml:space="preserve">адрес официального сайта, а также электронной почты и (или) формы обратной связи Комитета в сети «Интернет». </w:t>
      </w:r>
    </w:p>
    <w:p w14:paraId="37EDA962" w14:textId="77777777" w:rsidR="003B7F29" w:rsidRDefault="00607953" w:rsidP="003B7F29">
      <w:pPr>
        <w:ind w:firstLine="708"/>
        <w:jc w:val="both"/>
        <w:rPr>
          <w:sz w:val="28"/>
          <w:szCs w:val="28"/>
        </w:rPr>
      </w:pPr>
      <w:r w:rsidRPr="00607953">
        <w:rPr>
          <w:sz w:val="28"/>
          <w:szCs w:val="28"/>
        </w:rPr>
        <w:t xml:space="preserve">1.10. </w:t>
      </w:r>
      <w:r w:rsidR="003B7F29" w:rsidRPr="009362D0">
        <w:rPr>
          <w:sz w:val="28"/>
          <w:szCs w:val="28"/>
        </w:rPr>
        <w:t xml:space="preserve">В залах ожидания </w:t>
      </w:r>
      <w:r w:rsidR="003B7F29">
        <w:rPr>
          <w:sz w:val="28"/>
          <w:szCs w:val="28"/>
        </w:rPr>
        <w:t>Комитета</w:t>
      </w:r>
      <w:r w:rsidR="003B7F29" w:rsidRPr="009362D0">
        <w:rPr>
          <w:sz w:val="28"/>
          <w:szCs w:val="28"/>
        </w:rPr>
        <w:t xml:space="preserve">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w:t>
      </w:r>
      <w:r w:rsidR="003B7F29">
        <w:rPr>
          <w:sz w:val="28"/>
          <w:szCs w:val="28"/>
        </w:rPr>
        <w:t xml:space="preserve"> </w:t>
      </w:r>
      <w:r w:rsidR="003B7F29" w:rsidRPr="009362D0">
        <w:rPr>
          <w:sz w:val="28"/>
          <w:szCs w:val="28"/>
        </w:rPr>
        <w:t>заявителя</w:t>
      </w:r>
      <w:r w:rsidR="003B7F29">
        <w:rPr>
          <w:sz w:val="28"/>
          <w:szCs w:val="28"/>
        </w:rPr>
        <w:t xml:space="preserve"> </w:t>
      </w:r>
      <w:r w:rsidR="003B7F29" w:rsidRPr="009362D0">
        <w:rPr>
          <w:sz w:val="28"/>
          <w:szCs w:val="28"/>
        </w:rPr>
        <w:t>предоставляются</w:t>
      </w:r>
      <w:r w:rsidR="003B7F29">
        <w:rPr>
          <w:sz w:val="28"/>
          <w:szCs w:val="28"/>
        </w:rPr>
        <w:t xml:space="preserve"> </w:t>
      </w:r>
      <w:r w:rsidR="003B7F29" w:rsidRPr="009362D0">
        <w:rPr>
          <w:sz w:val="28"/>
          <w:szCs w:val="28"/>
        </w:rPr>
        <w:t>ему</w:t>
      </w:r>
      <w:r w:rsidR="003B7F29">
        <w:rPr>
          <w:sz w:val="28"/>
          <w:szCs w:val="28"/>
        </w:rPr>
        <w:t xml:space="preserve"> </w:t>
      </w:r>
      <w:r w:rsidR="003B7F29" w:rsidRPr="009362D0">
        <w:rPr>
          <w:sz w:val="28"/>
          <w:szCs w:val="28"/>
        </w:rPr>
        <w:t>для</w:t>
      </w:r>
      <w:r w:rsidR="003B7F29">
        <w:rPr>
          <w:sz w:val="28"/>
          <w:szCs w:val="28"/>
        </w:rPr>
        <w:t xml:space="preserve"> </w:t>
      </w:r>
      <w:r w:rsidR="003B7F29" w:rsidRPr="009362D0">
        <w:rPr>
          <w:sz w:val="28"/>
          <w:szCs w:val="28"/>
        </w:rPr>
        <w:t>ознакомления.</w:t>
      </w:r>
    </w:p>
    <w:p w14:paraId="3387F470" w14:textId="77777777" w:rsidR="003B7F29" w:rsidRPr="003B7F29" w:rsidRDefault="003B7F29" w:rsidP="003B7F29">
      <w:pPr>
        <w:widowControl w:val="0"/>
        <w:suppressAutoHyphens/>
        <w:ind w:firstLine="567"/>
        <w:jc w:val="both"/>
        <w:rPr>
          <w:sz w:val="28"/>
          <w:szCs w:val="28"/>
          <w:lang w:eastAsia="zh-CN"/>
        </w:rPr>
      </w:pPr>
      <w:r w:rsidRPr="003B7F29">
        <w:rPr>
          <w:sz w:val="28"/>
          <w:szCs w:val="28"/>
          <w:lang w:eastAsia="zh-CN"/>
        </w:rPr>
        <w:t>1.11.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 заключенным между МФЦ                  и Комитета с учетом требований к информированию, установленных Административным регламентом.</w:t>
      </w:r>
    </w:p>
    <w:p w14:paraId="01B92C61" w14:textId="065CA3F1" w:rsidR="003B7F29" w:rsidRPr="003B7F29" w:rsidRDefault="003B7F29" w:rsidP="003B7F29">
      <w:pPr>
        <w:widowControl w:val="0"/>
        <w:suppressAutoHyphens/>
        <w:ind w:firstLine="567"/>
        <w:jc w:val="both"/>
        <w:rPr>
          <w:sz w:val="28"/>
          <w:szCs w:val="28"/>
          <w:lang w:eastAsia="zh-CN"/>
        </w:rPr>
      </w:pPr>
      <w:r w:rsidRPr="003B7F29">
        <w:rPr>
          <w:sz w:val="28"/>
          <w:szCs w:val="28"/>
          <w:lang w:eastAsia="zh-CN"/>
        </w:rPr>
        <w:t xml:space="preserve">1.12.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Едином </w:t>
      </w:r>
      <w:r w:rsidR="00356989" w:rsidRPr="003B7F29">
        <w:rPr>
          <w:sz w:val="28"/>
          <w:szCs w:val="28"/>
          <w:lang w:eastAsia="zh-CN"/>
        </w:rPr>
        <w:t>портале, а</w:t>
      </w:r>
      <w:r w:rsidRPr="003B7F29">
        <w:rPr>
          <w:sz w:val="28"/>
          <w:szCs w:val="28"/>
          <w:lang w:eastAsia="zh-CN"/>
        </w:rPr>
        <w:t xml:space="preserve"> также   в соответствующем структурном </w:t>
      </w:r>
      <w:r w:rsidRPr="003B7F29">
        <w:rPr>
          <w:sz w:val="28"/>
          <w:szCs w:val="28"/>
          <w:lang w:eastAsia="zh-CN"/>
        </w:rPr>
        <w:lastRenderedPageBreak/>
        <w:t>подразделении Комитета при обращении заявителя лично, по телефону посредством электронной почты.</w:t>
      </w:r>
    </w:p>
    <w:p w14:paraId="37E847DA" w14:textId="77777777" w:rsidR="00607953" w:rsidRDefault="00607953" w:rsidP="00D12367">
      <w:pPr>
        <w:pStyle w:val="ConsPlusNormal"/>
        <w:ind w:firstLine="540"/>
        <w:jc w:val="center"/>
      </w:pPr>
    </w:p>
    <w:p w14:paraId="006B71CA" w14:textId="77777777" w:rsidR="003C38B2" w:rsidRDefault="00D12367" w:rsidP="003C38B2">
      <w:pPr>
        <w:pStyle w:val="ConsPlusNormal"/>
        <w:jc w:val="center"/>
      </w:pPr>
      <w:r w:rsidRPr="00D95CC1">
        <w:t xml:space="preserve">II. СТАНДАРТ ПРЕДОСТАВЛЕНИЯ </w:t>
      </w:r>
    </w:p>
    <w:p w14:paraId="1420D47A" w14:textId="0B45E196" w:rsidR="00D12367" w:rsidRPr="00D95CC1" w:rsidRDefault="006443E7" w:rsidP="003C38B2">
      <w:pPr>
        <w:pStyle w:val="ConsPlusNormal"/>
        <w:jc w:val="center"/>
      </w:pPr>
      <w:r>
        <w:t>ГОСУДАРСТВЕННОЙ</w:t>
      </w:r>
      <w:r w:rsidR="003C38B2">
        <w:t xml:space="preserve"> </w:t>
      </w:r>
      <w:r w:rsidR="00D12367" w:rsidRPr="00D95CC1">
        <w:t>УСЛУГИ</w:t>
      </w:r>
    </w:p>
    <w:p w14:paraId="4A84106E" w14:textId="77777777" w:rsidR="00D12367" w:rsidRPr="00D95CC1" w:rsidRDefault="00D12367" w:rsidP="003C38B2">
      <w:pPr>
        <w:pStyle w:val="ConsPlusNormal"/>
        <w:jc w:val="center"/>
      </w:pPr>
    </w:p>
    <w:p w14:paraId="47772A12" w14:textId="77777777" w:rsidR="0011719C" w:rsidRPr="00D95CC1" w:rsidRDefault="00D12367" w:rsidP="003C38B2">
      <w:pPr>
        <w:pStyle w:val="ConsPlusNormal"/>
        <w:jc w:val="center"/>
      </w:pPr>
      <w:r w:rsidRPr="00D95CC1">
        <w:t xml:space="preserve">Наименование </w:t>
      </w:r>
      <w:r w:rsidR="006443E7">
        <w:t>государственной</w:t>
      </w:r>
      <w:r w:rsidRPr="00D95CC1">
        <w:t xml:space="preserve"> услуги</w:t>
      </w:r>
    </w:p>
    <w:p w14:paraId="4195D3C6" w14:textId="77777777" w:rsidR="0011719C" w:rsidRDefault="0011719C" w:rsidP="0011719C">
      <w:pPr>
        <w:rPr>
          <w:lang w:eastAsia="en-US"/>
        </w:rPr>
      </w:pPr>
    </w:p>
    <w:p w14:paraId="50FDFC29" w14:textId="2D09D3EB" w:rsidR="003B7F29" w:rsidRDefault="003B7F29" w:rsidP="00555CDE">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 xml:space="preserve">2.1. </w:t>
      </w:r>
      <w:r w:rsidR="00555CDE" w:rsidRPr="00555CDE">
        <w:rPr>
          <w:rFonts w:eastAsiaTheme="minorHAnsi"/>
          <w:bCs/>
          <w:sz w:val="28"/>
          <w:szCs w:val="28"/>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r w:rsidR="00555CDE">
        <w:rPr>
          <w:rFonts w:eastAsiaTheme="minorHAnsi"/>
          <w:bCs/>
          <w:sz w:val="28"/>
          <w:szCs w:val="28"/>
          <w:lang w:eastAsia="en-US"/>
        </w:rPr>
        <w:t>.</w:t>
      </w:r>
    </w:p>
    <w:p w14:paraId="6D13A2C7" w14:textId="77777777" w:rsidR="00555CDE" w:rsidRDefault="00555CDE" w:rsidP="00555CDE">
      <w:pPr>
        <w:autoSpaceDE w:val="0"/>
        <w:autoSpaceDN w:val="0"/>
        <w:adjustRightInd w:val="0"/>
        <w:ind w:firstLine="540"/>
        <w:jc w:val="both"/>
        <w:outlineLvl w:val="0"/>
        <w:rPr>
          <w:rFonts w:eastAsiaTheme="minorHAnsi"/>
          <w:sz w:val="28"/>
          <w:szCs w:val="28"/>
          <w:lang w:eastAsia="en-US"/>
        </w:rPr>
      </w:pPr>
    </w:p>
    <w:p w14:paraId="3ABF9A18" w14:textId="77777777" w:rsidR="0011719C" w:rsidRPr="0011719C" w:rsidRDefault="0011719C" w:rsidP="0011719C">
      <w:pPr>
        <w:autoSpaceDE w:val="0"/>
        <w:autoSpaceDN w:val="0"/>
        <w:adjustRightInd w:val="0"/>
        <w:jc w:val="center"/>
        <w:outlineLvl w:val="0"/>
        <w:rPr>
          <w:rFonts w:eastAsiaTheme="minorHAnsi"/>
          <w:b/>
          <w:sz w:val="28"/>
          <w:szCs w:val="28"/>
          <w:lang w:eastAsia="en-US"/>
        </w:rPr>
      </w:pPr>
      <w:r w:rsidRPr="0011719C">
        <w:rPr>
          <w:rFonts w:eastAsiaTheme="minorHAnsi"/>
          <w:b/>
          <w:sz w:val="28"/>
          <w:szCs w:val="28"/>
          <w:lang w:eastAsia="en-US"/>
        </w:rPr>
        <w:t xml:space="preserve">Наименование органа </w:t>
      </w:r>
      <w:r w:rsidR="006443E7">
        <w:rPr>
          <w:rFonts w:eastAsiaTheme="minorHAnsi"/>
          <w:b/>
          <w:sz w:val="28"/>
          <w:szCs w:val="28"/>
          <w:lang w:eastAsia="en-US"/>
        </w:rPr>
        <w:t>исполнительной власти Курской области</w:t>
      </w:r>
      <w:r w:rsidRPr="0011719C">
        <w:rPr>
          <w:rFonts w:eastAsiaTheme="minorHAnsi"/>
          <w:b/>
          <w:sz w:val="28"/>
          <w:szCs w:val="28"/>
          <w:lang w:eastAsia="en-US"/>
        </w:rPr>
        <w:t>,</w:t>
      </w:r>
    </w:p>
    <w:p w14:paraId="63876574" w14:textId="77777777" w:rsidR="0011719C" w:rsidRPr="0011719C" w:rsidRDefault="0011719C" w:rsidP="0011719C">
      <w:pPr>
        <w:autoSpaceDE w:val="0"/>
        <w:autoSpaceDN w:val="0"/>
        <w:adjustRightInd w:val="0"/>
        <w:jc w:val="center"/>
        <w:rPr>
          <w:rFonts w:eastAsiaTheme="minorHAnsi"/>
          <w:b/>
          <w:sz w:val="28"/>
          <w:szCs w:val="28"/>
          <w:lang w:eastAsia="en-US"/>
        </w:rPr>
      </w:pPr>
      <w:r w:rsidRPr="0011719C">
        <w:rPr>
          <w:rFonts w:eastAsiaTheme="minorHAnsi"/>
          <w:b/>
          <w:sz w:val="28"/>
          <w:szCs w:val="28"/>
          <w:lang w:eastAsia="en-US"/>
        </w:rPr>
        <w:t xml:space="preserve">предоставляющего </w:t>
      </w:r>
      <w:r w:rsidR="006443E7" w:rsidRPr="006443E7">
        <w:rPr>
          <w:rFonts w:eastAsiaTheme="minorHAnsi"/>
          <w:b/>
          <w:sz w:val="28"/>
          <w:szCs w:val="28"/>
          <w:lang w:eastAsia="en-US"/>
        </w:rPr>
        <w:t>государственн</w:t>
      </w:r>
      <w:r w:rsidR="00571BD7">
        <w:rPr>
          <w:rFonts w:eastAsiaTheme="minorHAnsi"/>
          <w:b/>
          <w:sz w:val="28"/>
          <w:szCs w:val="28"/>
          <w:lang w:eastAsia="en-US"/>
        </w:rPr>
        <w:t>ую</w:t>
      </w:r>
      <w:r w:rsidRPr="0011719C">
        <w:rPr>
          <w:rFonts w:eastAsiaTheme="minorHAnsi"/>
          <w:b/>
          <w:sz w:val="28"/>
          <w:szCs w:val="28"/>
          <w:lang w:eastAsia="en-US"/>
        </w:rPr>
        <w:t xml:space="preserve"> услугу</w:t>
      </w:r>
    </w:p>
    <w:p w14:paraId="5C4C1211" w14:textId="77777777" w:rsidR="0011719C" w:rsidRPr="0011719C" w:rsidRDefault="0011719C" w:rsidP="0011719C">
      <w:pPr>
        <w:autoSpaceDE w:val="0"/>
        <w:autoSpaceDN w:val="0"/>
        <w:adjustRightInd w:val="0"/>
        <w:jc w:val="both"/>
        <w:rPr>
          <w:rFonts w:eastAsiaTheme="minorHAnsi"/>
          <w:sz w:val="28"/>
          <w:szCs w:val="28"/>
          <w:lang w:eastAsia="en-US"/>
        </w:rPr>
      </w:pPr>
    </w:p>
    <w:p w14:paraId="6D5E0AD6" w14:textId="77777777" w:rsidR="002A4A7E" w:rsidRDefault="0011719C" w:rsidP="0056338F">
      <w:pPr>
        <w:autoSpaceDE w:val="0"/>
        <w:autoSpaceDN w:val="0"/>
        <w:adjustRightInd w:val="0"/>
        <w:ind w:firstLine="851"/>
        <w:jc w:val="both"/>
        <w:rPr>
          <w:rFonts w:eastAsiaTheme="minorHAnsi"/>
          <w:sz w:val="28"/>
          <w:szCs w:val="28"/>
          <w:lang w:eastAsia="en-US"/>
        </w:rPr>
      </w:pPr>
      <w:r w:rsidRPr="0011719C">
        <w:rPr>
          <w:rFonts w:eastAsiaTheme="minorHAnsi"/>
          <w:sz w:val="28"/>
          <w:szCs w:val="28"/>
          <w:lang w:eastAsia="en-US"/>
        </w:rPr>
        <w:t xml:space="preserve">Предоставление </w:t>
      </w:r>
      <w:r w:rsidR="006443E7" w:rsidRPr="006443E7">
        <w:rPr>
          <w:rFonts w:eastAsiaTheme="minorHAnsi"/>
          <w:sz w:val="28"/>
          <w:szCs w:val="28"/>
          <w:lang w:eastAsia="en-US"/>
        </w:rPr>
        <w:t>государственной</w:t>
      </w:r>
      <w:r w:rsidRPr="0011719C">
        <w:rPr>
          <w:rFonts w:eastAsiaTheme="minorHAnsi"/>
          <w:sz w:val="28"/>
          <w:szCs w:val="28"/>
          <w:lang w:eastAsia="en-US"/>
        </w:rPr>
        <w:t xml:space="preserve"> услуги осуществляется комитетом архитектуры и градостроительства города </w:t>
      </w:r>
      <w:r w:rsidR="006443E7">
        <w:rPr>
          <w:rFonts w:eastAsiaTheme="minorHAnsi"/>
          <w:sz w:val="28"/>
          <w:szCs w:val="28"/>
          <w:lang w:eastAsia="en-US"/>
        </w:rPr>
        <w:t>Курской области</w:t>
      </w:r>
      <w:r w:rsidR="002A4A7E">
        <w:rPr>
          <w:rFonts w:eastAsiaTheme="minorHAnsi"/>
          <w:sz w:val="28"/>
          <w:szCs w:val="28"/>
          <w:lang w:eastAsia="en-US"/>
        </w:rPr>
        <w:t xml:space="preserve">, </w:t>
      </w:r>
      <w:r w:rsidR="009442ED" w:rsidRPr="002A4A7E">
        <w:rPr>
          <w:rFonts w:eastAsiaTheme="minorHAnsi"/>
          <w:sz w:val="28"/>
          <w:szCs w:val="28"/>
          <w:lang w:eastAsia="en-US"/>
        </w:rPr>
        <w:t xml:space="preserve">ответственным структурным подразделением за предоставление государственной услуги является </w:t>
      </w:r>
      <w:r w:rsidR="002A4A7E" w:rsidRPr="002A4A7E">
        <w:rPr>
          <w:rFonts w:eastAsiaTheme="minorHAnsi"/>
          <w:sz w:val="28"/>
          <w:szCs w:val="28"/>
          <w:lang w:eastAsia="en-US"/>
        </w:rPr>
        <w:t>управление государственных и муниципальных услуг комитета архитектуры и градостроительства Курской области</w:t>
      </w:r>
      <w:r w:rsidR="009442ED" w:rsidRPr="002A4A7E">
        <w:rPr>
          <w:rFonts w:eastAsiaTheme="minorHAnsi"/>
          <w:sz w:val="28"/>
          <w:szCs w:val="28"/>
          <w:lang w:eastAsia="en-US"/>
        </w:rPr>
        <w:t xml:space="preserve"> (далее - </w:t>
      </w:r>
      <w:r w:rsidR="002A4A7E" w:rsidRPr="002A4A7E">
        <w:rPr>
          <w:rFonts w:eastAsiaTheme="minorHAnsi"/>
          <w:sz w:val="28"/>
          <w:szCs w:val="28"/>
          <w:lang w:eastAsia="en-US"/>
        </w:rPr>
        <w:t>Управление</w:t>
      </w:r>
      <w:r w:rsidR="009442ED" w:rsidRPr="002A4A7E">
        <w:rPr>
          <w:rFonts w:eastAsiaTheme="minorHAnsi"/>
          <w:sz w:val="28"/>
          <w:szCs w:val="28"/>
          <w:lang w:eastAsia="en-US"/>
        </w:rPr>
        <w:t>).</w:t>
      </w:r>
    </w:p>
    <w:p w14:paraId="4BD2ACD3" w14:textId="77777777" w:rsidR="002A4A7E" w:rsidRDefault="004E49EB" w:rsidP="0056338F">
      <w:pPr>
        <w:autoSpaceDE w:val="0"/>
        <w:autoSpaceDN w:val="0"/>
        <w:adjustRightInd w:val="0"/>
        <w:ind w:firstLine="851"/>
        <w:jc w:val="both"/>
        <w:rPr>
          <w:sz w:val="28"/>
          <w:szCs w:val="28"/>
        </w:rPr>
      </w:pPr>
      <w:r w:rsidRPr="001A401B">
        <w:rPr>
          <w:sz w:val="28"/>
          <w:szCs w:val="28"/>
        </w:rPr>
        <w:t xml:space="preserve">В предоставлении </w:t>
      </w:r>
      <w:r w:rsidR="006443E7">
        <w:rPr>
          <w:sz w:val="28"/>
          <w:szCs w:val="28"/>
        </w:rPr>
        <w:t xml:space="preserve">государственной </w:t>
      </w:r>
      <w:r w:rsidRPr="001A401B">
        <w:rPr>
          <w:sz w:val="28"/>
          <w:szCs w:val="28"/>
        </w:rPr>
        <w:t>услуги участвуют:</w:t>
      </w:r>
    </w:p>
    <w:p w14:paraId="6C3D08DF" w14:textId="6375EEFC" w:rsidR="006443E7" w:rsidRDefault="006443E7" w:rsidP="0056338F">
      <w:pPr>
        <w:autoSpaceDE w:val="0"/>
        <w:autoSpaceDN w:val="0"/>
        <w:adjustRightInd w:val="0"/>
        <w:ind w:firstLine="851"/>
        <w:jc w:val="both"/>
        <w:rPr>
          <w:rFonts w:eastAsiaTheme="minorHAnsi"/>
          <w:sz w:val="28"/>
          <w:szCs w:val="28"/>
          <w:lang w:eastAsia="en-US"/>
        </w:rPr>
      </w:pPr>
      <w:r w:rsidRPr="006443E7">
        <w:rPr>
          <w:rFonts w:eastAsiaTheme="minorHAnsi"/>
          <w:sz w:val="28"/>
          <w:szCs w:val="28"/>
          <w:lang w:eastAsia="en-US"/>
        </w:rPr>
        <w:t>Федеральны</w:t>
      </w:r>
      <w:r>
        <w:rPr>
          <w:rFonts w:eastAsiaTheme="minorHAnsi"/>
          <w:sz w:val="28"/>
          <w:szCs w:val="28"/>
          <w:lang w:eastAsia="en-US"/>
        </w:rPr>
        <w:t>й</w:t>
      </w:r>
      <w:r w:rsidRPr="006443E7">
        <w:rPr>
          <w:rFonts w:eastAsiaTheme="minorHAnsi"/>
          <w:sz w:val="28"/>
          <w:szCs w:val="28"/>
          <w:lang w:eastAsia="en-US"/>
        </w:rPr>
        <w:t xml:space="preserve"> орган по управлению государственным фондом недр</w:t>
      </w:r>
      <w:r>
        <w:rPr>
          <w:rFonts w:eastAsiaTheme="minorHAnsi"/>
          <w:sz w:val="28"/>
          <w:szCs w:val="28"/>
          <w:lang w:eastAsia="en-US"/>
        </w:rPr>
        <w:t>;</w:t>
      </w:r>
    </w:p>
    <w:p w14:paraId="5D040C36" w14:textId="77777777" w:rsidR="00B000E2" w:rsidRPr="00C36FAE" w:rsidRDefault="002A4A7E" w:rsidP="0056338F">
      <w:pPr>
        <w:ind w:firstLine="851"/>
        <w:jc w:val="both"/>
        <w:rPr>
          <w:sz w:val="28"/>
          <w:szCs w:val="28"/>
        </w:rPr>
      </w:pPr>
      <w:r>
        <w:rPr>
          <w:sz w:val="28"/>
          <w:szCs w:val="28"/>
        </w:rPr>
        <w:t>У</w:t>
      </w:r>
      <w:r w:rsidR="00B000E2" w:rsidRPr="00C36FAE">
        <w:rPr>
          <w:sz w:val="28"/>
          <w:szCs w:val="28"/>
        </w:rPr>
        <w:t>правление Федеральной службы государственной регистрации, кадастра и картографии по Курской области;</w:t>
      </w:r>
    </w:p>
    <w:p w14:paraId="7F556907" w14:textId="77777777" w:rsidR="00B000E2" w:rsidRDefault="00EB05D7" w:rsidP="0056338F">
      <w:pPr>
        <w:ind w:firstLine="851"/>
        <w:jc w:val="both"/>
        <w:rPr>
          <w:sz w:val="28"/>
          <w:szCs w:val="28"/>
        </w:rPr>
      </w:pPr>
      <w:r>
        <w:rPr>
          <w:sz w:val="28"/>
          <w:szCs w:val="28"/>
        </w:rPr>
        <w:t>Ф</w:t>
      </w:r>
      <w:r w:rsidR="00B000E2">
        <w:rPr>
          <w:sz w:val="28"/>
          <w:szCs w:val="28"/>
        </w:rPr>
        <w:t>илиал ФГБУ «</w:t>
      </w:r>
      <w:r w:rsidR="00B000E2" w:rsidRPr="00C36FAE">
        <w:rPr>
          <w:sz w:val="28"/>
          <w:szCs w:val="28"/>
        </w:rPr>
        <w:t xml:space="preserve">ФКП </w:t>
      </w:r>
      <w:proofErr w:type="spellStart"/>
      <w:r w:rsidR="00B000E2" w:rsidRPr="00C36FAE">
        <w:rPr>
          <w:sz w:val="28"/>
          <w:szCs w:val="28"/>
        </w:rPr>
        <w:t>Росреестра</w:t>
      </w:r>
      <w:proofErr w:type="spellEnd"/>
      <w:r w:rsidR="00B000E2" w:rsidRPr="00C36FAE">
        <w:rPr>
          <w:sz w:val="28"/>
          <w:szCs w:val="28"/>
        </w:rPr>
        <w:t xml:space="preserve"> по Курской области</w:t>
      </w:r>
      <w:r w:rsidR="00B000E2">
        <w:rPr>
          <w:sz w:val="28"/>
          <w:szCs w:val="28"/>
        </w:rPr>
        <w:t>»</w:t>
      </w:r>
      <w:r w:rsidR="00B000E2" w:rsidRPr="00C36FAE">
        <w:rPr>
          <w:sz w:val="28"/>
          <w:szCs w:val="28"/>
        </w:rPr>
        <w:t>;</w:t>
      </w:r>
    </w:p>
    <w:p w14:paraId="0AAB2396" w14:textId="0362C189" w:rsidR="00B000E2" w:rsidRDefault="00AB1D86" w:rsidP="0056338F">
      <w:pPr>
        <w:ind w:firstLine="851"/>
        <w:jc w:val="both"/>
        <w:rPr>
          <w:sz w:val="28"/>
          <w:szCs w:val="28"/>
        </w:rPr>
      </w:pPr>
      <w:r>
        <w:rPr>
          <w:sz w:val="28"/>
          <w:szCs w:val="28"/>
        </w:rPr>
        <w:t>К</w:t>
      </w:r>
      <w:r w:rsidR="00B000E2">
        <w:rPr>
          <w:sz w:val="28"/>
          <w:szCs w:val="28"/>
        </w:rPr>
        <w:t>омитет по управлению имуществом Курской области;</w:t>
      </w:r>
    </w:p>
    <w:p w14:paraId="6280F6A6" w14:textId="2F3B25B0" w:rsidR="009442ED" w:rsidRDefault="00AB1D86" w:rsidP="0056338F">
      <w:pPr>
        <w:ind w:firstLine="851"/>
        <w:jc w:val="both"/>
        <w:rPr>
          <w:sz w:val="28"/>
          <w:szCs w:val="28"/>
        </w:rPr>
      </w:pPr>
      <w:r w:rsidRPr="00AB1D86">
        <w:rPr>
          <w:sz w:val="28"/>
          <w:szCs w:val="28"/>
        </w:rPr>
        <w:t>орган государственной власти Курской области, уполномоченный в сфере природных ресурсов и рационального природопользования</w:t>
      </w:r>
      <w:r w:rsidR="009442ED">
        <w:rPr>
          <w:sz w:val="28"/>
          <w:szCs w:val="28"/>
        </w:rPr>
        <w:t>;</w:t>
      </w:r>
    </w:p>
    <w:p w14:paraId="08833140" w14:textId="35A058A8" w:rsidR="00B000E2" w:rsidRDefault="00AB1D86" w:rsidP="0056338F">
      <w:pPr>
        <w:ind w:firstLine="851"/>
        <w:jc w:val="both"/>
        <w:rPr>
          <w:sz w:val="28"/>
          <w:szCs w:val="28"/>
        </w:rPr>
      </w:pPr>
      <w:r w:rsidRPr="00AB1D86">
        <w:rPr>
          <w:sz w:val="28"/>
          <w:szCs w:val="28"/>
        </w:rPr>
        <w:t xml:space="preserve">орган государственной власти Курской области, уполномоченный в сфере </w:t>
      </w:r>
      <w:r w:rsidR="00B000E2" w:rsidRPr="00C36FAE">
        <w:rPr>
          <w:sz w:val="28"/>
          <w:szCs w:val="28"/>
        </w:rPr>
        <w:t>охран</w:t>
      </w:r>
      <w:r>
        <w:rPr>
          <w:sz w:val="28"/>
          <w:szCs w:val="28"/>
        </w:rPr>
        <w:t>ы</w:t>
      </w:r>
      <w:r w:rsidR="00B000E2" w:rsidRPr="00C36FAE">
        <w:rPr>
          <w:sz w:val="28"/>
          <w:szCs w:val="28"/>
        </w:rPr>
        <w:t xml:space="preserve"> объектов культурного наследия</w:t>
      </w:r>
      <w:r w:rsidR="00B000E2">
        <w:rPr>
          <w:sz w:val="28"/>
          <w:szCs w:val="28"/>
        </w:rPr>
        <w:t>;</w:t>
      </w:r>
    </w:p>
    <w:p w14:paraId="2C0509CA" w14:textId="77777777" w:rsidR="00B000E2" w:rsidRDefault="00B000E2" w:rsidP="0056338F">
      <w:pPr>
        <w:ind w:firstLine="851"/>
        <w:jc w:val="both"/>
        <w:rPr>
          <w:sz w:val="28"/>
          <w:szCs w:val="28"/>
        </w:rPr>
      </w:pPr>
      <w:r w:rsidRPr="00C36FAE">
        <w:rPr>
          <w:sz w:val="28"/>
          <w:szCs w:val="28"/>
        </w:rPr>
        <w:t>Государственн</w:t>
      </w:r>
      <w:r w:rsidR="00FB5468">
        <w:rPr>
          <w:sz w:val="28"/>
          <w:szCs w:val="28"/>
        </w:rPr>
        <w:t>ая</w:t>
      </w:r>
      <w:r w:rsidRPr="00C36FAE">
        <w:rPr>
          <w:sz w:val="28"/>
          <w:szCs w:val="28"/>
        </w:rPr>
        <w:t xml:space="preserve"> инспекци</w:t>
      </w:r>
      <w:r w:rsidR="00FB5468">
        <w:rPr>
          <w:sz w:val="28"/>
          <w:szCs w:val="28"/>
        </w:rPr>
        <w:t>я</w:t>
      </w:r>
      <w:r w:rsidRPr="00C36FAE">
        <w:rPr>
          <w:sz w:val="28"/>
          <w:szCs w:val="28"/>
        </w:rPr>
        <w:t xml:space="preserve"> строительного надзора Курской области;</w:t>
      </w:r>
    </w:p>
    <w:p w14:paraId="5855644C" w14:textId="77777777" w:rsidR="009442ED" w:rsidRDefault="009442ED" w:rsidP="0056338F">
      <w:pPr>
        <w:ind w:firstLine="851"/>
        <w:jc w:val="both"/>
        <w:rPr>
          <w:sz w:val="28"/>
          <w:szCs w:val="28"/>
        </w:rPr>
      </w:pPr>
      <w:r w:rsidRPr="009442ED">
        <w:rPr>
          <w:sz w:val="28"/>
          <w:szCs w:val="28"/>
        </w:rPr>
        <w:t xml:space="preserve">органы исполнительной власти </w:t>
      </w:r>
      <w:r>
        <w:rPr>
          <w:sz w:val="28"/>
          <w:szCs w:val="28"/>
        </w:rPr>
        <w:t>Курской области</w:t>
      </w:r>
      <w:r w:rsidRPr="009442ED">
        <w:rPr>
          <w:sz w:val="28"/>
          <w:szCs w:val="28"/>
        </w:rPr>
        <w:t>, уполномоченные на проведение государственной экспертизы проектной документации, или подведомственные указанным органам государственные (бюджетные или автономные) учреждения, организации, аккредитованные на право проведения негосударственной экспертизы проектной документации</w:t>
      </w:r>
      <w:r>
        <w:rPr>
          <w:sz w:val="28"/>
          <w:szCs w:val="28"/>
        </w:rPr>
        <w:t>;</w:t>
      </w:r>
    </w:p>
    <w:p w14:paraId="0DABBC86" w14:textId="77777777" w:rsidR="00B000E2" w:rsidRPr="00C36FAE" w:rsidRDefault="00B000E2" w:rsidP="0056338F">
      <w:pPr>
        <w:ind w:firstLine="851"/>
        <w:jc w:val="both"/>
        <w:rPr>
          <w:sz w:val="28"/>
          <w:szCs w:val="28"/>
        </w:rPr>
      </w:pPr>
      <w:r w:rsidRPr="00C36FAE">
        <w:rPr>
          <w:sz w:val="28"/>
          <w:szCs w:val="28"/>
        </w:rPr>
        <w:t>проектны</w:t>
      </w:r>
      <w:r w:rsidR="00FB5468">
        <w:rPr>
          <w:sz w:val="28"/>
          <w:szCs w:val="28"/>
        </w:rPr>
        <w:t>е</w:t>
      </w:r>
      <w:r w:rsidRPr="00C36FAE">
        <w:rPr>
          <w:sz w:val="28"/>
          <w:szCs w:val="28"/>
        </w:rPr>
        <w:t xml:space="preserve"> организаци</w:t>
      </w:r>
      <w:r w:rsidR="00FB5468">
        <w:rPr>
          <w:sz w:val="28"/>
          <w:szCs w:val="28"/>
        </w:rPr>
        <w:t>и</w:t>
      </w:r>
      <w:r w:rsidRPr="00C36FAE">
        <w:rPr>
          <w:sz w:val="28"/>
          <w:szCs w:val="28"/>
        </w:rPr>
        <w:t>;</w:t>
      </w:r>
    </w:p>
    <w:p w14:paraId="106C08EB" w14:textId="77777777" w:rsidR="00B000E2" w:rsidRDefault="006443E7" w:rsidP="0056338F">
      <w:pPr>
        <w:ind w:firstLine="851"/>
        <w:jc w:val="both"/>
        <w:rPr>
          <w:sz w:val="28"/>
          <w:szCs w:val="28"/>
        </w:rPr>
      </w:pPr>
      <w:r>
        <w:rPr>
          <w:sz w:val="28"/>
          <w:szCs w:val="28"/>
        </w:rPr>
        <w:t>органы местного самоуправления</w:t>
      </w:r>
      <w:r w:rsidR="00A34C52">
        <w:rPr>
          <w:sz w:val="28"/>
          <w:szCs w:val="28"/>
        </w:rPr>
        <w:t>.</w:t>
      </w:r>
    </w:p>
    <w:p w14:paraId="1B9EE79B" w14:textId="7740E82F" w:rsidR="009F6A65" w:rsidRDefault="009F6A65" w:rsidP="0056338F">
      <w:pPr>
        <w:ind w:firstLine="851"/>
        <w:jc w:val="both"/>
        <w:rPr>
          <w:sz w:val="28"/>
          <w:szCs w:val="28"/>
        </w:rPr>
      </w:pPr>
      <w:r w:rsidRPr="001A401B">
        <w:rPr>
          <w:sz w:val="28"/>
          <w:szCs w:val="28"/>
        </w:rPr>
        <w:t xml:space="preserve">В соответствии с требованиями  пункта 3 части 1 статьи </w:t>
      </w:r>
      <w:r w:rsidR="0056338F">
        <w:rPr>
          <w:sz w:val="28"/>
          <w:szCs w:val="28"/>
        </w:rPr>
        <w:t xml:space="preserve">                                           </w:t>
      </w:r>
      <w:r w:rsidRPr="001A401B">
        <w:rPr>
          <w:sz w:val="28"/>
          <w:szCs w:val="28"/>
        </w:rPr>
        <w:t xml:space="preserve">7 Федерального закона от 27.07.2010 года № 210-ФЗ «Об организации предоставления государственных и муниципальных услуг» </w:t>
      </w:r>
      <w:r w:rsidR="005C6E5B">
        <w:rPr>
          <w:sz w:val="28"/>
          <w:szCs w:val="28"/>
        </w:rPr>
        <w:t xml:space="preserve">комитет </w:t>
      </w:r>
      <w:r w:rsidR="0056338F">
        <w:rPr>
          <w:sz w:val="28"/>
          <w:szCs w:val="28"/>
        </w:rPr>
        <w:t>не вправе требовать</w:t>
      </w:r>
      <w:r w:rsidR="003B7F29">
        <w:rPr>
          <w:sz w:val="28"/>
          <w:szCs w:val="28"/>
        </w:rPr>
        <w:t xml:space="preserve"> </w:t>
      </w:r>
      <w:r w:rsidRPr="001A401B">
        <w:rPr>
          <w:sz w:val="28"/>
          <w:szCs w:val="28"/>
        </w:rPr>
        <w:t xml:space="preserve">от заявителя осуществления действий, в том числе согласований, необходимых для получения </w:t>
      </w:r>
      <w:r w:rsidR="006443E7">
        <w:rPr>
          <w:sz w:val="28"/>
          <w:szCs w:val="28"/>
        </w:rPr>
        <w:t>государственной</w:t>
      </w:r>
      <w:r w:rsidR="003B7F29">
        <w:rPr>
          <w:sz w:val="28"/>
          <w:szCs w:val="28"/>
        </w:rPr>
        <w:t xml:space="preserve"> услуги </w:t>
      </w:r>
      <w:r w:rsidRPr="001A401B">
        <w:rPr>
          <w:sz w:val="28"/>
          <w:szCs w:val="28"/>
        </w:rPr>
        <w:t xml:space="preserve">и </w:t>
      </w:r>
      <w:r w:rsidRPr="001A401B">
        <w:rPr>
          <w:sz w:val="28"/>
          <w:szCs w:val="28"/>
        </w:rPr>
        <w:lastRenderedPageBreak/>
        <w:t xml:space="preserve">связанных с </w:t>
      </w:r>
      <w:r w:rsidRPr="00860E44">
        <w:rPr>
          <w:sz w:val="28"/>
          <w:szCs w:val="28"/>
        </w:rPr>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w:t>
      </w:r>
      <w:r w:rsidR="00C91AC5">
        <w:rPr>
          <w:sz w:val="28"/>
          <w:szCs w:val="28"/>
        </w:rPr>
        <w:t xml:space="preserve">  </w:t>
      </w:r>
      <w:r w:rsidRPr="00860E44">
        <w:rPr>
          <w:sz w:val="28"/>
          <w:szCs w:val="28"/>
        </w:rPr>
        <w:t xml:space="preserve"> обязательными для предоставления </w:t>
      </w:r>
      <w:r w:rsidR="009442ED">
        <w:rPr>
          <w:sz w:val="28"/>
          <w:szCs w:val="28"/>
        </w:rPr>
        <w:t>государственной</w:t>
      </w:r>
      <w:r w:rsidRPr="00860E44">
        <w:rPr>
          <w:sz w:val="28"/>
          <w:szCs w:val="28"/>
        </w:rPr>
        <w:t xml:space="preserve"> услуги, утвержденных нормативным правовым актом представительного органа </w:t>
      </w:r>
      <w:r w:rsidR="009442ED">
        <w:rPr>
          <w:sz w:val="28"/>
          <w:szCs w:val="28"/>
        </w:rPr>
        <w:t>Курской области.</w:t>
      </w:r>
    </w:p>
    <w:p w14:paraId="3A27DCAE" w14:textId="77777777" w:rsidR="003B7F29" w:rsidRDefault="003B7F29" w:rsidP="009F6A65">
      <w:pPr>
        <w:ind w:firstLine="539"/>
        <w:jc w:val="both"/>
        <w:rPr>
          <w:sz w:val="28"/>
          <w:szCs w:val="28"/>
        </w:rPr>
      </w:pPr>
    </w:p>
    <w:p w14:paraId="2649E1F8" w14:textId="77777777" w:rsidR="003B7F29" w:rsidRDefault="003B7F29" w:rsidP="003C38B2">
      <w:pPr>
        <w:widowControl w:val="0"/>
        <w:suppressAutoHyphens/>
        <w:jc w:val="center"/>
        <w:rPr>
          <w:b/>
          <w:sz w:val="28"/>
          <w:szCs w:val="28"/>
        </w:rPr>
      </w:pPr>
      <w:r w:rsidRPr="00C434B5">
        <w:rPr>
          <w:b/>
          <w:sz w:val="28"/>
          <w:szCs w:val="28"/>
        </w:rPr>
        <w:t>Нормативные</w:t>
      </w:r>
      <w:r>
        <w:rPr>
          <w:b/>
          <w:sz w:val="28"/>
          <w:szCs w:val="28"/>
        </w:rPr>
        <w:t xml:space="preserve"> </w:t>
      </w:r>
      <w:r w:rsidRPr="00C434B5">
        <w:rPr>
          <w:b/>
          <w:sz w:val="28"/>
          <w:szCs w:val="28"/>
        </w:rPr>
        <w:t>правовые</w:t>
      </w:r>
      <w:r>
        <w:rPr>
          <w:b/>
          <w:sz w:val="28"/>
          <w:szCs w:val="28"/>
        </w:rPr>
        <w:t xml:space="preserve"> </w:t>
      </w:r>
      <w:r w:rsidRPr="00C434B5">
        <w:rPr>
          <w:b/>
          <w:sz w:val="28"/>
          <w:szCs w:val="28"/>
        </w:rPr>
        <w:t>акты,</w:t>
      </w:r>
      <w:r>
        <w:rPr>
          <w:b/>
          <w:sz w:val="28"/>
          <w:szCs w:val="28"/>
        </w:rPr>
        <w:t xml:space="preserve"> </w:t>
      </w:r>
      <w:r w:rsidRPr="00C434B5">
        <w:rPr>
          <w:b/>
          <w:sz w:val="28"/>
          <w:szCs w:val="28"/>
        </w:rPr>
        <w:t>регулирующие</w:t>
      </w:r>
      <w:r>
        <w:rPr>
          <w:b/>
          <w:sz w:val="28"/>
          <w:szCs w:val="28"/>
        </w:rPr>
        <w:t xml:space="preserve"> </w:t>
      </w:r>
      <w:r w:rsidRPr="00C434B5">
        <w:rPr>
          <w:b/>
          <w:sz w:val="28"/>
          <w:szCs w:val="28"/>
        </w:rPr>
        <w:t>предоставлени</w:t>
      </w:r>
      <w:r>
        <w:rPr>
          <w:b/>
          <w:sz w:val="28"/>
          <w:szCs w:val="28"/>
        </w:rPr>
        <w:t xml:space="preserve">е государственной </w:t>
      </w:r>
      <w:r w:rsidRPr="00C434B5">
        <w:rPr>
          <w:b/>
          <w:sz w:val="28"/>
          <w:szCs w:val="28"/>
        </w:rPr>
        <w:t>услуги</w:t>
      </w:r>
    </w:p>
    <w:p w14:paraId="7B6EAA00" w14:textId="77777777" w:rsidR="003B7F29" w:rsidRPr="00C434B5" w:rsidRDefault="003B7F29" w:rsidP="003B7F29">
      <w:pPr>
        <w:widowControl w:val="0"/>
        <w:suppressAutoHyphens/>
        <w:ind w:firstLine="567"/>
        <w:jc w:val="center"/>
        <w:rPr>
          <w:b/>
          <w:sz w:val="28"/>
          <w:szCs w:val="28"/>
        </w:rPr>
      </w:pPr>
    </w:p>
    <w:p w14:paraId="5F7CCA11" w14:textId="6DF283FB" w:rsidR="003B7F29" w:rsidRDefault="003B7F29" w:rsidP="003B7F29">
      <w:pPr>
        <w:widowControl w:val="0"/>
        <w:suppressAutoHyphens/>
        <w:ind w:firstLine="567"/>
        <w:jc w:val="both"/>
        <w:rPr>
          <w:sz w:val="28"/>
          <w:szCs w:val="28"/>
        </w:rPr>
      </w:pPr>
      <w:r w:rsidRPr="008B2EE4">
        <w:rPr>
          <w:sz w:val="28"/>
          <w:szCs w:val="28"/>
        </w:rPr>
        <w:t>2.3.</w:t>
      </w:r>
      <w:r>
        <w:rPr>
          <w:sz w:val="28"/>
          <w:szCs w:val="28"/>
        </w:rPr>
        <w:t xml:space="preserve"> </w:t>
      </w:r>
      <w:r w:rsidRPr="008B2EE4">
        <w:rPr>
          <w:sz w:val="28"/>
          <w:szCs w:val="28"/>
        </w:rPr>
        <w:t xml:space="preserve">Перечень нормативных правовых актов, регулирующих предоставление государственной услуги (с указанием их реквизитов </w:t>
      </w:r>
      <w:r>
        <w:rPr>
          <w:sz w:val="28"/>
          <w:szCs w:val="28"/>
        </w:rPr>
        <w:t xml:space="preserve">                                </w:t>
      </w:r>
      <w:r w:rsidRPr="008B2EE4">
        <w:rPr>
          <w:sz w:val="28"/>
          <w:szCs w:val="28"/>
        </w:rPr>
        <w:t>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Pr>
          <w:sz w:val="28"/>
          <w:szCs w:val="28"/>
        </w:rPr>
        <w:t xml:space="preserve"> </w:t>
      </w:r>
      <w:r w:rsidRPr="008B2EE4">
        <w:rPr>
          <w:sz w:val="28"/>
          <w:szCs w:val="28"/>
        </w:rPr>
        <w:t>муниципальных</w:t>
      </w:r>
      <w:r>
        <w:rPr>
          <w:sz w:val="28"/>
          <w:szCs w:val="28"/>
        </w:rPr>
        <w:t xml:space="preserve"> </w:t>
      </w:r>
      <w:r w:rsidRPr="008B2EE4">
        <w:rPr>
          <w:sz w:val="28"/>
          <w:szCs w:val="28"/>
        </w:rPr>
        <w:t>услуг(функций)</w:t>
      </w:r>
      <w:r>
        <w:rPr>
          <w:sz w:val="28"/>
          <w:szCs w:val="28"/>
        </w:rPr>
        <w:t>, на официальном сайте Админи</w:t>
      </w:r>
      <w:r w:rsidRPr="00892873">
        <w:rPr>
          <w:sz w:val="28"/>
          <w:szCs w:val="28"/>
        </w:rPr>
        <w:t>страции Курской области</w:t>
      </w:r>
      <w:r w:rsidR="00DA1EB6">
        <w:rPr>
          <w:sz w:val="28"/>
          <w:szCs w:val="28"/>
        </w:rPr>
        <w:t>.</w:t>
      </w:r>
      <w:r>
        <w:rPr>
          <w:sz w:val="28"/>
          <w:szCs w:val="28"/>
        </w:rPr>
        <w:t xml:space="preserve"> </w:t>
      </w:r>
    </w:p>
    <w:p w14:paraId="5160E8FC" w14:textId="77777777" w:rsidR="003B7F29" w:rsidRPr="008B2EE4" w:rsidRDefault="003B7F29" w:rsidP="003B7F29">
      <w:pPr>
        <w:widowControl w:val="0"/>
        <w:suppressAutoHyphens/>
        <w:ind w:firstLine="567"/>
        <w:jc w:val="both"/>
        <w:rPr>
          <w:sz w:val="28"/>
          <w:szCs w:val="28"/>
        </w:rPr>
      </w:pPr>
    </w:p>
    <w:p w14:paraId="0DD6DA3A" w14:textId="40B10434" w:rsidR="003B7F29" w:rsidRPr="003B7F29" w:rsidRDefault="003B7F29" w:rsidP="003B7F29">
      <w:pPr>
        <w:widowControl w:val="0"/>
        <w:suppressAutoHyphens/>
        <w:ind w:firstLine="567"/>
        <w:jc w:val="center"/>
        <w:rPr>
          <w:b/>
          <w:sz w:val="28"/>
          <w:szCs w:val="28"/>
          <w:lang w:eastAsia="zh-CN"/>
        </w:rPr>
      </w:pPr>
      <w:r w:rsidRPr="003B7F29">
        <w:rPr>
          <w:b/>
          <w:sz w:val="28"/>
          <w:szCs w:val="28"/>
          <w:lang w:eastAsia="zh-CN"/>
        </w:rPr>
        <w:t xml:space="preserve">Исчерпывающий перечень документов и сведений, необходимых </w:t>
      </w:r>
      <w:r w:rsidR="00DA1EB6">
        <w:rPr>
          <w:b/>
          <w:sz w:val="28"/>
          <w:szCs w:val="28"/>
          <w:lang w:eastAsia="zh-CN"/>
        </w:rPr>
        <w:t xml:space="preserve">              </w:t>
      </w:r>
      <w:r w:rsidRPr="003B7F29">
        <w:rPr>
          <w:b/>
          <w:sz w:val="28"/>
          <w:szCs w:val="28"/>
          <w:lang w:eastAsia="zh-CN"/>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w:t>
      </w:r>
    </w:p>
    <w:p w14:paraId="067E8BE9" w14:textId="77777777" w:rsidR="003B7F29" w:rsidRPr="003B7F29" w:rsidRDefault="003B7F29" w:rsidP="003B7F29">
      <w:pPr>
        <w:widowControl w:val="0"/>
        <w:suppressAutoHyphens/>
        <w:ind w:firstLine="567"/>
        <w:jc w:val="center"/>
        <w:rPr>
          <w:b/>
          <w:sz w:val="28"/>
          <w:szCs w:val="28"/>
          <w:lang w:eastAsia="zh-CN"/>
        </w:rPr>
      </w:pPr>
      <w:r w:rsidRPr="003B7F29">
        <w:rPr>
          <w:b/>
          <w:sz w:val="28"/>
          <w:szCs w:val="28"/>
          <w:lang w:eastAsia="zh-CN"/>
        </w:rPr>
        <w:t>услуги, подлежащих представлению заявителем, способы их получения заявителем, в том числе в электронной форме, порядок их представления</w:t>
      </w:r>
    </w:p>
    <w:p w14:paraId="3FCA1CE5" w14:textId="77777777" w:rsidR="003B7F29" w:rsidRDefault="003B7F29" w:rsidP="009F6A65">
      <w:pPr>
        <w:ind w:firstLine="539"/>
        <w:jc w:val="both"/>
        <w:rPr>
          <w:sz w:val="28"/>
          <w:szCs w:val="28"/>
        </w:rPr>
      </w:pPr>
    </w:p>
    <w:p w14:paraId="47C36052" w14:textId="7F487D64" w:rsidR="003B7F29" w:rsidRDefault="003B7F29" w:rsidP="003B7F29">
      <w:pPr>
        <w:ind w:firstLine="539"/>
        <w:jc w:val="both"/>
        <w:rPr>
          <w:sz w:val="28"/>
          <w:szCs w:val="28"/>
        </w:rPr>
      </w:pPr>
      <w:r w:rsidRPr="003B7F29">
        <w:rPr>
          <w:sz w:val="28"/>
          <w:szCs w:val="28"/>
        </w:rPr>
        <w:t xml:space="preserve">2.4. Заявитель или его представитель представляет в </w:t>
      </w:r>
      <w:r>
        <w:rPr>
          <w:sz w:val="28"/>
          <w:szCs w:val="28"/>
        </w:rPr>
        <w:t xml:space="preserve">Комитет </w:t>
      </w:r>
      <w:r w:rsidRPr="003B7F29">
        <w:rPr>
          <w:sz w:val="28"/>
          <w:szCs w:val="28"/>
        </w:rPr>
        <w:t xml:space="preserve"> заявление о выдаче разрешения на строительство объекта капитального строительства,</w:t>
      </w:r>
      <w:r w:rsidR="003C38B2">
        <w:rPr>
          <w:sz w:val="28"/>
          <w:szCs w:val="28"/>
        </w:rPr>
        <w:t xml:space="preserve"> </w:t>
      </w:r>
      <w:r w:rsidRPr="003B7F29">
        <w:rPr>
          <w:sz w:val="28"/>
          <w:szCs w:val="28"/>
        </w:rPr>
        <w:t xml:space="preserve">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w:t>
      </w:r>
      <w:r>
        <w:rPr>
          <w:sz w:val="28"/>
          <w:szCs w:val="28"/>
        </w:rPr>
        <w:t xml:space="preserve"> </w:t>
      </w:r>
      <w:r w:rsidRPr="003B7F29">
        <w:rPr>
          <w:sz w:val="28"/>
          <w:szCs w:val="28"/>
        </w:rPr>
        <w:t>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3B7F29">
        <w:rPr>
          <w:sz w:val="28"/>
          <w:szCs w:val="28"/>
          <w:vertAlign w:val="superscript"/>
        </w:rPr>
        <w:t>10</w:t>
      </w:r>
      <w:r w:rsidRPr="003B7F29">
        <w:rPr>
          <w:sz w:val="28"/>
          <w:szCs w:val="28"/>
        </w:rPr>
        <w:t xml:space="preserve"> статьи 51 Градостроительного кодекса</w:t>
      </w:r>
      <w:r>
        <w:rPr>
          <w:sz w:val="28"/>
          <w:szCs w:val="28"/>
        </w:rPr>
        <w:t xml:space="preserve"> </w:t>
      </w:r>
      <w:r w:rsidRPr="003B7F29">
        <w:rPr>
          <w:sz w:val="28"/>
          <w:szCs w:val="28"/>
        </w:rPr>
        <w:t>Российской</w:t>
      </w:r>
      <w:r>
        <w:rPr>
          <w:sz w:val="28"/>
          <w:szCs w:val="28"/>
        </w:rPr>
        <w:t xml:space="preserve"> </w:t>
      </w:r>
      <w:r w:rsidRPr="003B7F29">
        <w:rPr>
          <w:sz w:val="28"/>
          <w:szCs w:val="28"/>
        </w:rPr>
        <w:t>Федерации</w:t>
      </w:r>
      <w:r>
        <w:rPr>
          <w:sz w:val="28"/>
          <w:szCs w:val="28"/>
        </w:rPr>
        <w:t xml:space="preserve"> </w:t>
      </w:r>
      <w:r w:rsidRPr="003B7F29">
        <w:rPr>
          <w:sz w:val="28"/>
          <w:szCs w:val="28"/>
        </w:rPr>
        <w:t>(далее-</w:t>
      </w:r>
      <w:r>
        <w:rPr>
          <w:sz w:val="28"/>
          <w:szCs w:val="28"/>
        </w:rPr>
        <w:t>у</w:t>
      </w:r>
      <w:r w:rsidRPr="003B7F29">
        <w:rPr>
          <w:sz w:val="28"/>
          <w:szCs w:val="28"/>
        </w:rPr>
        <w:t>ведомление),</w:t>
      </w:r>
      <w:r>
        <w:rPr>
          <w:sz w:val="28"/>
          <w:szCs w:val="28"/>
        </w:rPr>
        <w:t xml:space="preserve"> </w:t>
      </w:r>
      <w:r w:rsidRPr="003B7F29">
        <w:rPr>
          <w:sz w:val="28"/>
          <w:szCs w:val="28"/>
        </w:rPr>
        <w:t>в</w:t>
      </w:r>
      <w:r>
        <w:rPr>
          <w:sz w:val="28"/>
          <w:szCs w:val="28"/>
        </w:rPr>
        <w:t xml:space="preserve"> </w:t>
      </w:r>
      <w:r w:rsidRPr="003B7F29">
        <w:rPr>
          <w:sz w:val="28"/>
          <w:szCs w:val="28"/>
        </w:rPr>
        <w:t>случаях,</w:t>
      </w:r>
      <w:r>
        <w:rPr>
          <w:sz w:val="28"/>
          <w:szCs w:val="28"/>
        </w:rPr>
        <w:t xml:space="preserve"> </w:t>
      </w:r>
      <w:r w:rsidRPr="003B7F29">
        <w:rPr>
          <w:sz w:val="28"/>
          <w:szCs w:val="28"/>
        </w:rPr>
        <w:t xml:space="preserve">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w:t>
      </w:r>
      <w:r>
        <w:rPr>
          <w:sz w:val="28"/>
          <w:szCs w:val="28"/>
        </w:rPr>
        <w:t>«</w:t>
      </w:r>
      <w:r w:rsidRPr="003B7F29">
        <w:rPr>
          <w:sz w:val="28"/>
          <w:szCs w:val="28"/>
        </w:rPr>
        <w:t>б</w:t>
      </w:r>
      <w:r>
        <w:rPr>
          <w:sz w:val="28"/>
          <w:szCs w:val="28"/>
        </w:rPr>
        <w:t>»</w:t>
      </w:r>
      <w:r w:rsidR="003C38B2">
        <w:rPr>
          <w:sz w:val="28"/>
          <w:szCs w:val="28"/>
        </w:rPr>
        <w:t xml:space="preserve"> </w:t>
      </w:r>
      <w:r>
        <w:rPr>
          <w:sz w:val="28"/>
          <w:szCs w:val="28"/>
        </w:rPr>
        <w:t>- «</w:t>
      </w:r>
      <w:r w:rsidRPr="003B7F29">
        <w:rPr>
          <w:sz w:val="28"/>
          <w:szCs w:val="28"/>
        </w:rPr>
        <w:t>д</w:t>
      </w:r>
      <w:r>
        <w:rPr>
          <w:sz w:val="28"/>
          <w:szCs w:val="28"/>
        </w:rPr>
        <w:t>»</w:t>
      </w:r>
      <w:r w:rsidRPr="003B7F29">
        <w:rPr>
          <w:sz w:val="28"/>
          <w:szCs w:val="28"/>
        </w:rPr>
        <w:t xml:space="preserve"> пункта</w:t>
      </w:r>
      <w:r>
        <w:rPr>
          <w:sz w:val="28"/>
          <w:szCs w:val="28"/>
        </w:rPr>
        <w:t xml:space="preserve"> </w:t>
      </w:r>
      <w:r w:rsidRPr="003B7F29">
        <w:rPr>
          <w:sz w:val="28"/>
          <w:szCs w:val="28"/>
        </w:rPr>
        <w:t>2.8 настоящего</w:t>
      </w:r>
      <w:r>
        <w:rPr>
          <w:sz w:val="28"/>
          <w:szCs w:val="28"/>
        </w:rPr>
        <w:t xml:space="preserve"> </w:t>
      </w:r>
      <w:r w:rsidRPr="003B7F29">
        <w:rPr>
          <w:sz w:val="28"/>
          <w:szCs w:val="28"/>
        </w:rPr>
        <w:t>Административного</w:t>
      </w:r>
      <w:r>
        <w:rPr>
          <w:sz w:val="28"/>
          <w:szCs w:val="28"/>
        </w:rPr>
        <w:t xml:space="preserve"> </w:t>
      </w:r>
      <w:r w:rsidRPr="003B7F29">
        <w:rPr>
          <w:sz w:val="28"/>
          <w:szCs w:val="28"/>
        </w:rPr>
        <w:t>регламента,</w:t>
      </w:r>
      <w:r>
        <w:rPr>
          <w:sz w:val="28"/>
          <w:szCs w:val="28"/>
        </w:rPr>
        <w:t xml:space="preserve"> </w:t>
      </w:r>
      <w:r w:rsidRPr="003B7F29">
        <w:rPr>
          <w:sz w:val="28"/>
          <w:szCs w:val="28"/>
        </w:rPr>
        <w:t>одним</w:t>
      </w:r>
      <w:r>
        <w:rPr>
          <w:sz w:val="28"/>
          <w:szCs w:val="28"/>
        </w:rPr>
        <w:t xml:space="preserve"> </w:t>
      </w:r>
      <w:r w:rsidRPr="003B7F29">
        <w:rPr>
          <w:sz w:val="28"/>
          <w:szCs w:val="28"/>
        </w:rPr>
        <w:t>из</w:t>
      </w:r>
      <w:r>
        <w:rPr>
          <w:sz w:val="28"/>
          <w:szCs w:val="28"/>
        </w:rPr>
        <w:t xml:space="preserve"> </w:t>
      </w:r>
      <w:r w:rsidRPr="003B7F29">
        <w:rPr>
          <w:sz w:val="28"/>
          <w:szCs w:val="28"/>
        </w:rPr>
        <w:t>следующих</w:t>
      </w:r>
      <w:r>
        <w:rPr>
          <w:sz w:val="28"/>
          <w:szCs w:val="28"/>
        </w:rPr>
        <w:t xml:space="preserve"> </w:t>
      </w:r>
      <w:r w:rsidRPr="003B7F29">
        <w:rPr>
          <w:sz w:val="28"/>
          <w:szCs w:val="28"/>
        </w:rPr>
        <w:t xml:space="preserve">способов: </w:t>
      </w:r>
    </w:p>
    <w:p w14:paraId="2D530F8B" w14:textId="0DC77AF2" w:rsidR="0040639B" w:rsidRDefault="003B7F29" w:rsidP="003B7F29">
      <w:pPr>
        <w:ind w:firstLine="539"/>
        <w:jc w:val="both"/>
        <w:rPr>
          <w:sz w:val="28"/>
          <w:szCs w:val="28"/>
        </w:rPr>
      </w:pPr>
      <w:r w:rsidRPr="003B7F29">
        <w:rPr>
          <w:sz w:val="28"/>
          <w:szCs w:val="28"/>
        </w:rPr>
        <w:t>а) в электронной форме посредством федеральной государственной информационной системы - Единый портал</w:t>
      </w:r>
      <w:r w:rsidR="00DA1EB6">
        <w:rPr>
          <w:sz w:val="28"/>
          <w:szCs w:val="28"/>
        </w:rPr>
        <w:t xml:space="preserve">. </w:t>
      </w:r>
      <w:r w:rsidRPr="003B7F29">
        <w:rPr>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w:t>
      </w:r>
      <w:r w:rsidRPr="003B7F29">
        <w:rPr>
          <w:sz w:val="28"/>
          <w:szCs w:val="28"/>
        </w:rPr>
        <w:lastRenderedPageBreak/>
        <w:t>способом заявитель или его представитель, прошедшие процедуры регистрации, идентификации</w:t>
      </w:r>
      <w:r w:rsidR="0040639B">
        <w:rPr>
          <w:sz w:val="28"/>
          <w:szCs w:val="28"/>
        </w:rPr>
        <w:t xml:space="preserve"> </w:t>
      </w:r>
      <w:r w:rsidRPr="003B7F29">
        <w:rPr>
          <w:sz w:val="28"/>
          <w:szCs w:val="28"/>
        </w:rPr>
        <w:t>и аутентификации с использованием федеральной государственной информационной системы «Единая система идентификации</w:t>
      </w:r>
      <w:r w:rsidR="00DA1EB6">
        <w:rPr>
          <w:sz w:val="28"/>
          <w:szCs w:val="28"/>
        </w:rPr>
        <w:t xml:space="preserve"> </w:t>
      </w:r>
      <w:r w:rsidRPr="003B7F29">
        <w:rPr>
          <w:sz w:val="28"/>
          <w:szCs w:val="28"/>
        </w:rPr>
        <w:t xml:space="preserve">и аутентификации в инфраструктуре, обеспечивающей </w:t>
      </w:r>
      <w:r w:rsidR="0040639B" w:rsidRPr="003B7F29">
        <w:rPr>
          <w:sz w:val="28"/>
          <w:szCs w:val="28"/>
        </w:rPr>
        <w:t>информационно технологическое</w:t>
      </w:r>
      <w:r w:rsidRPr="003B7F2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w:t>
      </w:r>
      <w:r w:rsidR="0040639B">
        <w:rPr>
          <w:sz w:val="28"/>
          <w:szCs w:val="28"/>
        </w:rPr>
        <w:t xml:space="preserve"> </w:t>
      </w:r>
      <w:r w:rsidRPr="003B7F29">
        <w:rPr>
          <w:sz w:val="28"/>
          <w:szCs w:val="28"/>
        </w:rPr>
        <w:t>формы</w:t>
      </w:r>
      <w:r w:rsidR="0040639B">
        <w:rPr>
          <w:sz w:val="28"/>
          <w:szCs w:val="28"/>
        </w:rPr>
        <w:t xml:space="preserve"> </w:t>
      </w:r>
      <w:r w:rsidRPr="003B7F29">
        <w:rPr>
          <w:sz w:val="28"/>
          <w:szCs w:val="28"/>
        </w:rPr>
        <w:t>в</w:t>
      </w:r>
      <w:r w:rsidR="0040639B">
        <w:rPr>
          <w:sz w:val="28"/>
          <w:szCs w:val="28"/>
        </w:rPr>
        <w:t xml:space="preserve"> </w:t>
      </w:r>
      <w:r w:rsidRPr="003B7F29">
        <w:rPr>
          <w:sz w:val="28"/>
          <w:szCs w:val="28"/>
        </w:rPr>
        <w:t>электронном</w:t>
      </w:r>
      <w:r w:rsidR="0040639B">
        <w:rPr>
          <w:sz w:val="28"/>
          <w:szCs w:val="28"/>
        </w:rPr>
        <w:t xml:space="preserve"> </w:t>
      </w:r>
      <w:r w:rsidRPr="003B7F29">
        <w:rPr>
          <w:sz w:val="28"/>
          <w:szCs w:val="28"/>
        </w:rPr>
        <w:t xml:space="preserve">виде.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40639B">
        <w:rPr>
          <w:sz w:val="28"/>
          <w:szCs w:val="28"/>
        </w:rPr>
        <w:t>«</w:t>
      </w:r>
      <w:r w:rsidR="0040639B" w:rsidRPr="003B7F29">
        <w:rPr>
          <w:sz w:val="28"/>
          <w:szCs w:val="28"/>
        </w:rPr>
        <w:t>б</w:t>
      </w:r>
      <w:r w:rsidR="0040639B">
        <w:rPr>
          <w:sz w:val="28"/>
          <w:szCs w:val="28"/>
        </w:rPr>
        <w:t>»</w:t>
      </w:r>
      <w:r w:rsidR="009F3B1A">
        <w:rPr>
          <w:sz w:val="28"/>
          <w:szCs w:val="28"/>
        </w:rPr>
        <w:t xml:space="preserve"> </w:t>
      </w:r>
      <w:r w:rsidR="0040639B">
        <w:rPr>
          <w:sz w:val="28"/>
          <w:szCs w:val="28"/>
        </w:rPr>
        <w:t>- «</w:t>
      </w:r>
      <w:r w:rsidR="0040639B" w:rsidRPr="003B7F29">
        <w:rPr>
          <w:sz w:val="28"/>
          <w:szCs w:val="28"/>
        </w:rPr>
        <w:t>д</w:t>
      </w:r>
      <w:r w:rsidR="0040639B">
        <w:rPr>
          <w:sz w:val="28"/>
          <w:szCs w:val="28"/>
        </w:rPr>
        <w:t>»</w:t>
      </w:r>
      <w:r w:rsidR="0040639B" w:rsidRPr="003B7F29">
        <w:rPr>
          <w:sz w:val="28"/>
          <w:szCs w:val="28"/>
        </w:rPr>
        <w:t xml:space="preserve"> </w:t>
      </w:r>
      <w:r w:rsidRPr="003B7F29">
        <w:rPr>
          <w:sz w:val="28"/>
          <w:szCs w:val="28"/>
        </w:rPr>
        <w:t xml:space="preserve">пункта 2.8 настоящего Административного регламента. </w:t>
      </w:r>
    </w:p>
    <w:p w14:paraId="66881498" w14:textId="18B7C627" w:rsidR="0040639B" w:rsidRDefault="003B7F29" w:rsidP="003B7F29">
      <w:pPr>
        <w:ind w:firstLine="539"/>
        <w:jc w:val="both"/>
        <w:rPr>
          <w:sz w:val="28"/>
          <w:szCs w:val="28"/>
        </w:rPr>
      </w:pPr>
      <w:r w:rsidRPr="003B7F29">
        <w:rPr>
          <w:sz w:val="28"/>
          <w:szCs w:val="28"/>
        </w:rPr>
        <w:t xml:space="preserve">Заявление о выдаче разрешения на строительство, заявление </w:t>
      </w:r>
      <w:r w:rsidR="0040639B">
        <w:rPr>
          <w:sz w:val="28"/>
          <w:szCs w:val="28"/>
        </w:rPr>
        <w:t xml:space="preserve"> </w:t>
      </w:r>
      <w:r w:rsidRPr="003B7F29">
        <w:rPr>
          <w:sz w:val="28"/>
          <w:szCs w:val="28"/>
        </w:rPr>
        <w:t>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w:t>
      </w:r>
      <w:r w:rsidR="0040639B">
        <w:rPr>
          <w:sz w:val="28"/>
          <w:szCs w:val="28"/>
        </w:rPr>
        <w:t xml:space="preserve">бласти обеспечения безопасности </w:t>
      </w:r>
      <w:r w:rsidRPr="003B7F29">
        <w:rPr>
          <w:sz w:val="28"/>
          <w:szCs w:val="28"/>
        </w:rPr>
        <w:t xml:space="preserve">в соответствии с частью 5 статьи 8 Федерального закона </w:t>
      </w:r>
      <w:r w:rsidR="0040639B">
        <w:rPr>
          <w:sz w:val="28"/>
          <w:szCs w:val="28"/>
        </w:rPr>
        <w:t>«</w:t>
      </w:r>
      <w:r w:rsidRPr="003B7F29">
        <w:rPr>
          <w:sz w:val="28"/>
          <w:szCs w:val="28"/>
        </w:rPr>
        <w:t>Об электронной подписи</w:t>
      </w:r>
      <w:r w:rsidR="0040639B">
        <w:rPr>
          <w:sz w:val="28"/>
          <w:szCs w:val="28"/>
        </w:rPr>
        <w:t>»</w:t>
      </w:r>
      <w:r w:rsidRPr="003B7F29">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w:t>
      </w:r>
      <w:r w:rsidR="0040639B">
        <w:rPr>
          <w:sz w:val="28"/>
          <w:szCs w:val="28"/>
        </w:rPr>
        <w:t xml:space="preserve">вительства Российской Федерации </w:t>
      </w:r>
      <w:r w:rsidRPr="003B7F29">
        <w:rPr>
          <w:sz w:val="28"/>
          <w:szCs w:val="28"/>
        </w:rPr>
        <w:t xml:space="preserve">от 25 января 2013 г. №33 </w:t>
      </w:r>
      <w:r w:rsidR="0040639B">
        <w:rPr>
          <w:sz w:val="28"/>
          <w:szCs w:val="28"/>
        </w:rPr>
        <w:t>«</w:t>
      </w:r>
      <w:r w:rsidRPr="003B7F29">
        <w:rPr>
          <w:sz w:val="28"/>
          <w:szCs w:val="28"/>
        </w:rPr>
        <w:t>Об использовании простой электронной подписи при оказании государственных и муниципальных услуг</w:t>
      </w:r>
      <w:r w:rsidR="0040639B">
        <w:rPr>
          <w:sz w:val="28"/>
          <w:szCs w:val="28"/>
        </w:rPr>
        <w:t>»</w:t>
      </w:r>
      <w:r w:rsidRPr="003B7F29">
        <w:rPr>
          <w:sz w:val="28"/>
          <w:szCs w:val="28"/>
        </w:rPr>
        <w:t>, в соответствии с Правилами определения видов электронной подписи, использование которых допускается при обращени</w:t>
      </w:r>
      <w:r w:rsidR="0040639B">
        <w:rPr>
          <w:sz w:val="28"/>
          <w:szCs w:val="28"/>
        </w:rPr>
        <w:t xml:space="preserve">и за получением государственных </w:t>
      </w:r>
      <w:r w:rsidRPr="003B7F29">
        <w:rPr>
          <w:sz w:val="28"/>
          <w:szCs w:val="28"/>
        </w:rPr>
        <w:t xml:space="preserve">и муниципальных услуг, утвержденными постановлением Правительства Российской Федерации от 25 июня 2012 г. № 634 </w:t>
      </w:r>
      <w:r w:rsidR="0040639B">
        <w:rPr>
          <w:sz w:val="28"/>
          <w:szCs w:val="28"/>
        </w:rPr>
        <w:t>«</w:t>
      </w:r>
      <w:r w:rsidRPr="003B7F29">
        <w:rPr>
          <w:sz w:val="28"/>
          <w:szCs w:val="28"/>
        </w:rPr>
        <w:t xml:space="preserve">О видах электронной подписи, использование которых допускается при обращении за </w:t>
      </w:r>
      <w:r w:rsidRPr="003B7F29">
        <w:rPr>
          <w:sz w:val="28"/>
          <w:szCs w:val="28"/>
        </w:rPr>
        <w:lastRenderedPageBreak/>
        <w:t xml:space="preserve">получением государственных </w:t>
      </w:r>
      <w:r w:rsidR="009F3B1A">
        <w:rPr>
          <w:sz w:val="28"/>
          <w:szCs w:val="28"/>
        </w:rPr>
        <w:t xml:space="preserve"> </w:t>
      </w:r>
      <w:r w:rsidRPr="003B7F29">
        <w:rPr>
          <w:sz w:val="28"/>
          <w:szCs w:val="28"/>
        </w:rPr>
        <w:t>и муниципальных услуг</w:t>
      </w:r>
      <w:r w:rsidR="0040639B">
        <w:rPr>
          <w:sz w:val="28"/>
          <w:szCs w:val="28"/>
        </w:rPr>
        <w:t>»</w:t>
      </w:r>
      <w:r w:rsidRPr="003B7F29">
        <w:rPr>
          <w:sz w:val="28"/>
          <w:szCs w:val="28"/>
        </w:rPr>
        <w:t xml:space="preserve"> (далее – усиленная</w:t>
      </w:r>
      <w:r w:rsidR="0040639B">
        <w:rPr>
          <w:sz w:val="28"/>
          <w:szCs w:val="28"/>
        </w:rPr>
        <w:t xml:space="preserve"> </w:t>
      </w:r>
      <w:r w:rsidRPr="003B7F29">
        <w:rPr>
          <w:sz w:val="28"/>
          <w:szCs w:val="28"/>
        </w:rPr>
        <w:t>неквалифицированная</w:t>
      </w:r>
      <w:r w:rsidR="0040639B">
        <w:rPr>
          <w:sz w:val="28"/>
          <w:szCs w:val="28"/>
        </w:rPr>
        <w:t xml:space="preserve"> </w:t>
      </w:r>
      <w:r w:rsidRPr="003B7F29">
        <w:rPr>
          <w:sz w:val="28"/>
          <w:szCs w:val="28"/>
        </w:rPr>
        <w:t>электронная</w:t>
      </w:r>
      <w:r w:rsidR="0040639B">
        <w:rPr>
          <w:sz w:val="28"/>
          <w:szCs w:val="28"/>
        </w:rPr>
        <w:t xml:space="preserve"> </w:t>
      </w:r>
      <w:r w:rsidRPr="003B7F29">
        <w:rPr>
          <w:sz w:val="28"/>
          <w:szCs w:val="28"/>
        </w:rPr>
        <w:t xml:space="preserve">подпись). </w:t>
      </w:r>
    </w:p>
    <w:p w14:paraId="0D8B07E7" w14:textId="73145C20" w:rsidR="0040639B" w:rsidRDefault="003B7F29" w:rsidP="003B7F29">
      <w:pPr>
        <w:ind w:firstLine="539"/>
        <w:jc w:val="both"/>
        <w:rPr>
          <w:sz w:val="28"/>
          <w:szCs w:val="28"/>
        </w:rPr>
      </w:pPr>
      <w:r w:rsidRPr="003B7F29">
        <w:rPr>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r w:rsidR="0040639B">
        <w:rPr>
          <w:sz w:val="28"/>
          <w:szCs w:val="28"/>
        </w:rPr>
        <w:t xml:space="preserve">                        </w:t>
      </w:r>
      <w:r w:rsidRPr="003B7F29">
        <w:rPr>
          <w:sz w:val="28"/>
          <w:szCs w:val="28"/>
        </w:rPr>
        <w:t xml:space="preserve">в </w:t>
      </w:r>
      <w:r w:rsidR="0040639B">
        <w:rPr>
          <w:sz w:val="28"/>
          <w:szCs w:val="28"/>
        </w:rPr>
        <w:t xml:space="preserve">Комитет </w:t>
      </w:r>
      <w:r w:rsidRPr="003B7F29">
        <w:rPr>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w:t>
      </w:r>
      <w:r w:rsidR="0040639B">
        <w:rPr>
          <w:sz w:val="28"/>
          <w:szCs w:val="28"/>
        </w:rPr>
        <w:t xml:space="preserve"> </w:t>
      </w:r>
      <w:r w:rsidRPr="003B7F29">
        <w:rPr>
          <w:sz w:val="28"/>
          <w:szCs w:val="28"/>
        </w:rPr>
        <w:t>инженерных</w:t>
      </w:r>
      <w:r w:rsidR="0040639B">
        <w:rPr>
          <w:sz w:val="28"/>
          <w:szCs w:val="28"/>
        </w:rPr>
        <w:t xml:space="preserve"> </w:t>
      </w:r>
      <w:r w:rsidRPr="003B7F29">
        <w:rPr>
          <w:sz w:val="28"/>
          <w:szCs w:val="28"/>
        </w:rPr>
        <w:t>изысканий,</w:t>
      </w:r>
      <w:r w:rsidR="0040639B">
        <w:rPr>
          <w:sz w:val="28"/>
          <w:szCs w:val="28"/>
        </w:rPr>
        <w:t xml:space="preserve"> </w:t>
      </w:r>
      <w:r w:rsidRPr="003B7F29">
        <w:rPr>
          <w:sz w:val="28"/>
          <w:szCs w:val="28"/>
        </w:rPr>
        <w:t>выполненные</w:t>
      </w:r>
      <w:r w:rsidR="0040639B">
        <w:rPr>
          <w:sz w:val="28"/>
          <w:szCs w:val="28"/>
        </w:rPr>
        <w:t xml:space="preserve"> </w:t>
      </w:r>
      <w:r w:rsidRPr="003B7F29">
        <w:rPr>
          <w:sz w:val="28"/>
          <w:szCs w:val="28"/>
        </w:rPr>
        <w:t>для</w:t>
      </w:r>
      <w:r w:rsidR="0040639B">
        <w:rPr>
          <w:sz w:val="28"/>
          <w:szCs w:val="28"/>
        </w:rPr>
        <w:t xml:space="preserve"> </w:t>
      </w:r>
      <w:r w:rsidRPr="003B7F29">
        <w:rPr>
          <w:sz w:val="28"/>
          <w:szCs w:val="28"/>
        </w:rPr>
        <w:t>подготовки</w:t>
      </w:r>
      <w:r w:rsidR="0040639B">
        <w:rPr>
          <w:sz w:val="28"/>
          <w:szCs w:val="28"/>
        </w:rPr>
        <w:t xml:space="preserve"> </w:t>
      </w:r>
      <w:r w:rsidRPr="003B7F29">
        <w:rPr>
          <w:sz w:val="28"/>
          <w:szCs w:val="28"/>
        </w:rPr>
        <w:t>такой</w:t>
      </w:r>
      <w:r w:rsidR="0040639B">
        <w:rPr>
          <w:sz w:val="28"/>
          <w:szCs w:val="28"/>
        </w:rPr>
        <w:t xml:space="preserve"> </w:t>
      </w:r>
      <w:r w:rsidRPr="003B7F29">
        <w:rPr>
          <w:sz w:val="28"/>
          <w:szCs w:val="28"/>
        </w:rPr>
        <w:t>проектной</w:t>
      </w:r>
      <w:r w:rsidR="0040639B">
        <w:rPr>
          <w:sz w:val="28"/>
          <w:szCs w:val="28"/>
        </w:rPr>
        <w:t xml:space="preserve"> </w:t>
      </w:r>
      <w:r w:rsidRPr="003B7F29">
        <w:rPr>
          <w:sz w:val="28"/>
          <w:szCs w:val="28"/>
        </w:rPr>
        <w:t>документации, а также иные документы, необходимые для проведения государственной экспертизы проектной документации и (или) результатов инженерных</w:t>
      </w:r>
      <w:r w:rsidR="0040639B">
        <w:rPr>
          <w:sz w:val="28"/>
          <w:szCs w:val="28"/>
        </w:rPr>
        <w:t xml:space="preserve"> </w:t>
      </w:r>
      <w:r w:rsidRPr="003B7F29">
        <w:rPr>
          <w:sz w:val="28"/>
          <w:szCs w:val="28"/>
        </w:rPr>
        <w:t>изысканий,</w:t>
      </w:r>
      <w:r w:rsidR="0040639B">
        <w:rPr>
          <w:sz w:val="28"/>
          <w:szCs w:val="28"/>
        </w:rPr>
        <w:t xml:space="preserve"> </w:t>
      </w:r>
      <w:r w:rsidRPr="003B7F29">
        <w:rPr>
          <w:sz w:val="28"/>
          <w:szCs w:val="28"/>
        </w:rPr>
        <w:t>пред</w:t>
      </w:r>
      <w:r w:rsidR="00DA1EB6">
        <w:rPr>
          <w:sz w:val="28"/>
          <w:szCs w:val="28"/>
        </w:rPr>
        <w:t>о</w:t>
      </w:r>
      <w:r w:rsidRPr="003B7F29">
        <w:rPr>
          <w:sz w:val="28"/>
          <w:szCs w:val="28"/>
        </w:rPr>
        <w:t>ставлялись</w:t>
      </w:r>
      <w:r w:rsidR="0040639B">
        <w:rPr>
          <w:sz w:val="28"/>
          <w:szCs w:val="28"/>
        </w:rPr>
        <w:t xml:space="preserve"> </w:t>
      </w:r>
      <w:r w:rsidRPr="003B7F29">
        <w:rPr>
          <w:sz w:val="28"/>
          <w:szCs w:val="28"/>
        </w:rPr>
        <w:t>в</w:t>
      </w:r>
      <w:r w:rsidR="0040639B">
        <w:rPr>
          <w:sz w:val="28"/>
          <w:szCs w:val="28"/>
        </w:rPr>
        <w:t xml:space="preserve"> </w:t>
      </w:r>
      <w:r w:rsidRPr="003B7F29">
        <w:rPr>
          <w:sz w:val="28"/>
          <w:szCs w:val="28"/>
        </w:rPr>
        <w:t>электронной</w:t>
      </w:r>
      <w:r w:rsidR="0040639B">
        <w:rPr>
          <w:sz w:val="28"/>
          <w:szCs w:val="28"/>
        </w:rPr>
        <w:t xml:space="preserve"> </w:t>
      </w:r>
      <w:r w:rsidRPr="003B7F29">
        <w:rPr>
          <w:sz w:val="28"/>
          <w:szCs w:val="28"/>
        </w:rPr>
        <w:t xml:space="preserve">форме. </w:t>
      </w:r>
    </w:p>
    <w:p w14:paraId="0215CFD0" w14:textId="07895D08" w:rsidR="0040639B" w:rsidRDefault="003B7F29" w:rsidP="003B7F29">
      <w:pPr>
        <w:ind w:firstLine="539"/>
        <w:jc w:val="both"/>
        <w:rPr>
          <w:sz w:val="28"/>
          <w:szCs w:val="28"/>
        </w:rPr>
      </w:pPr>
      <w:r w:rsidRPr="003B7F29">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w:t>
      </w:r>
      <w:proofErr w:type="gramStart"/>
      <w:r w:rsidRPr="003B7F29">
        <w:rPr>
          <w:sz w:val="28"/>
          <w:szCs w:val="28"/>
        </w:rPr>
        <w:t xml:space="preserve">порталу, </w:t>
      </w:r>
      <w:r w:rsidR="00DA1EB6">
        <w:rPr>
          <w:sz w:val="28"/>
          <w:szCs w:val="28"/>
        </w:rPr>
        <w:t xml:space="preserve">  </w:t>
      </w:r>
      <w:proofErr w:type="gramEnd"/>
      <w:r w:rsidR="00DA1EB6">
        <w:rPr>
          <w:sz w:val="28"/>
          <w:szCs w:val="28"/>
        </w:rPr>
        <w:t xml:space="preserve">               в </w:t>
      </w:r>
      <w:r w:rsidRPr="003B7F29">
        <w:rPr>
          <w:sz w:val="28"/>
          <w:szCs w:val="28"/>
        </w:rPr>
        <w:t xml:space="preserve">соответствии с постановлением Правительства Российской Федерации </w:t>
      </w:r>
      <w:r w:rsidR="00DA1EB6">
        <w:rPr>
          <w:sz w:val="28"/>
          <w:szCs w:val="28"/>
        </w:rPr>
        <w:t xml:space="preserve">                   </w:t>
      </w:r>
      <w:r w:rsidRPr="003B7F29">
        <w:rPr>
          <w:sz w:val="28"/>
          <w:szCs w:val="28"/>
        </w:rPr>
        <w:t>от 22 декабря 2012 г. №</w:t>
      </w:r>
      <w:r w:rsidR="00CE0B84">
        <w:rPr>
          <w:sz w:val="28"/>
          <w:szCs w:val="28"/>
        </w:rPr>
        <w:t xml:space="preserve"> </w:t>
      </w:r>
      <w:r w:rsidRPr="003B7F29">
        <w:rPr>
          <w:sz w:val="28"/>
          <w:szCs w:val="28"/>
        </w:rPr>
        <w:t xml:space="preserve">1376 </w:t>
      </w:r>
      <w:r w:rsidR="0040639B">
        <w:rPr>
          <w:sz w:val="28"/>
          <w:szCs w:val="28"/>
        </w:rPr>
        <w:t>«</w:t>
      </w:r>
      <w:r w:rsidRPr="003B7F29">
        <w:rPr>
          <w:sz w:val="28"/>
          <w:szCs w:val="28"/>
        </w:rPr>
        <w:t>Об утверждении Правил организации деятельности</w:t>
      </w:r>
      <w:r w:rsidR="00DA1EB6">
        <w:rPr>
          <w:sz w:val="28"/>
          <w:szCs w:val="28"/>
        </w:rPr>
        <w:t xml:space="preserve"> </w:t>
      </w:r>
      <w:r w:rsidRPr="003B7F29">
        <w:rPr>
          <w:sz w:val="28"/>
          <w:szCs w:val="28"/>
        </w:rPr>
        <w:t>многофункциональных центров предоставления государственных</w:t>
      </w:r>
      <w:r w:rsidR="0040639B">
        <w:rPr>
          <w:sz w:val="28"/>
          <w:szCs w:val="28"/>
        </w:rPr>
        <w:t xml:space="preserve"> </w:t>
      </w:r>
      <w:r w:rsidRPr="003B7F29">
        <w:rPr>
          <w:sz w:val="28"/>
          <w:szCs w:val="28"/>
        </w:rPr>
        <w:t>и</w:t>
      </w:r>
      <w:r w:rsidR="0040639B">
        <w:rPr>
          <w:sz w:val="28"/>
          <w:szCs w:val="28"/>
        </w:rPr>
        <w:t xml:space="preserve"> </w:t>
      </w:r>
      <w:r w:rsidRPr="003B7F29">
        <w:rPr>
          <w:sz w:val="28"/>
          <w:szCs w:val="28"/>
        </w:rPr>
        <w:t>муниципальных</w:t>
      </w:r>
      <w:r w:rsidR="0040639B">
        <w:rPr>
          <w:sz w:val="28"/>
          <w:szCs w:val="28"/>
        </w:rPr>
        <w:t xml:space="preserve"> </w:t>
      </w:r>
      <w:r w:rsidRPr="003B7F29">
        <w:rPr>
          <w:sz w:val="28"/>
          <w:szCs w:val="28"/>
        </w:rPr>
        <w:t>услуг</w:t>
      </w:r>
      <w:r w:rsidR="0040639B">
        <w:rPr>
          <w:sz w:val="28"/>
          <w:szCs w:val="28"/>
        </w:rPr>
        <w:t>»</w:t>
      </w:r>
      <w:r w:rsidRPr="003B7F29">
        <w:rPr>
          <w:sz w:val="28"/>
          <w:szCs w:val="28"/>
        </w:rPr>
        <w:t xml:space="preserve">. </w:t>
      </w:r>
    </w:p>
    <w:p w14:paraId="19D21B2F" w14:textId="77777777" w:rsidR="0040639B" w:rsidRDefault="003B7F29" w:rsidP="003B7F29">
      <w:pPr>
        <w:ind w:firstLine="539"/>
        <w:jc w:val="both"/>
        <w:rPr>
          <w:sz w:val="28"/>
          <w:szCs w:val="28"/>
        </w:rPr>
      </w:pPr>
      <w:r w:rsidRPr="003B7F29">
        <w:rPr>
          <w:sz w:val="28"/>
          <w:szCs w:val="28"/>
        </w:rPr>
        <w:t xml:space="preserve">б) на бумажном носителе посредством личного обращения </w:t>
      </w:r>
      <w:r w:rsidR="0040639B">
        <w:rPr>
          <w:sz w:val="28"/>
          <w:szCs w:val="28"/>
        </w:rPr>
        <w:t xml:space="preserve">Комитет, </w:t>
      </w:r>
      <w:r w:rsidRPr="003B7F29">
        <w:rPr>
          <w:sz w:val="28"/>
          <w:szCs w:val="28"/>
        </w:rPr>
        <w:t>либо посредством почтового отправления с</w:t>
      </w:r>
      <w:r w:rsidR="0040639B">
        <w:rPr>
          <w:sz w:val="28"/>
          <w:szCs w:val="28"/>
        </w:rPr>
        <w:t xml:space="preserve"> </w:t>
      </w:r>
      <w:r w:rsidRPr="003B7F29">
        <w:rPr>
          <w:sz w:val="28"/>
          <w:szCs w:val="28"/>
        </w:rPr>
        <w:t>уведомлением</w:t>
      </w:r>
      <w:r w:rsidR="0040639B">
        <w:rPr>
          <w:sz w:val="28"/>
          <w:szCs w:val="28"/>
        </w:rPr>
        <w:t xml:space="preserve"> </w:t>
      </w:r>
      <w:r w:rsidRPr="003B7F29">
        <w:rPr>
          <w:sz w:val="28"/>
          <w:szCs w:val="28"/>
        </w:rPr>
        <w:t>о</w:t>
      </w:r>
      <w:r w:rsidR="0040639B">
        <w:rPr>
          <w:sz w:val="28"/>
          <w:szCs w:val="28"/>
        </w:rPr>
        <w:t xml:space="preserve"> </w:t>
      </w:r>
      <w:r w:rsidRPr="003B7F29">
        <w:rPr>
          <w:sz w:val="28"/>
          <w:szCs w:val="28"/>
        </w:rPr>
        <w:t xml:space="preserve">вручении; </w:t>
      </w:r>
    </w:p>
    <w:p w14:paraId="2C698B88" w14:textId="0BBF4190" w:rsidR="0040639B" w:rsidRDefault="003B7F29" w:rsidP="003B7F29">
      <w:pPr>
        <w:ind w:firstLine="539"/>
        <w:jc w:val="both"/>
        <w:rPr>
          <w:sz w:val="28"/>
          <w:szCs w:val="28"/>
        </w:rPr>
      </w:pPr>
      <w:r w:rsidRPr="003B7F29">
        <w:rPr>
          <w:sz w:val="28"/>
          <w:szCs w:val="28"/>
        </w:rPr>
        <w:t xml:space="preserve">в) на бумажном носителе посредством обращения в </w:t>
      </w:r>
      <w:r w:rsidR="0040639B">
        <w:rPr>
          <w:sz w:val="28"/>
          <w:szCs w:val="28"/>
        </w:rPr>
        <w:t>Комитет</w:t>
      </w:r>
      <w:r w:rsidRPr="003B7F29">
        <w:rPr>
          <w:sz w:val="28"/>
          <w:szCs w:val="28"/>
        </w:rPr>
        <w:t xml:space="preserve"> через многофункциональный центр в соответствии с соглашением о</w:t>
      </w:r>
      <w:r w:rsidR="0040639B">
        <w:rPr>
          <w:sz w:val="28"/>
          <w:szCs w:val="28"/>
        </w:rPr>
        <w:t xml:space="preserve"> </w:t>
      </w:r>
      <w:r w:rsidRPr="003B7F29">
        <w:rPr>
          <w:sz w:val="28"/>
          <w:szCs w:val="28"/>
        </w:rPr>
        <w:t xml:space="preserve">взаимодействии между многофункциональным центром и </w:t>
      </w:r>
      <w:r w:rsidR="0040639B">
        <w:rPr>
          <w:sz w:val="28"/>
          <w:szCs w:val="28"/>
        </w:rPr>
        <w:t>Комитетом</w:t>
      </w:r>
      <w:r w:rsidRPr="003B7F29">
        <w:rPr>
          <w:sz w:val="28"/>
          <w:szCs w:val="28"/>
        </w:rPr>
        <w:t>, заключенным в</w:t>
      </w:r>
      <w:r w:rsidR="0040639B">
        <w:rPr>
          <w:sz w:val="28"/>
          <w:szCs w:val="28"/>
        </w:rPr>
        <w:t xml:space="preserve"> </w:t>
      </w:r>
      <w:r w:rsidRPr="003B7F29">
        <w:rPr>
          <w:sz w:val="28"/>
          <w:szCs w:val="28"/>
        </w:rPr>
        <w:t>соответствии с</w:t>
      </w:r>
      <w:r w:rsidR="0040639B">
        <w:rPr>
          <w:sz w:val="28"/>
          <w:szCs w:val="28"/>
        </w:rPr>
        <w:t xml:space="preserve"> </w:t>
      </w:r>
      <w:r w:rsidRPr="003B7F29">
        <w:rPr>
          <w:sz w:val="28"/>
          <w:szCs w:val="28"/>
        </w:rPr>
        <w:t>постановлением Правительства Российской Федерации от</w:t>
      </w:r>
      <w:r w:rsidR="0056338F">
        <w:rPr>
          <w:sz w:val="28"/>
          <w:szCs w:val="28"/>
        </w:rPr>
        <w:t xml:space="preserve"> </w:t>
      </w:r>
      <w:r w:rsidRPr="003B7F29">
        <w:rPr>
          <w:sz w:val="28"/>
          <w:szCs w:val="28"/>
        </w:rPr>
        <w:t>27сентября 2011 г. №</w:t>
      </w:r>
      <w:r w:rsidR="00CE0B84">
        <w:rPr>
          <w:sz w:val="28"/>
          <w:szCs w:val="28"/>
        </w:rPr>
        <w:t xml:space="preserve"> </w:t>
      </w:r>
      <w:r w:rsidRPr="003B7F29">
        <w:rPr>
          <w:sz w:val="28"/>
          <w:szCs w:val="28"/>
        </w:rPr>
        <w:t xml:space="preserve">797 </w:t>
      </w:r>
      <w:r w:rsidR="0040639B">
        <w:rPr>
          <w:sz w:val="28"/>
          <w:szCs w:val="28"/>
        </w:rPr>
        <w:t>«</w:t>
      </w:r>
      <w:r w:rsidRPr="003B7F29">
        <w:rPr>
          <w:sz w:val="28"/>
          <w:szCs w:val="28"/>
        </w:rPr>
        <w:t xml:space="preserve">О взаимодействии между многофункциональными центрами предоставления государственных </w:t>
      </w:r>
      <w:r w:rsidR="0040639B">
        <w:rPr>
          <w:sz w:val="28"/>
          <w:szCs w:val="28"/>
        </w:rPr>
        <w:t xml:space="preserve">                           </w:t>
      </w:r>
      <w:r w:rsidRPr="003B7F29">
        <w:rPr>
          <w:sz w:val="28"/>
          <w:szCs w:val="28"/>
        </w:rPr>
        <w:t>и муниципальных услуг и</w:t>
      </w:r>
      <w:r w:rsidR="0040639B">
        <w:rPr>
          <w:sz w:val="28"/>
          <w:szCs w:val="28"/>
        </w:rPr>
        <w:t xml:space="preserve"> </w:t>
      </w:r>
      <w:r w:rsidRPr="003B7F29">
        <w:rPr>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r w:rsidR="0040639B">
        <w:rPr>
          <w:sz w:val="28"/>
          <w:szCs w:val="28"/>
        </w:rPr>
        <w:t xml:space="preserve"> </w:t>
      </w:r>
      <w:r w:rsidRPr="003B7F29">
        <w:rPr>
          <w:sz w:val="28"/>
          <w:szCs w:val="28"/>
        </w:rPr>
        <w:t>органами</w:t>
      </w:r>
      <w:r w:rsidR="0040639B">
        <w:rPr>
          <w:sz w:val="28"/>
          <w:szCs w:val="28"/>
        </w:rPr>
        <w:t xml:space="preserve"> </w:t>
      </w:r>
      <w:r w:rsidRPr="003B7F29">
        <w:rPr>
          <w:sz w:val="28"/>
          <w:szCs w:val="28"/>
        </w:rPr>
        <w:t>местного</w:t>
      </w:r>
      <w:r w:rsidR="0040639B">
        <w:rPr>
          <w:sz w:val="28"/>
          <w:szCs w:val="28"/>
        </w:rPr>
        <w:t xml:space="preserve"> </w:t>
      </w:r>
      <w:r w:rsidRPr="003B7F29">
        <w:rPr>
          <w:sz w:val="28"/>
          <w:szCs w:val="28"/>
        </w:rPr>
        <w:t>самоуправления</w:t>
      </w:r>
      <w:r w:rsidR="00DA1EB6">
        <w:rPr>
          <w:sz w:val="28"/>
          <w:szCs w:val="28"/>
        </w:rPr>
        <w:t>»</w:t>
      </w:r>
      <w:r w:rsidRPr="003B7F29">
        <w:rPr>
          <w:sz w:val="28"/>
          <w:szCs w:val="28"/>
        </w:rPr>
        <w:t xml:space="preserve">. </w:t>
      </w:r>
    </w:p>
    <w:p w14:paraId="681AA663" w14:textId="77777777" w:rsidR="0040639B" w:rsidRDefault="003B7F29" w:rsidP="003B7F29">
      <w:pPr>
        <w:ind w:firstLine="539"/>
        <w:jc w:val="both"/>
        <w:rPr>
          <w:sz w:val="28"/>
          <w:szCs w:val="28"/>
        </w:rPr>
      </w:pPr>
      <w:r w:rsidRPr="003B7F29">
        <w:rPr>
          <w:sz w:val="28"/>
          <w:szCs w:val="28"/>
        </w:rPr>
        <w:t>г) в электронной форме посредством единой информационной системы жилищного</w:t>
      </w:r>
      <w:r w:rsidR="0040639B">
        <w:rPr>
          <w:sz w:val="28"/>
          <w:szCs w:val="28"/>
        </w:rPr>
        <w:t xml:space="preserve"> </w:t>
      </w:r>
      <w:r w:rsidRPr="003B7F29">
        <w:rPr>
          <w:sz w:val="28"/>
          <w:szCs w:val="28"/>
        </w:rPr>
        <w:t xml:space="preserve">строительства. </w:t>
      </w:r>
    </w:p>
    <w:p w14:paraId="616E16D4" w14:textId="0DEF917C" w:rsidR="003B7F29" w:rsidRDefault="003B7F29" w:rsidP="003B7F29">
      <w:pPr>
        <w:ind w:firstLine="539"/>
        <w:jc w:val="both"/>
        <w:rPr>
          <w:sz w:val="28"/>
          <w:szCs w:val="28"/>
        </w:rPr>
      </w:pPr>
      <w:r w:rsidRPr="003B7F29">
        <w:rPr>
          <w:sz w:val="28"/>
          <w:szCs w:val="28"/>
        </w:rPr>
        <w:t xml:space="preserve">Направить заявление о выдаче разрешения на строительство, заявление </w:t>
      </w:r>
      <w:r w:rsidR="0040639B">
        <w:rPr>
          <w:sz w:val="28"/>
          <w:szCs w:val="28"/>
        </w:rPr>
        <w:t xml:space="preserve">                      </w:t>
      </w:r>
      <w:r w:rsidRPr="003B7F29">
        <w:rPr>
          <w:sz w:val="28"/>
          <w:szCs w:val="28"/>
        </w:rPr>
        <w:t>о внесении изменений, уведомление посредство</w:t>
      </w:r>
      <w:r w:rsidR="0040639B">
        <w:rPr>
          <w:sz w:val="28"/>
          <w:szCs w:val="28"/>
        </w:rPr>
        <w:t xml:space="preserve">м единой информационной системы </w:t>
      </w:r>
      <w:r w:rsidRPr="003B7F29">
        <w:rPr>
          <w:sz w:val="28"/>
          <w:szCs w:val="28"/>
        </w:rPr>
        <w:t>жилищного</w:t>
      </w:r>
      <w:r w:rsidR="0040639B">
        <w:rPr>
          <w:sz w:val="28"/>
          <w:szCs w:val="28"/>
        </w:rPr>
        <w:t xml:space="preserve"> </w:t>
      </w:r>
      <w:r w:rsidRPr="003B7F29">
        <w:rPr>
          <w:sz w:val="28"/>
          <w:szCs w:val="28"/>
        </w:rPr>
        <w:t>строительства</w:t>
      </w:r>
      <w:r w:rsidR="0040639B">
        <w:rPr>
          <w:sz w:val="28"/>
          <w:szCs w:val="28"/>
        </w:rPr>
        <w:t xml:space="preserve"> </w:t>
      </w:r>
      <w:r w:rsidRPr="003B7F29">
        <w:rPr>
          <w:sz w:val="28"/>
          <w:szCs w:val="28"/>
        </w:rPr>
        <w:t>вправе</w:t>
      </w:r>
      <w:r w:rsidR="0040639B">
        <w:rPr>
          <w:sz w:val="28"/>
          <w:szCs w:val="28"/>
        </w:rPr>
        <w:t xml:space="preserve"> </w:t>
      </w:r>
      <w:r w:rsidRPr="003B7F29">
        <w:rPr>
          <w:sz w:val="28"/>
          <w:szCs w:val="28"/>
        </w:rPr>
        <w:t>заявители-застройщики,</w:t>
      </w:r>
      <w:r w:rsidR="0040639B">
        <w:rPr>
          <w:sz w:val="28"/>
          <w:szCs w:val="28"/>
        </w:rPr>
        <w:t xml:space="preserve"> </w:t>
      </w:r>
      <w:r w:rsidRPr="003B7F29">
        <w:rPr>
          <w:sz w:val="28"/>
          <w:szCs w:val="28"/>
        </w:rPr>
        <w:t>наименования</w:t>
      </w:r>
      <w:r w:rsidR="0040639B">
        <w:rPr>
          <w:sz w:val="28"/>
          <w:szCs w:val="28"/>
        </w:rPr>
        <w:t xml:space="preserve"> </w:t>
      </w:r>
      <w:r w:rsidRPr="003B7F29">
        <w:rPr>
          <w:sz w:val="28"/>
          <w:szCs w:val="28"/>
        </w:rPr>
        <w:t>которых содержат</w:t>
      </w:r>
      <w:r w:rsidR="0040639B">
        <w:rPr>
          <w:sz w:val="28"/>
          <w:szCs w:val="28"/>
        </w:rPr>
        <w:t xml:space="preserve"> </w:t>
      </w:r>
      <w:r w:rsidRPr="003B7F29">
        <w:rPr>
          <w:sz w:val="28"/>
          <w:szCs w:val="28"/>
        </w:rPr>
        <w:t>слова</w:t>
      </w:r>
      <w:r w:rsidR="0040639B">
        <w:rPr>
          <w:sz w:val="28"/>
          <w:szCs w:val="28"/>
        </w:rPr>
        <w:t xml:space="preserve"> «</w:t>
      </w:r>
      <w:r w:rsidRPr="003B7F29">
        <w:rPr>
          <w:sz w:val="28"/>
          <w:szCs w:val="28"/>
        </w:rPr>
        <w:t>специализированный</w:t>
      </w:r>
      <w:r w:rsidR="0040639B">
        <w:rPr>
          <w:sz w:val="28"/>
          <w:szCs w:val="28"/>
        </w:rPr>
        <w:t xml:space="preserve"> </w:t>
      </w:r>
      <w:r w:rsidRPr="003B7F29">
        <w:rPr>
          <w:sz w:val="28"/>
          <w:szCs w:val="28"/>
        </w:rPr>
        <w:t>застройщик</w:t>
      </w:r>
      <w:r w:rsidR="0040639B">
        <w:rPr>
          <w:sz w:val="28"/>
          <w:szCs w:val="28"/>
        </w:rPr>
        <w:t>»</w:t>
      </w:r>
      <w:r w:rsidRPr="003B7F29">
        <w:rPr>
          <w:sz w:val="28"/>
          <w:szCs w:val="28"/>
        </w:rPr>
        <w:t>,</w:t>
      </w:r>
      <w:r w:rsidR="0040639B">
        <w:rPr>
          <w:sz w:val="28"/>
          <w:szCs w:val="28"/>
        </w:rPr>
        <w:t xml:space="preserve">   </w:t>
      </w:r>
      <w:r w:rsidRPr="003B7F29">
        <w:rPr>
          <w:sz w:val="28"/>
          <w:szCs w:val="28"/>
        </w:rPr>
        <w:t>за</w:t>
      </w:r>
      <w:r w:rsidR="0040639B">
        <w:rPr>
          <w:sz w:val="28"/>
          <w:szCs w:val="28"/>
        </w:rPr>
        <w:t xml:space="preserve"> </w:t>
      </w:r>
      <w:r w:rsidRPr="003B7F29">
        <w:rPr>
          <w:sz w:val="28"/>
          <w:szCs w:val="28"/>
        </w:rPr>
        <w:t>исключением</w:t>
      </w:r>
      <w:r w:rsidR="0040639B">
        <w:rPr>
          <w:sz w:val="28"/>
          <w:szCs w:val="28"/>
        </w:rPr>
        <w:t xml:space="preserve"> </w:t>
      </w:r>
      <w:r w:rsidRPr="003B7F29">
        <w:rPr>
          <w:sz w:val="28"/>
          <w:szCs w:val="28"/>
        </w:rPr>
        <w:t>случаев,</w:t>
      </w:r>
      <w:r w:rsidR="0040639B">
        <w:rPr>
          <w:sz w:val="28"/>
          <w:szCs w:val="28"/>
        </w:rPr>
        <w:t xml:space="preserve"> </w:t>
      </w:r>
      <w:r w:rsidRPr="003B7F29">
        <w:rPr>
          <w:sz w:val="28"/>
          <w:szCs w:val="28"/>
        </w:rPr>
        <w:t xml:space="preserve">если в соответствии </w:t>
      </w:r>
      <w:r w:rsidRPr="00B21FB6">
        <w:rPr>
          <w:sz w:val="28"/>
          <w:szCs w:val="28"/>
        </w:rPr>
        <w:t xml:space="preserve">с нормативным правовым актом </w:t>
      </w:r>
      <w:r w:rsidR="0040639B" w:rsidRPr="00B21FB6">
        <w:rPr>
          <w:sz w:val="28"/>
          <w:szCs w:val="28"/>
        </w:rPr>
        <w:t>Курской области</w:t>
      </w:r>
      <w:r w:rsidRPr="003B7F29">
        <w:rPr>
          <w:sz w:val="28"/>
          <w:szCs w:val="28"/>
        </w:rPr>
        <w:t xml:space="preserve"> выдача</w:t>
      </w:r>
      <w:r w:rsidR="0040639B">
        <w:rPr>
          <w:sz w:val="28"/>
          <w:szCs w:val="28"/>
        </w:rPr>
        <w:t xml:space="preserve"> </w:t>
      </w:r>
      <w:r w:rsidRPr="003B7F29">
        <w:rPr>
          <w:sz w:val="28"/>
          <w:szCs w:val="28"/>
        </w:rPr>
        <w:t>разрешения</w:t>
      </w:r>
      <w:r w:rsidR="0040639B">
        <w:rPr>
          <w:sz w:val="28"/>
          <w:szCs w:val="28"/>
        </w:rPr>
        <w:t xml:space="preserve"> </w:t>
      </w:r>
      <w:r w:rsidRPr="003B7F29">
        <w:rPr>
          <w:sz w:val="28"/>
          <w:szCs w:val="28"/>
        </w:rPr>
        <w:t>на</w:t>
      </w:r>
      <w:r w:rsidR="0040639B">
        <w:rPr>
          <w:sz w:val="28"/>
          <w:szCs w:val="28"/>
        </w:rPr>
        <w:t xml:space="preserve"> </w:t>
      </w:r>
      <w:r w:rsidRPr="003B7F29">
        <w:rPr>
          <w:sz w:val="28"/>
          <w:szCs w:val="28"/>
        </w:rPr>
        <w:t>строительство</w:t>
      </w:r>
      <w:r w:rsidR="0040639B">
        <w:rPr>
          <w:sz w:val="28"/>
          <w:szCs w:val="28"/>
        </w:rPr>
        <w:t xml:space="preserve"> </w:t>
      </w:r>
      <w:r w:rsidRPr="003B7F29">
        <w:rPr>
          <w:sz w:val="28"/>
          <w:szCs w:val="28"/>
        </w:rPr>
        <w:t>осуществляется</w:t>
      </w:r>
      <w:r w:rsidR="0040639B">
        <w:rPr>
          <w:sz w:val="28"/>
          <w:szCs w:val="28"/>
        </w:rPr>
        <w:t xml:space="preserve"> </w:t>
      </w:r>
      <w:r w:rsidRPr="003B7F29">
        <w:rPr>
          <w:sz w:val="28"/>
          <w:szCs w:val="28"/>
        </w:rPr>
        <w:t>через</w:t>
      </w:r>
      <w:r w:rsidR="0040639B">
        <w:rPr>
          <w:sz w:val="28"/>
          <w:szCs w:val="28"/>
        </w:rPr>
        <w:t xml:space="preserve"> </w:t>
      </w:r>
      <w:r w:rsidRPr="003B7F29">
        <w:rPr>
          <w:sz w:val="28"/>
          <w:szCs w:val="28"/>
        </w:rPr>
        <w:t>иные</w:t>
      </w:r>
      <w:r w:rsidR="0040639B">
        <w:rPr>
          <w:sz w:val="28"/>
          <w:szCs w:val="28"/>
        </w:rPr>
        <w:t xml:space="preserve"> </w:t>
      </w:r>
      <w:r w:rsidRPr="003B7F29">
        <w:rPr>
          <w:sz w:val="28"/>
          <w:szCs w:val="28"/>
        </w:rPr>
        <w:t>информационные системы, которые должны быть интегрированы с единой информационной системой</w:t>
      </w:r>
      <w:r w:rsidR="0040639B">
        <w:rPr>
          <w:sz w:val="28"/>
          <w:szCs w:val="28"/>
        </w:rPr>
        <w:t xml:space="preserve"> </w:t>
      </w:r>
      <w:r w:rsidRPr="003B7F29">
        <w:rPr>
          <w:sz w:val="28"/>
          <w:szCs w:val="28"/>
        </w:rPr>
        <w:t>жилищного</w:t>
      </w:r>
      <w:r w:rsidR="0040639B">
        <w:rPr>
          <w:sz w:val="28"/>
          <w:szCs w:val="28"/>
        </w:rPr>
        <w:t xml:space="preserve"> </w:t>
      </w:r>
      <w:r w:rsidRPr="003B7F29">
        <w:rPr>
          <w:sz w:val="28"/>
          <w:szCs w:val="28"/>
        </w:rPr>
        <w:t>строительства.</w:t>
      </w:r>
    </w:p>
    <w:p w14:paraId="576EAE50" w14:textId="77777777" w:rsidR="003B7F29" w:rsidRDefault="003B7F29" w:rsidP="009F6A65">
      <w:pPr>
        <w:ind w:firstLine="539"/>
        <w:jc w:val="both"/>
        <w:rPr>
          <w:sz w:val="28"/>
          <w:szCs w:val="28"/>
        </w:rPr>
      </w:pPr>
    </w:p>
    <w:p w14:paraId="3AAD0D0D" w14:textId="77777777" w:rsidR="00CE0B84" w:rsidRDefault="00CE0B84" w:rsidP="009F6A65">
      <w:pPr>
        <w:ind w:firstLine="539"/>
        <w:jc w:val="both"/>
        <w:rPr>
          <w:sz w:val="28"/>
          <w:szCs w:val="28"/>
        </w:rPr>
      </w:pPr>
    </w:p>
    <w:p w14:paraId="1BDA7EBF" w14:textId="77777777" w:rsidR="00CE0B84" w:rsidRDefault="00CE0B84" w:rsidP="009F6A65">
      <w:pPr>
        <w:ind w:firstLine="539"/>
        <w:jc w:val="both"/>
        <w:rPr>
          <w:sz w:val="28"/>
          <w:szCs w:val="28"/>
        </w:rPr>
      </w:pPr>
    </w:p>
    <w:p w14:paraId="283D22C1" w14:textId="77777777" w:rsidR="00CE0B84" w:rsidRPr="00860E44" w:rsidRDefault="00CE0B84" w:rsidP="009F6A65">
      <w:pPr>
        <w:ind w:firstLine="539"/>
        <w:jc w:val="both"/>
        <w:rPr>
          <w:sz w:val="28"/>
          <w:szCs w:val="28"/>
        </w:rPr>
      </w:pPr>
    </w:p>
    <w:p w14:paraId="4C221119" w14:textId="77777777" w:rsidR="0040639B" w:rsidRDefault="0040639B" w:rsidP="0040639B">
      <w:pPr>
        <w:tabs>
          <w:tab w:val="left" w:pos="540"/>
        </w:tabs>
        <w:suppressAutoHyphens/>
        <w:jc w:val="center"/>
        <w:rPr>
          <w:b/>
          <w:sz w:val="28"/>
          <w:szCs w:val="28"/>
        </w:rPr>
      </w:pPr>
      <w:r w:rsidRPr="005C7AB9">
        <w:rPr>
          <w:b/>
          <w:sz w:val="28"/>
          <w:szCs w:val="28"/>
        </w:rPr>
        <w:lastRenderedPageBreak/>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14:paraId="51F6C459" w14:textId="77777777" w:rsidR="0040639B" w:rsidRDefault="0040639B" w:rsidP="009F6A65">
      <w:pPr>
        <w:tabs>
          <w:tab w:val="left" w:pos="1080"/>
        </w:tabs>
        <w:jc w:val="center"/>
        <w:rPr>
          <w:b/>
          <w:sz w:val="28"/>
          <w:szCs w:val="28"/>
        </w:rPr>
      </w:pPr>
    </w:p>
    <w:p w14:paraId="1C027F78" w14:textId="77777777" w:rsidR="00830A84" w:rsidRDefault="00BD50A4" w:rsidP="0056338F">
      <w:pPr>
        <w:tabs>
          <w:tab w:val="left" w:pos="851"/>
        </w:tabs>
        <w:jc w:val="both"/>
        <w:rPr>
          <w:sz w:val="28"/>
          <w:szCs w:val="28"/>
        </w:rPr>
      </w:pPr>
      <w:r>
        <w:rPr>
          <w:sz w:val="28"/>
          <w:szCs w:val="28"/>
        </w:rPr>
        <w:tab/>
      </w:r>
      <w:r w:rsidR="00830A84" w:rsidRPr="00830A84">
        <w:rPr>
          <w:sz w:val="28"/>
          <w:szCs w:val="28"/>
        </w:rPr>
        <w:t xml:space="preserve">2.5. Документы, прилагаемые заявителем к заявлению о выдаче разрешения на строительство, заявлению о внесении изменений, уведомлению, </w:t>
      </w:r>
      <w:r w:rsidR="00830A84">
        <w:rPr>
          <w:sz w:val="28"/>
          <w:szCs w:val="28"/>
        </w:rPr>
        <w:t>п</w:t>
      </w:r>
      <w:r w:rsidR="00830A84" w:rsidRPr="00830A84">
        <w:rPr>
          <w:sz w:val="28"/>
          <w:szCs w:val="28"/>
        </w:rPr>
        <w:t>редставляемые</w:t>
      </w:r>
      <w:r w:rsidR="00830A84">
        <w:rPr>
          <w:sz w:val="28"/>
          <w:szCs w:val="28"/>
        </w:rPr>
        <w:t xml:space="preserve"> </w:t>
      </w:r>
      <w:r w:rsidR="00830A84" w:rsidRPr="00830A84">
        <w:rPr>
          <w:sz w:val="28"/>
          <w:szCs w:val="28"/>
        </w:rPr>
        <w:t>в</w:t>
      </w:r>
      <w:r w:rsidR="00830A84">
        <w:rPr>
          <w:sz w:val="28"/>
          <w:szCs w:val="28"/>
        </w:rPr>
        <w:t xml:space="preserve"> </w:t>
      </w:r>
      <w:r w:rsidR="00830A84" w:rsidRPr="00830A84">
        <w:rPr>
          <w:sz w:val="28"/>
          <w:szCs w:val="28"/>
        </w:rPr>
        <w:t>электронной</w:t>
      </w:r>
      <w:r w:rsidR="00830A84">
        <w:rPr>
          <w:sz w:val="28"/>
          <w:szCs w:val="28"/>
        </w:rPr>
        <w:t xml:space="preserve"> </w:t>
      </w:r>
      <w:r w:rsidR="00830A84" w:rsidRPr="00830A84">
        <w:rPr>
          <w:sz w:val="28"/>
          <w:szCs w:val="28"/>
        </w:rPr>
        <w:t>форме,</w:t>
      </w:r>
      <w:r w:rsidR="00830A84">
        <w:rPr>
          <w:sz w:val="28"/>
          <w:szCs w:val="28"/>
        </w:rPr>
        <w:t xml:space="preserve"> </w:t>
      </w:r>
      <w:r w:rsidR="00830A84" w:rsidRPr="00830A84">
        <w:rPr>
          <w:sz w:val="28"/>
          <w:szCs w:val="28"/>
        </w:rPr>
        <w:t>направляются</w:t>
      </w:r>
      <w:r w:rsidR="00830A84">
        <w:rPr>
          <w:sz w:val="28"/>
          <w:szCs w:val="28"/>
        </w:rPr>
        <w:t xml:space="preserve"> </w:t>
      </w:r>
      <w:r>
        <w:rPr>
          <w:sz w:val="28"/>
          <w:szCs w:val="28"/>
        </w:rPr>
        <w:t xml:space="preserve">                               </w:t>
      </w:r>
      <w:r w:rsidR="00830A84" w:rsidRPr="00830A84">
        <w:rPr>
          <w:sz w:val="28"/>
          <w:szCs w:val="28"/>
        </w:rPr>
        <w:t>в</w:t>
      </w:r>
      <w:r w:rsidR="00830A84">
        <w:rPr>
          <w:sz w:val="28"/>
          <w:szCs w:val="28"/>
        </w:rPr>
        <w:t xml:space="preserve"> </w:t>
      </w:r>
      <w:r w:rsidR="00830A84" w:rsidRPr="00830A84">
        <w:rPr>
          <w:sz w:val="28"/>
          <w:szCs w:val="28"/>
        </w:rPr>
        <w:t>следующих</w:t>
      </w:r>
      <w:r w:rsidR="00830A84">
        <w:rPr>
          <w:sz w:val="28"/>
          <w:szCs w:val="28"/>
        </w:rPr>
        <w:t xml:space="preserve"> </w:t>
      </w:r>
      <w:r w:rsidR="00830A84" w:rsidRPr="00830A84">
        <w:rPr>
          <w:sz w:val="28"/>
          <w:szCs w:val="28"/>
        </w:rPr>
        <w:t xml:space="preserve">форматах: </w:t>
      </w:r>
    </w:p>
    <w:p w14:paraId="26E0E4F5" w14:textId="77777777" w:rsidR="00830A84" w:rsidRDefault="00830A84" w:rsidP="0056338F">
      <w:pPr>
        <w:tabs>
          <w:tab w:val="left" w:pos="851"/>
        </w:tabs>
        <w:jc w:val="both"/>
        <w:rPr>
          <w:sz w:val="28"/>
          <w:szCs w:val="28"/>
        </w:rPr>
      </w:pPr>
      <w:r>
        <w:rPr>
          <w:sz w:val="28"/>
          <w:szCs w:val="28"/>
        </w:rPr>
        <w:tab/>
      </w:r>
      <w:r w:rsidRPr="00830A84">
        <w:rPr>
          <w:sz w:val="28"/>
          <w:szCs w:val="28"/>
        </w:rPr>
        <w:t xml:space="preserve">а) </w:t>
      </w:r>
      <w:proofErr w:type="spellStart"/>
      <w:r w:rsidRPr="00830A84">
        <w:rPr>
          <w:sz w:val="28"/>
          <w:szCs w:val="28"/>
        </w:rPr>
        <w:t>xml</w:t>
      </w:r>
      <w:proofErr w:type="spellEnd"/>
      <w:r w:rsidRPr="00830A84">
        <w:rPr>
          <w:sz w:val="28"/>
          <w:szCs w:val="28"/>
        </w:rPr>
        <w:t xml:space="preserve"> - для документов, в отношении которых утверждены формы </w:t>
      </w:r>
      <w:r w:rsidR="00BD50A4">
        <w:rPr>
          <w:sz w:val="28"/>
          <w:szCs w:val="28"/>
        </w:rPr>
        <w:t xml:space="preserve">                </w:t>
      </w:r>
      <w:r w:rsidRPr="00830A84">
        <w:rPr>
          <w:sz w:val="28"/>
          <w:szCs w:val="28"/>
        </w:rPr>
        <w:t xml:space="preserve">и требования по формированию электронных документов в виде файлов </w:t>
      </w:r>
      <w:r w:rsidR="00BD50A4">
        <w:rPr>
          <w:sz w:val="28"/>
          <w:szCs w:val="28"/>
        </w:rPr>
        <w:t xml:space="preserve">                       </w:t>
      </w:r>
      <w:r w:rsidRPr="00830A84">
        <w:rPr>
          <w:sz w:val="28"/>
          <w:szCs w:val="28"/>
        </w:rPr>
        <w:t xml:space="preserve">в формате </w:t>
      </w:r>
      <w:proofErr w:type="spellStart"/>
      <w:r w:rsidRPr="00830A84">
        <w:rPr>
          <w:sz w:val="28"/>
          <w:szCs w:val="28"/>
        </w:rPr>
        <w:t>xml</w:t>
      </w:r>
      <w:proofErr w:type="spellEnd"/>
      <w:r w:rsidRPr="00830A84">
        <w:rPr>
          <w:sz w:val="28"/>
          <w:szCs w:val="28"/>
        </w:rPr>
        <w:t>;</w:t>
      </w:r>
    </w:p>
    <w:p w14:paraId="1CBC44A0" w14:textId="09CA6EF0" w:rsidR="00830A84" w:rsidRDefault="00830A84" w:rsidP="0056338F">
      <w:pPr>
        <w:tabs>
          <w:tab w:val="left" w:pos="851"/>
        </w:tabs>
        <w:jc w:val="both"/>
        <w:rPr>
          <w:sz w:val="28"/>
          <w:szCs w:val="28"/>
        </w:rPr>
      </w:pPr>
      <w:r w:rsidRPr="00830A84">
        <w:rPr>
          <w:sz w:val="28"/>
          <w:szCs w:val="28"/>
        </w:rPr>
        <w:t xml:space="preserve"> </w:t>
      </w:r>
      <w:r>
        <w:rPr>
          <w:sz w:val="28"/>
          <w:szCs w:val="28"/>
        </w:rPr>
        <w:tab/>
      </w:r>
      <w:r w:rsidRPr="00830A84">
        <w:rPr>
          <w:sz w:val="28"/>
          <w:szCs w:val="28"/>
        </w:rPr>
        <w:t>б)</w:t>
      </w:r>
      <w:r>
        <w:rPr>
          <w:sz w:val="28"/>
          <w:szCs w:val="28"/>
        </w:rPr>
        <w:t xml:space="preserve"> </w:t>
      </w:r>
      <w:proofErr w:type="spellStart"/>
      <w:r w:rsidRPr="00830A84">
        <w:rPr>
          <w:sz w:val="28"/>
          <w:szCs w:val="28"/>
        </w:rPr>
        <w:t>doc</w:t>
      </w:r>
      <w:proofErr w:type="spellEnd"/>
      <w:r w:rsidRPr="00830A84">
        <w:rPr>
          <w:sz w:val="28"/>
          <w:szCs w:val="28"/>
        </w:rPr>
        <w:t>,</w:t>
      </w:r>
      <w:r w:rsidR="00BD50A4">
        <w:rPr>
          <w:sz w:val="28"/>
          <w:szCs w:val="28"/>
        </w:rPr>
        <w:t xml:space="preserve"> </w:t>
      </w:r>
      <w:proofErr w:type="spellStart"/>
      <w:r w:rsidRPr="00830A84">
        <w:rPr>
          <w:sz w:val="28"/>
          <w:szCs w:val="28"/>
        </w:rPr>
        <w:t>docx</w:t>
      </w:r>
      <w:proofErr w:type="spellEnd"/>
      <w:r w:rsidRPr="00830A84">
        <w:rPr>
          <w:sz w:val="28"/>
          <w:szCs w:val="28"/>
        </w:rPr>
        <w:t>,</w:t>
      </w:r>
      <w:r w:rsidR="00BD50A4">
        <w:rPr>
          <w:sz w:val="28"/>
          <w:szCs w:val="28"/>
        </w:rPr>
        <w:t xml:space="preserve"> </w:t>
      </w:r>
      <w:proofErr w:type="spellStart"/>
      <w:r w:rsidRPr="00830A84">
        <w:rPr>
          <w:sz w:val="28"/>
          <w:szCs w:val="28"/>
        </w:rPr>
        <w:t>odt</w:t>
      </w:r>
      <w:proofErr w:type="spellEnd"/>
      <w:r w:rsidRPr="00830A84">
        <w:rPr>
          <w:sz w:val="28"/>
          <w:szCs w:val="28"/>
        </w:rPr>
        <w:t>-</w:t>
      </w:r>
      <w:r>
        <w:rPr>
          <w:sz w:val="28"/>
          <w:szCs w:val="28"/>
        </w:rPr>
        <w:t>д</w:t>
      </w:r>
      <w:r w:rsidRPr="00830A84">
        <w:rPr>
          <w:sz w:val="28"/>
          <w:szCs w:val="28"/>
        </w:rPr>
        <w:t>ля</w:t>
      </w:r>
      <w:r>
        <w:rPr>
          <w:sz w:val="28"/>
          <w:szCs w:val="28"/>
        </w:rPr>
        <w:t xml:space="preserve"> </w:t>
      </w:r>
      <w:r w:rsidRPr="00830A84">
        <w:rPr>
          <w:sz w:val="28"/>
          <w:szCs w:val="28"/>
        </w:rPr>
        <w:t>документов</w:t>
      </w:r>
      <w:r>
        <w:rPr>
          <w:sz w:val="28"/>
          <w:szCs w:val="28"/>
        </w:rPr>
        <w:t xml:space="preserve"> </w:t>
      </w:r>
      <w:r w:rsidRPr="00830A84">
        <w:rPr>
          <w:sz w:val="28"/>
          <w:szCs w:val="28"/>
        </w:rPr>
        <w:t>с</w:t>
      </w:r>
      <w:r>
        <w:rPr>
          <w:sz w:val="28"/>
          <w:szCs w:val="28"/>
        </w:rPr>
        <w:t xml:space="preserve"> </w:t>
      </w:r>
      <w:r w:rsidRPr="00830A84">
        <w:rPr>
          <w:sz w:val="28"/>
          <w:szCs w:val="28"/>
        </w:rPr>
        <w:t>текстовым</w:t>
      </w:r>
      <w:r>
        <w:rPr>
          <w:sz w:val="28"/>
          <w:szCs w:val="28"/>
        </w:rPr>
        <w:t xml:space="preserve"> </w:t>
      </w:r>
      <w:proofErr w:type="gramStart"/>
      <w:r w:rsidRPr="00830A84">
        <w:rPr>
          <w:sz w:val="28"/>
          <w:szCs w:val="28"/>
        </w:rPr>
        <w:t>содержанием,</w:t>
      </w:r>
      <w:r>
        <w:rPr>
          <w:sz w:val="28"/>
          <w:szCs w:val="28"/>
        </w:rPr>
        <w:t xml:space="preserve"> </w:t>
      </w:r>
      <w:r w:rsidR="00BD50A4">
        <w:rPr>
          <w:sz w:val="28"/>
          <w:szCs w:val="28"/>
        </w:rPr>
        <w:t xml:space="preserve">  </w:t>
      </w:r>
      <w:proofErr w:type="gramEnd"/>
      <w:r w:rsidR="00BD50A4">
        <w:rPr>
          <w:sz w:val="28"/>
          <w:szCs w:val="28"/>
        </w:rPr>
        <w:t xml:space="preserve">                           </w:t>
      </w:r>
      <w:r w:rsidRPr="00830A84">
        <w:rPr>
          <w:sz w:val="28"/>
          <w:szCs w:val="28"/>
        </w:rPr>
        <w:t>не</w:t>
      </w:r>
      <w:r>
        <w:rPr>
          <w:sz w:val="28"/>
          <w:szCs w:val="28"/>
        </w:rPr>
        <w:t xml:space="preserve"> </w:t>
      </w:r>
      <w:r w:rsidRPr="00830A84">
        <w:rPr>
          <w:sz w:val="28"/>
          <w:szCs w:val="28"/>
        </w:rPr>
        <w:t xml:space="preserve">включающим формулы (за исключением документов, указанных </w:t>
      </w:r>
      <w:r w:rsidR="00BD50A4">
        <w:rPr>
          <w:sz w:val="28"/>
          <w:szCs w:val="28"/>
        </w:rPr>
        <w:t xml:space="preserve">                                </w:t>
      </w:r>
      <w:r w:rsidRPr="00830A84">
        <w:rPr>
          <w:sz w:val="28"/>
          <w:szCs w:val="28"/>
        </w:rPr>
        <w:t xml:space="preserve">в подпункте </w:t>
      </w:r>
      <w:r w:rsidR="00694F8A">
        <w:rPr>
          <w:sz w:val="28"/>
          <w:szCs w:val="28"/>
        </w:rPr>
        <w:t>«</w:t>
      </w:r>
      <w:r w:rsidRPr="00830A84">
        <w:rPr>
          <w:sz w:val="28"/>
          <w:szCs w:val="28"/>
        </w:rPr>
        <w:t>в</w:t>
      </w:r>
      <w:r w:rsidR="00694F8A">
        <w:rPr>
          <w:sz w:val="28"/>
          <w:szCs w:val="28"/>
        </w:rPr>
        <w:t>»</w:t>
      </w:r>
      <w:r w:rsidRPr="00830A84">
        <w:rPr>
          <w:sz w:val="28"/>
          <w:szCs w:val="28"/>
        </w:rPr>
        <w:t xml:space="preserve"> настоящего пункта); </w:t>
      </w:r>
    </w:p>
    <w:p w14:paraId="7DA17BBF" w14:textId="77777777" w:rsidR="00BD50A4" w:rsidRDefault="00BD50A4" w:rsidP="0056338F">
      <w:pPr>
        <w:tabs>
          <w:tab w:val="left" w:pos="851"/>
        </w:tabs>
        <w:jc w:val="both"/>
        <w:rPr>
          <w:sz w:val="28"/>
          <w:szCs w:val="28"/>
        </w:rPr>
      </w:pPr>
      <w:r>
        <w:rPr>
          <w:sz w:val="28"/>
          <w:szCs w:val="28"/>
        </w:rPr>
        <w:tab/>
      </w:r>
      <w:r w:rsidR="00830A84" w:rsidRPr="00830A84">
        <w:rPr>
          <w:sz w:val="28"/>
          <w:szCs w:val="28"/>
        </w:rPr>
        <w:t>в)</w:t>
      </w:r>
      <w:r w:rsidR="00C517C7">
        <w:rPr>
          <w:sz w:val="28"/>
          <w:szCs w:val="28"/>
        </w:rPr>
        <w:t xml:space="preserve"> </w:t>
      </w:r>
      <w:proofErr w:type="spellStart"/>
      <w:r w:rsidR="00830A84" w:rsidRPr="00830A84">
        <w:rPr>
          <w:sz w:val="28"/>
          <w:szCs w:val="28"/>
        </w:rPr>
        <w:t>xls</w:t>
      </w:r>
      <w:proofErr w:type="spellEnd"/>
      <w:r w:rsidR="00830A84" w:rsidRPr="00830A84">
        <w:rPr>
          <w:sz w:val="28"/>
          <w:szCs w:val="28"/>
        </w:rPr>
        <w:t>,</w:t>
      </w:r>
      <w:r>
        <w:rPr>
          <w:sz w:val="28"/>
          <w:szCs w:val="28"/>
        </w:rPr>
        <w:t xml:space="preserve"> </w:t>
      </w:r>
      <w:proofErr w:type="spellStart"/>
      <w:r w:rsidR="00830A84" w:rsidRPr="00830A84">
        <w:rPr>
          <w:sz w:val="28"/>
          <w:szCs w:val="28"/>
        </w:rPr>
        <w:t>xlsx</w:t>
      </w:r>
      <w:proofErr w:type="spellEnd"/>
      <w:r w:rsidR="00830A84" w:rsidRPr="00830A84">
        <w:rPr>
          <w:sz w:val="28"/>
          <w:szCs w:val="28"/>
        </w:rPr>
        <w:t>,</w:t>
      </w:r>
      <w:r>
        <w:rPr>
          <w:sz w:val="28"/>
          <w:szCs w:val="28"/>
        </w:rPr>
        <w:t xml:space="preserve"> </w:t>
      </w:r>
      <w:proofErr w:type="spellStart"/>
      <w:r w:rsidR="00830A84" w:rsidRPr="00830A84">
        <w:rPr>
          <w:sz w:val="28"/>
          <w:szCs w:val="28"/>
        </w:rPr>
        <w:t>ods</w:t>
      </w:r>
      <w:proofErr w:type="spellEnd"/>
      <w:r w:rsidR="00830A84" w:rsidRPr="00830A84">
        <w:rPr>
          <w:sz w:val="28"/>
          <w:szCs w:val="28"/>
        </w:rPr>
        <w:t>-</w:t>
      </w:r>
      <w:r>
        <w:rPr>
          <w:sz w:val="28"/>
          <w:szCs w:val="28"/>
        </w:rPr>
        <w:t xml:space="preserve"> </w:t>
      </w:r>
      <w:r w:rsidR="00830A84" w:rsidRPr="00830A84">
        <w:rPr>
          <w:sz w:val="28"/>
          <w:szCs w:val="28"/>
        </w:rPr>
        <w:t>для</w:t>
      </w:r>
      <w:r>
        <w:rPr>
          <w:sz w:val="28"/>
          <w:szCs w:val="28"/>
        </w:rPr>
        <w:t xml:space="preserve"> </w:t>
      </w:r>
      <w:r w:rsidR="00830A84" w:rsidRPr="00830A84">
        <w:rPr>
          <w:sz w:val="28"/>
          <w:szCs w:val="28"/>
        </w:rPr>
        <w:t>документов,</w:t>
      </w:r>
      <w:r>
        <w:rPr>
          <w:sz w:val="28"/>
          <w:szCs w:val="28"/>
        </w:rPr>
        <w:t xml:space="preserve"> </w:t>
      </w:r>
      <w:r w:rsidR="00830A84" w:rsidRPr="00830A84">
        <w:rPr>
          <w:sz w:val="28"/>
          <w:szCs w:val="28"/>
        </w:rPr>
        <w:t>содержащих</w:t>
      </w:r>
      <w:r>
        <w:rPr>
          <w:sz w:val="28"/>
          <w:szCs w:val="28"/>
        </w:rPr>
        <w:t xml:space="preserve"> </w:t>
      </w:r>
      <w:r w:rsidR="00830A84" w:rsidRPr="00830A84">
        <w:rPr>
          <w:sz w:val="28"/>
          <w:szCs w:val="28"/>
        </w:rPr>
        <w:t xml:space="preserve">расчеты; </w:t>
      </w:r>
    </w:p>
    <w:p w14:paraId="3715557C" w14:textId="2558A647" w:rsidR="00BD50A4" w:rsidRDefault="00BD50A4" w:rsidP="0056338F">
      <w:pPr>
        <w:tabs>
          <w:tab w:val="left" w:pos="851"/>
        </w:tabs>
        <w:jc w:val="both"/>
        <w:rPr>
          <w:sz w:val="28"/>
          <w:szCs w:val="28"/>
        </w:rPr>
      </w:pPr>
      <w:r>
        <w:rPr>
          <w:sz w:val="28"/>
          <w:szCs w:val="28"/>
        </w:rPr>
        <w:tab/>
      </w:r>
      <w:r w:rsidR="0056338F" w:rsidRPr="00830A84">
        <w:rPr>
          <w:sz w:val="28"/>
          <w:szCs w:val="28"/>
        </w:rPr>
        <w:t xml:space="preserve">г) </w:t>
      </w:r>
      <w:proofErr w:type="spellStart"/>
      <w:r w:rsidR="0056338F">
        <w:rPr>
          <w:sz w:val="28"/>
          <w:szCs w:val="28"/>
        </w:rPr>
        <w:t>pdf</w:t>
      </w:r>
      <w:proofErr w:type="spellEnd"/>
      <w:r w:rsidR="00830A84" w:rsidRPr="00830A84">
        <w:rPr>
          <w:sz w:val="28"/>
          <w:szCs w:val="28"/>
        </w:rPr>
        <w:t xml:space="preserve">, </w:t>
      </w:r>
      <w:proofErr w:type="spellStart"/>
      <w:r w:rsidR="00830A84" w:rsidRPr="00830A84">
        <w:rPr>
          <w:sz w:val="28"/>
          <w:szCs w:val="28"/>
        </w:rPr>
        <w:t>jpg</w:t>
      </w:r>
      <w:proofErr w:type="spellEnd"/>
      <w:r w:rsidR="00830A84" w:rsidRPr="00830A84">
        <w:rPr>
          <w:sz w:val="28"/>
          <w:szCs w:val="28"/>
        </w:rPr>
        <w:t xml:space="preserve">, </w:t>
      </w:r>
      <w:proofErr w:type="spellStart"/>
      <w:r w:rsidR="00830A84" w:rsidRPr="00830A84">
        <w:rPr>
          <w:sz w:val="28"/>
          <w:szCs w:val="28"/>
        </w:rPr>
        <w:t>jpeg</w:t>
      </w:r>
      <w:proofErr w:type="spellEnd"/>
      <w:r w:rsidR="00830A84" w:rsidRPr="00830A84">
        <w:rPr>
          <w:sz w:val="28"/>
          <w:szCs w:val="28"/>
        </w:rPr>
        <w:t xml:space="preserve">, </w:t>
      </w:r>
      <w:proofErr w:type="spellStart"/>
      <w:r w:rsidR="00830A84" w:rsidRPr="00830A84">
        <w:rPr>
          <w:sz w:val="28"/>
          <w:szCs w:val="28"/>
        </w:rPr>
        <w:t>png</w:t>
      </w:r>
      <w:proofErr w:type="spellEnd"/>
      <w:r w:rsidR="00830A84" w:rsidRPr="00830A84">
        <w:rPr>
          <w:sz w:val="28"/>
          <w:szCs w:val="28"/>
        </w:rPr>
        <w:t xml:space="preserve">, </w:t>
      </w:r>
      <w:proofErr w:type="spellStart"/>
      <w:r w:rsidR="00830A84" w:rsidRPr="00830A84">
        <w:rPr>
          <w:sz w:val="28"/>
          <w:szCs w:val="28"/>
        </w:rPr>
        <w:t>bmp</w:t>
      </w:r>
      <w:proofErr w:type="spellEnd"/>
      <w:r w:rsidR="00830A84" w:rsidRPr="00830A84">
        <w:rPr>
          <w:sz w:val="28"/>
          <w:szCs w:val="28"/>
        </w:rPr>
        <w:t xml:space="preserve">, </w:t>
      </w:r>
      <w:proofErr w:type="spellStart"/>
      <w:r w:rsidR="00830A84" w:rsidRPr="00830A84">
        <w:rPr>
          <w:sz w:val="28"/>
          <w:szCs w:val="28"/>
        </w:rPr>
        <w:t>tiff</w:t>
      </w:r>
      <w:proofErr w:type="spellEnd"/>
      <w:r w:rsidR="00830A84" w:rsidRPr="00830A84">
        <w:rPr>
          <w:sz w:val="28"/>
          <w:szCs w:val="28"/>
        </w:rPr>
        <w:t xml:space="preserve"> - для документов с текстовым содержанием, в том числе включающих формулы </w:t>
      </w:r>
      <w:r w:rsidR="0056338F">
        <w:rPr>
          <w:sz w:val="28"/>
          <w:szCs w:val="28"/>
        </w:rPr>
        <w:t xml:space="preserve">и (или) графические изображения </w:t>
      </w:r>
      <w:r w:rsidR="00830A84" w:rsidRPr="00830A84">
        <w:rPr>
          <w:sz w:val="28"/>
          <w:szCs w:val="28"/>
        </w:rPr>
        <w:t>(за исключением</w:t>
      </w:r>
      <w:r>
        <w:rPr>
          <w:sz w:val="28"/>
          <w:szCs w:val="28"/>
        </w:rPr>
        <w:t xml:space="preserve"> </w:t>
      </w:r>
      <w:r w:rsidR="00830A84" w:rsidRPr="00830A84">
        <w:rPr>
          <w:sz w:val="28"/>
          <w:szCs w:val="28"/>
        </w:rPr>
        <w:t>документов,</w:t>
      </w:r>
      <w:r>
        <w:rPr>
          <w:sz w:val="28"/>
          <w:szCs w:val="28"/>
        </w:rPr>
        <w:t xml:space="preserve"> </w:t>
      </w:r>
      <w:r w:rsidR="00830A84" w:rsidRPr="00830A84">
        <w:rPr>
          <w:sz w:val="28"/>
          <w:szCs w:val="28"/>
        </w:rPr>
        <w:t>указанных</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t>подпункте</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t>настоящего</w:t>
      </w:r>
      <w:r>
        <w:rPr>
          <w:sz w:val="28"/>
          <w:szCs w:val="28"/>
        </w:rPr>
        <w:t xml:space="preserve"> </w:t>
      </w:r>
      <w:r w:rsidR="00830A84" w:rsidRPr="00830A84">
        <w:rPr>
          <w:sz w:val="28"/>
          <w:szCs w:val="28"/>
        </w:rPr>
        <w:t>пункта),</w:t>
      </w:r>
      <w:r w:rsidR="00555CDE">
        <w:rPr>
          <w:sz w:val="28"/>
          <w:szCs w:val="28"/>
        </w:rPr>
        <w:t xml:space="preserve"> </w:t>
      </w:r>
      <w:r w:rsidR="00830A84" w:rsidRPr="00830A84">
        <w:rPr>
          <w:sz w:val="28"/>
          <w:szCs w:val="28"/>
        </w:rPr>
        <w:t>а</w:t>
      </w:r>
      <w:r>
        <w:rPr>
          <w:sz w:val="28"/>
          <w:szCs w:val="28"/>
        </w:rPr>
        <w:t xml:space="preserve"> </w:t>
      </w:r>
      <w:r w:rsidR="00830A84" w:rsidRPr="00830A84">
        <w:rPr>
          <w:sz w:val="28"/>
          <w:szCs w:val="28"/>
        </w:rPr>
        <w:t>также документов</w:t>
      </w:r>
      <w:r>
        <w:rPr>
          <w:sz w:val="28"/>
          <w:szCs w:val="28"/>
        </w:rPr>
        <w:t xml:space="preserve"> </w:t>
      </w:r>
      <w:r w:rsidR="00830A84" w:rsidRPr="00830A84">
        <w:rPr>
          <w:sz w:val="28"/>
          <w:szCs w:val="28"/>
        </w:rPr>
        <w:t>с</w:t>
      </w:r>
      <w:r>
        <w:rPr>
          <w:sz w:val="28"/>
          <w:szCs w:val="28"/>
        </w:rPr>
        <w:t xml:space="preserve"> </w:t>
      </w:r>
      <w:r w:rsidR="00830A84" w:rsidRPr="00830A84">
        <w:rPr>
          <w:sz w:val="28"/>
          <w:szCs w:val="28"/>
        </w:rPr>
        <w:t>графическим</w:t>
      </w:r>
      <w:r>
        <w:rPr>
          <w:sz w:val="28"/>
          <w:szCs w:val="28"/>
        </w:rPr>
        <w:t xml:space="preserve"> </w:t>
      </w:r>
      <w:r w:rsidR="00830A84" w:rsidRPr="00830A84">
        <w:rPr>
          <w:sz w:val="28"/>
          <w:szCs w:val="28"/>
        </w:rPr>
        <w:t>содержанием;</w:t>
      </w:r>
    </w:p>
    <w:p w14:paraId="487D3CB4" w14:textId="360EA862" w:rsidR="00C517C7" w:rsidRDefault="00C517C7" w:rsidP="0056338F">
      <w:pPr>
        <w:tabs>
          <w:tab w:val="left" w:pos="851"/>
        </w:tabs>
        <w:jc w:val="both"/>
        <w:rPr>
          <w:sz w:val="28"/>
          <w:szCs w:val="28"/>
        </w:rPr>
      </w:pPr>
      <w:r>
        <w:rPr>
          <w:sz w:val="28"/>
          <w:szCs w:val="28"/>
        </w:rPr>
        <w:tab/>
      </w:r>
      <w:r w:rsidR="00830A84" w:rsidRPr="00830A84">
        <w:rPr>
          <w:sz w:val="28"/>
          <w:szCs w:val="28"/>
        </w:rPr>
        <w:t>д)</w:t>
      </w:r>
      <w:r>
        <w:rPr>
          <w:sz w:val="28"/>
          <w:szCs w:val="28"/>
        </w:rPr>
        <w:t xml:space="preserve"> </w:t>
      </w:r>
      <w:proofErr w:type="spellStart"/>
      <w:r w:rsidR="00830A84" w:rsidRPr="00830A84">
        <w:rPr>
          <w:sz w:val="28"/>
          <w:szCs w:val="28"/>
        </w:rPr>
        <w:t>zip</w:t>
      </w:r>
      <w:proofErr w:type="spellEnd"/>
      <w:r w:rsidR="00830A84" w:rsidRPr="00830A84">
        <w:rPr>
          <w:sz w:val="28"/>
          <w:szCs w:val="28"/>
        </w:rPr>
        <w:t>,</w:t>
      </w:r>
      <w:r w:rsidR="00694F8A">
        <w:rPr>
          <w:sz w:val="28"/>
          <w:szCs w:val="28"/>
        </w:rPr>
        <w:t xml:space="preserve"> </w:t>
      </w:r>
      <w:proofErr w:type="spellStart"/>
      <w:r w:rsidR="00830A84" w:rsidRPr="00830A84">
        <w:rPr>
          <w:sz w:val="28"/>
          <w:szCs w:val="28"/>
        </w:rPr>
        <w:t>rar</w:t>
      </w:r>
      <w:proofErr w:type="spellEnd"/>
      <w:r w:rsidR="00830A84" w:rsidRPr="00830A84">
        <w:rPr>
          <w:sz w:val="28"/>
          <w:szCs w:val="28"/>
        </w:rPr>
        <w:t>–для</w:t>
      </w:r>
      <w:r w:rsidR="00555CDE">
        <w:rPr>
          <w:sz w:val="28"/>
          <w:szCs w:val="28"/>
        </w:rPr>
        <w:t xml:space="preserve"> </w:t>
      </w:r>
      <w:r w:rsidR="00830A84" w:rsidRPr="00830A84">
        <w:rPr>
          <w:sz w:val="28"/>
          <w:szCs w:val="28"/>
        </w:rPr>
        <w:t>сжатых</w:t>
      </w:r>
      <w:r w:rsidR="00555CDE">
        <w:rPr>
          <w:sz w:val="28"/>
          <w:szCs w:val="28"/>
        </w:rPr>
        <w:t xml:space="preserve"> </w:t>
      </w:r>
      <w:r w:rsidR="00830A84" w:rsidRPr="00830A84">
        <w:rPr>
          <w:sz w:val="28"/>
          <w:szCs w:val="28"/>
        </w:rPr>
        <w:t>документов</w:t>
      </w:r>
      <w:r w:rsidR="00555CDE">
        <w:rPr>
          <w:sz w:val="28"/>
          <w:szCs w:val="28"/>
        </w:rPr>
        <w:t xml:space="preserve"> </w:t>
      </w:r>
      <w:r w:rsidR="00830A84" w:rsidRPr="00830A84">
        <w:rPr>
          <w:sz w:val="28"/>
          <w:szCs w:val="28"/>
        </w:rPr>
        <w:t>в</w:t>
      </w:r>
      <w:r w:rsidR="00555CDE">
        <w:rPr>
          <w:sz w:val="28"/>
          <w:szCs w:val="28"/>
        </w:rPr>
        <w:t xml:space="preserve"> </w:t>
      </w:r>
      <w:r w:rsidR="00830A84" w:rsidRPr="00830A84">
        <w:rPr>
          <w:sz w:val="28"/>
          <w:szCs w:val="28"/>
        </w:rPr>
        <w:t>один</w:t>
      </w:r>
      <w:r w:rsidR="00555CDE">
        <w:rPr>
          <w:sz w:val="28"/>
          <w:szCs w:val="28"/>
        </w:rPr>
        <w:t xml:space="preserve"> </w:t>
      </w:r>
      <w:r w:rsidR="00830A84" w:rsidRPr="00830A84">
        <w:rPr>
          <w:sz w:val="28"/>
          <w:szCs w:val="28"/>
        </w:rPr>
        <w:t>файл;</w:t>
      </w:r>
    </w:p>
    <w:p w14:paraId="078EAA3F" w14:textId="77777777" w:rsidR="00BD50A4" w:rsidRDefault="0056338F" w:rsidP="0056338F">
      <w:pPr>
        <w:tabs>
          <w:tab w:val="left" w:pos="851"/>
        </w:tabs>
        <w:jc w:val="both"/>
        <w:rPr>
          <w:sz w:val="28"/>
          <w:szCs w:val="28"/>
        </w:rPr>
      </w:pPr>
      <w:r>
        <w:rPr>
          <w:sz w:val="28"/>
          <w:szCs w:val="28"/>
        </w:rPr>
        <w:tab/>
      </w:r>
      <w:r w:rsidR="00830A84" w:rsidRPr="00830A84">
        <w:rPr>
          <w:sz w:val="28"/>
          <w:szCs w:val="28"/>
        </w:rPr>
        <w:t xml:space="preserve">е) </w:t>
      </w:r>
      <w:proofErr w:type="spellStart"/>
      <w:r w:rsidR="00830A84" w:rsidRPr="00830A84">
        <w:rPr>
          <w:sz w:val="28"/>
          <w:szCs w:val="28"/>
        </w:rPr>
        <w:t>sig</w:t>
      </w:r>
      <w:proofErr w:type="spellEnd"/>
      <w:r w:rsidR="00830A84" w:rsidRPr="00830A84">
        <w:rPr>
          <w:sz w:val="28"/>
          <w:szCs w:val="28"/>
        </w:rPr>
        <w:t xml:space="preserve"> – для открепленной усиленной квалифицированной электронной подписи. </w:t>
      </w:r>
    </w:p>
    <w:p w14:paraId="0725F919" w14:textId="6E82BAA1" w:rsidR="00BD50A4" w:rsidRDefault="00BD50A4" w:rsidP="0056338F">
      <w:pPr>
        <w:tabs>
          <w:tab w:val="left" w:pos="851"/>
        </w:tabs>
        <w:jc w:val="both"/>
        <w:rPr>
          <w:sz w:val="28"/>
          <w:szCs w:val="28"/>
        </w:rPr>
      </w:pPr>
      <w:r>
        <w:rPr>
          <w:sz w:val="28"/>
          <w:szCs w:val="28"/>
        </w:rPr>
        <w:tab/>
      </w:r>
      <w:r w:rsidR="00830A84" w:rsidRPr="00830A84">
        <w:rPr>
          <w:sz w:val="28"/>
          <w:szCs w:val="28"/>
        </w:rPr>
        <w:t xml:space="preserve">2.6. В случае, если оригиналы документов, прилагаемых к заявлению </w:t>
      </w:r>
      <w:r>
        <w:rPr>
          <w:sz w:val="28"/>
          <w:szCs w:val="28"/>
        </w:rPr>
        <w:t xml:space="preserve">                     </w:t>
      </w:r>
      <w:r w:rsidR="00830A84" w:rsidRPr="00830A84">
        <w:rPr>
          <w:sz w:val="28"/>
          <w:szCs w:val="28"/>
        </w:rPr>
        <w:t>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w:t>
      </w:r>
      <w:r>
        <w:rPr>
          <w:sz w:val="28"/>
          <w:szCs w:val="28"/>
        </w:rPr>
        <w:t xml:space="preserve"> </w:t>
      </w:r>
      <w:r w:rsidR="00694F8A">
        <w:rPr>
          <w:sz w:val="28"/>
          <w:szCs w:val="28"/>
        </w:rPr>
        <w:t>в</w:t>
      </w:r>
      <w:r w:rsidR="00830A84" w:rsidRPr="00830A84">
        <w:rPr>
          <w:sz w:val="28"/>
          <w:szCs w:val="28"/>
        </w:rPr>
        <w:t xml:space="preserve">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830A84" w:rsidRPr="00830A84">
        <w:rPr>
          <w:sz w:val="28"/>
          <w:szCs w:val="28"/>
        </w:rPr>
        <w:t>dpi</w:t>
      </w:r>
      <w:proofErr w:type="spellEnd"/>
      <w:r w:rsidR="00830A84" w:rsidRPr="00830A84">
        <w:rPr>
          <w:sz w:val="28"/>
          <w:szCs w:val="28"/>
        </w:rPr>
        <w:t xml:space="preserve"> (масштаб 1:1) и всех аутентичных</w:t>
      </w:r>
      <w:r>
        <w:rPr>
          <w:sz w:val="28"/>
          <w:szCs w:val="28"/>
        </w:rPr>
        <w:t xml:space="preserve"> </w:t>
      </w:r>
      <w:r w:rsidR="00830A84" w:rsidRPr="00830A84">
        <w:rPr>
          <w:sz w:val="28"/>
          <w:szCs w:val="28"/>
        </w:rPr>
        <w:t>признаков</w:t>
      </w:r>
      <w:r>
        <w:rPr>
          <w:sz w:val="28"/>
          <w:szCs w:val="28"/>
        </w:rPr>
        <w:t xml:space="preserve"> </w:t>
      </w:r>
      <w:r w:rsidR="00830A84" w:rsidRPr="00830A84">
        <w:rPr>
          <w:sz w:val="28"/>
          <w:szCs w:val="28"/>
        </w:rPr>
        <w:t>подлинности</w:t>
      </w:r>
      <w:r>
        <w:rPr>
          <w:sz w:val="28"/>
          <w:szCs w:val="28"/>
        </w:rPr>
        <w:t xml:space="preserve"> </w:t>
      </w:r>
      <w:r w:rsidR="00830A84" w:rsidRPr="00830A84">
        <w:rPr>
          <w:sz w:val="28"/>
          <w:szCs w:val="28"/>
        </w:rPr>
        <w:t>(графической</w:t>
      </w:r>
      <w:r>
        <w:rPr>
          <w:sz w:val="28"/>
          <w:szCs w:val="28"/>
        </w:rPr>
        <w:t xml:space="preserve"> </w:t>
      </w:r>
      <w:r w:rsidR="00830A84" w:rsidRPr="00830A84">
        <w:rPr>
          <w:sz w:val="28"/>
          <w:szCs w:val="28"/>
        </w:rPr>
        <w:t>подписи</w:t>
      </w:r>
      <w:r>
        <w:rPr>
          <w:sz w:val="28"/>
          <w:szCs w:val="28"/>
        </w:rPr>
        <w:t xml:space="preserve"> </w:t>
      </w:r>
      <w:r w:rsidR="00830A84" w:rsidRPr="00830A84">
        <w:rPr>
          <w:sz w:val="28"/>
          <w:szCs w:val="28"/>
        </w:rPr>
        <w:t>лица,</w:t>
      </w:r>
      <w:r>
        <w:rPr>
          <w:sz w:val="28"/>
          <w:szCs w:val="28"/>
        </w:rPr>
        <w:t xml:space="preserve"> </w:t>
      </w:r>
      <w:r w:rsidR="00830A84" w:rsidRPr="00830A84">
        <w:rPr>
          <w:sz w:val="28"/>
          <w:szCs w:val="28"/>
        </w:rPr>
        <w:t>печати,</w:t>
      </w:r>
      <w:r>
        <w:rPr>
          <w:sz w:val="28"/>
          <w:szCs w:val="28"/>
        </w:rPr>
        <w:t xml:space="preserve"> </w:t>
      </w:r>
      <w:r w:rsidR="00830A84" w:rsidRPr="00830A84">
        <w:rPr>
          <w:sz w:val="28"/>
          <w:szCs w:val="28"/>
        </w:rPr>
        <w:t>углового штампа</w:t>
      </w:r>
      <w:r>
        <w:rPr>
          <w:sz w:val="28"/>
          <w:szCs w:val="28"/>
        </w:rPr>
        <w:t xml:space="preserve"> </w:t>
      </w:r>
      <w:r w:rsidR="00830A84" w:rsidRPr="00830A84">
        <w:rPr>
          <w:sz w:val="28"/>
          <w:szCs w:val="28"/>
        </w:rPr>
        <w:t>бланка),с</w:t>
      </w:r>
      <w:r>
        <w:rPr>
          <w:sz w:val="28"/>
          <w:szCs w:val="28"/>
        </w:rPr>
        <w:t xml:space="preserve"> </w:t>
      </w:r>
      <w:r w:rsidR="00830A84" w:rsidRPr="00830A84">
        <w:rPr>
          <w:sz w:val="28"/>
          <w:szCs w:val="28"/>
        </w:rPr>
        <w:t>использованием</w:t>
      </w:r>
      <w:r>
        <w:rPr>
          <w:sz w:val="28"/>
          <w:szCs w:val="28"/>
        </w:rPr>
        <w:t xml:space="preserve"> </w:t>
      </w:r>
      <w:r w:rsidR="00830A84" w:rsidRPr="00830A84">
        <w:rPr>
          <w:sz w:val="28"/>
          <w:szCs w:val="28"/>
        </w:rPr>
        <w:t>следующих</w:t>
      </w:r>
      <w:r>
        <w:rPr>
          <w:sz w:val="28"/>
          <w:szCs w:val="28"/>
        </w:rPr>
        <w:t xml:space="preserve"> </w:t>
      </w:r>
      <w:r w:rsidR="00830A84" w:rsidRPr="00830A84">
        <w:rPr>
          <w:sz w:val="28"/>
          <w:szCs w:val="28"/>
        </w:rPr>
        <w:t xml:space="preserve">режимов: </w:t>
      </w:r>
    </w:p>
    <w:p w14:paraId="56D1EF20" w14:textId="77777777" w:rsidR="00BD50A4" w:rsidRPr="00BD50A4" w:rsidRDefault="00BD50A4" w:rsidP="0056338F">
      <w:pPr>
        <w:tabs>
          <w:tab w:val="left" w:pos="851"/>
        </w:tabs>
        <w:suppressAutoHyphens/>
        <w:jc w:val="both"/>
        <w:rPr>
          <w:sz w:val="28"/>
          <w:szCs w:val="28"/>
          <w:lang w:eastAsia="zh-CN"/>
        </w:rPr>
      </w:pPr>
      <w:r>
        <w:rPr>
          <w:sz w:val="28"/>
          <w:szCs w:val="28"/>
          <w:lang w:eastAsia="zh-CN"/>
        </w:rPr>
        <w:tab/>
      </w:r>
      <w:r w:rsidRPr="00BD50A4">
        <w:rPr>
          <w:sz w:val="28"/>
          <w:szCs w:val="28"/>
          <w:lang w:eastAsia="zh-CN"/>
        </w:rPr>
        <w:t xml:space="preserve">«черно-белый» (при отсутствии в документе графических изображений     и (или) цветного текста); </w:t>
      </w:r>
    </w:p>
    <w:p w14:paraId="4ECF7D8F" w14:textId="77777777" w:rsidR="00BD50A4" w:rsidRPr="00BD50A4" w:rsidRDefault="00BD50A4" w:rsidP="0056338F">
      <w:pPr>
        <w:tabs>
          <w:tab w:val="left" w:pos="851"/>
        </w:tabs>
        <w:suppressAutoHyphens/>
        <w:jc w:val="both"/>
        <w:rPr>
          <w:sz w:val="28"/>
          <w:szCs w:val="28"/>
          <w:lang w:eastAsia="zh-CN"/>
        </w:rPr>
      </w:pPr>
      <w:r w:rsidRPr="00BD50A4">
        <w:rPr>
          <w:sz w:val="28"/>
          <w:szCs w:val="28"/>
          <w:lang w:eastAsia="zh-CN"/>
        </w:rPr>
        <w:tab/>
        <w:t xml:space="preserve">«оттенки серого» (при наличии в документе графических изображений, отличных от цветного графического изображения); </w:t>
      </w:r>
    </w:p>
    <w:p w14:paraId="0910B61D" w14:textId="77777777" w:rsidR="00BD50A4" w:rsidRPr="00BD50A4" w:rsidRDefault="00BD50A4" w:rsidP="0056338F">
      <w:pPr>
        <w:tabs>
          <w:tab w:val="left" w:pos="851"/>
        </w:tabs>
        <w:suppressAutoHyphens/>
        <w:jc w:val="both"/>
        <w:rPr>
          <w:sz w:val="28"/>
          <w:szCs w:val="28"/>
          <w:lang w:eastAsia="zh-CN"/>
        </w:rPr>
      </w:pPr>
      <w:r w:rsidRPr="00BD50A4">
        <w:rPr>
          <w:sz w:val="28"/>
          <w:szCs w:val="28"/>
          <w:lang w:eastAsia="zh-CN"/>
        </w:rPr>
        <w:tab/>
        <w:t>«цветной» или «режим полной цветопередачи» (при наличии                              в документе цветных графических изображений либо цветного текста).</w:t>
      </w:r>
    </w:p>
    <w:p w14:paraId="61271DDF" w14:textId="77777777" w:rsidR="00BD50A4" w:rsidRPr="00BD50A4" w:rsidRDefault="00BD50A4" w:rsidP="0056338F">
      <w:pPr>
        <w:tabs>
          <w:tab w:val="left" w:pos="851"/>
        </w:tabs>
        <w:suppressAutoHyphens/>
        <w:jc w:val="both"/>
        <w:rPr>
          <w:sz w:val="28"/>
          <w:szCs w:val="28"/>
          <w:lang w:eastAsia="zh-CN"/>
        </w:rPr>
      </w:pPr>
      <w:r w:rsidRPr="00BD50A4">
        <w:rPr>
          <w:sz w:val="28"/>
          <w:szCs w:val="28"/>
          <w:lang w:eastAsia="zh-CN"/>
        </w:rPr>
        <w:tab/>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34B1DBB7" w14:textId="77777777" w:rsidR="00BD50A4" w:rsidRDefault="00BD50A4" w:rsidP="00BD50A4">
      <w:pPr>
        <w:tabs>
          <w:tab w:val="left" w:pos="851"/>
        </w:tabs>
        <w:jc w:val="both"/>
        <w:rPr>
          <w:sz w:val="28"/>
          <w:szCs w:val="28"/>
        </w:rPr>
      </w:pPr>
      <w:r>
        <w:rPr>
          <w:sz w:val="28"/>
          <w:szCs w:val="28"/>
        </w:rPr>
        <w:tab/>
      </w:r>
      <w:r w:rsidR="00830A84" w:rsidRPr="00830A84">
        <w:rPr>
          <w:sz w:val="28"/>
          <w:szCs w:val="28"/>
        </w:rPr>
        <w:t xml:space="preserve">2.7. Документы, прилагаемые заявителем к заявлению о выдаче разрешения </w:t>
      </w:r>
      <w:r>
        <w:rPr>
          <w:sz w:val="28"/>
          <w:szCs w:val="28"/>
        </w:rPr>
        <w:t>н</w:t>
      </w:r>
      <w:r w:rsidR="00830A84" w:rsidRPr="00830A84">
        <w:rPr>
          <w:sz w:val="28"/>
          <w:szCs w:val="28"/>
        </w:rPr>
        <w:t>а</w:t>
      </w:r>
      <w:r>
        <w:rPr>
          <w:sz w:val="28"/>
          <w:szCs w:val="28"/>
        </w:rPr>
        <w:t xml:space="preserve"> </w:t>
      </w:r>
      <w:r w:rsidR="00830A84" w:rsidRPr="00830A84">
        <w:rPr>
          <w:sz w:val="28"/>
          <w:szCs w:val="28"/>
        </w:rPr>
        <w:t>строительство,</w:t>
      </w:r>
      <w:r>
        <w:rPr>
          <w:sz w:val="28"/>
          <w:szCs w:val="28"/>
        </w:rPr>
        <w:t xml:space="preserve"> </w:t>
      </w:r>
      <w:r w:rsidR="00830A84" w:rsidRPr="00830A84">
        <w:rPr>
          <w:sz w:val="28"/>
          <w:szCs w:val="28"/>
        </w:rPr>
        <w:t>заявлению</w:t>
      </w:r>
      <w:r>
        <w:rPr>
          <w:sz w:val="28"/>
          <w:szCs w:val="28"/>
        </w:rPr>
        <w:t xml:space="preserve"> </w:t>
      </w:r>
      <w:r w:rsidR="00830A84" w:rsidRPr="00830A84">
        <w:rPr>
          <w:sz w:val="28"/>
          <w:szCs w:val="28"/>
        </w:rPr>
        <w:t>о</w:t>
      </w:r>
      <w:r>
        <w:rPr>
          <w:sz w:val="28"/>
          <w:szCs w:val="28"/>
        </w:rPr>
        <w:t xml:space="preserve"> </w:t>
      </w:r>
      <w:r w:rsidR="00830A84" w:rsidRPr="00830A84">
        <w:rPr>
          <w:sz w:val="28"/>
          <w:szCs w:val="28"/>
        </w:rPr>
        <w:t>внесении</w:t>
      </w:r>
      <w:r>
        <w:rPr>
          <w:sz w:val="28"/>
          <w:szCs w:val="28"/>
        </w:rPr>
        <w:t xml:space="preserve"> </w:t>
      </w:r>
      <w:r w:rsidR="00830A84" w:rsidRPr="00830A84">
        <w:rPr>
          <w:sz w:val="28"/>
          <w:szCs w:val="28"/>
        </w:rPr>
        <w:t>изменений</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lastRenderedPageBreak/>
        <w:t>разрешение</w:t>
      </w:r>
      <w:r>
        <w:rPr>
          <w:sz w:val="28"/>
          <w:szCs w:val="28"/>
        </w:rPr>
        <w:t xml:space="preserve"> </w:t>
      </w:r>
      <w:r w:rsidR="00830A84" w:rsidRPr="00830A84">
        <w:rPr>
          <w:sz w:val="28"/>
          <w:szCs w:val="28"/>
        </w:rPr>
        <w:t>на</w:t>
      </w:r>
      <w:r>
        <w:rPr>
          <w:sz w:val="28"/>
          <w:szCs w:val="28"/>
        </w:rPr>
        <w:t xml:space="preserve"> </w:t>
      </w:r>
      <w:r w:rsidR="00830A84" w:rsidRPr="00830A84">
        <w:rPr>
          <w:sz w:val="28"/>
          <w:szCs w:val="28"/>
        </w:rPr>
        <w:t>строительство, уведомлению,</w:t>
      </w:r>
      <w:r>
        <w:rPr>
          <w:sz w:val="28"/>
          <w:szCs w:val="28"/>
        </w:rPr>
        <w:t xml:space="preserve"> </w:t>
      </w:r>
      <w:r w:rsidR="00830A84" w:rsidRPr="00830A84">
        <w:rPr>
          <w:sz w:val="28"/>
          <w:szCs w:val="28"/>
        </w:rPr>
        <w:t>представляемые</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t>электронной</w:t>
      </w:r>
      <w:r>
        <w:rPr>
          <w:sz w:val="28"/>
          <w:szCs w:val="28"/>
        </w:rPr>
        <w:t xml:space="preserve"> </w:t>
      </w:r>
      <w:r w:rsidR="00830A84" w:rsidRPr="00830A84">
        <w:rPr>
          <w:sz w:val="28"/>
          <w:szCs w:val="28"/>
        </w:rPr>
        <w:t>форме,</w:t>
      </w:r>
      <w:r>
        <w:rPr>
          <w:sz w:val="28"/>
          <w:szCs w:val="28"/>
        </w:rPr>
        <w:t xml:space="preserve"> </w:t>
      </w:r>
      <w:r w:rsidRPr="00830A84">
        <w:rPr>
          <w:sz w:val="28"/>
          <w:szCs w:val="28"/>
        </w:rPr>
        <w:t>должны</w:t>
      </w:r>
      <w:r>
        <w:rPr>
          <w:sz w:val="28"/>
          <w:szCs w:val="28"/>
        </w:rPr>
        <w:t xml:space="preserve"> </w:t>
      </w:r>
      <w:r w:rsidRPr="00830A84">
        <w:rPr>
          <w:sz w:val="28"/>
          <w:szCs w:val="28"/>
        </w:rPr>
        <w:t>обеспечивать</w:t>
      </w:r>
      <w:r>
        <w:rPr>
          <w:sz w:val="28"/>
          <w:szCs w:val="28"/>
        </w:rPr>
        <w:t>:</w:t>
      </w:r>
    </w:p>
    <w:p w14:paraId="2646BDF2" w14:textId="77777777" w:rsidR="00830A84" w:rsidRPr="00830A84" w:rsidRDefault="00BD50A4" w:rsidP="0056338F">
      <w:pPr>
        <w:tabs>
          <w:tab w:val="left" w:pos="851"/>
        </w:tabs>
        <w:jc w:val="both"/>
        <w:rPr>
          <w:sz w:val="28"/>
          <w:szCs w:val="28"/>
        </w:rPr>
      </w:pPr>
      <w:r>
        <w:rPr>
          <w:sz w:val="28"/>
          <w:szCs w:val="28"/>
        </w:rPr>
        <w:tab/>
        <w:t xml:space="preserve"> в</w:t>
      </w:r>
      <w:r w:rsidR="00830A84" w:rsidRPr="00830A84">
        <w:rPr>
          <w:sz w:val="28"/>
          <w:szCs w:val="28"/>
        </w:rPr>
        <w:t>озможность</w:t>
      </w:r>
      <w:r>
        <w:rPr>
          <w:sz w:val="28"/>
          <w:szCs w:val="28"/>
        </w:rPr>
        <w:t xml:space="preserve"> </w:t>
      </w:r>
      <w:r w:rsidR="00830A84" w:rsidRPr="00830A84">
        <w:rPr>
          <w:sz w:val="28"/>
          <w:szCs w:val="28"/>
        </w:rPr>
        <w:t>идентифицировать</w:t>
      </w:r>
      <w:r>
        <w:rPr>
          <w:sz w:val="28"/>
          <w:szCs w:val="28"/>
        </w:rPr>
        <w:t xml:space="preserve"> </w:t>
      </w:r>
      <w:r w:rsidR="00830A84" w:rsidRPr="00830A84">
        <w:rPr>
          <w:sz w:val="28"/>
          <w:szCs w:val="28"/>
        </w:rPr>
        <w:t>документ</w:t>
      </w:r>
      <w:r>
        <w:rPr>
          <w:sz w:val="28"/>
          <w:szCs w:val="28"/>
        </w:rPr>
        <w:t xml:space="preserve"> </w:t>
      </w:r>
      <w:r w:rsidR="00830A84" w:rsidRPr="00830A84">
        <w:rPr>
          <w:sz w:val="28"/>
          <w:szCs w:val="28"/>
        </w:rPr>
        <w:t>и</w:t>
      </w:r>
      <w:r>
        <w:rPr>
          <w:sz w:val="28"/>
          <w:szCs w:val="28"/>
        </w:rPr>
        <w:t xml:space="preserve"> </w:t>
      </w:r>
      <w:r w:rsidR="00830A84" w:rsidRPr="00830A84">
        <w:rPr>
          <w:sz w:val="28"/>
          <w:szCs w:val="28"/>
        </w:rPr>
        <w:t>количество</w:t>
      </w:r>
      <w:r>
        <w:rPr>
          <w:sz w:val="28"/>
          <w:szCs w:val="28"/>
        </w:rPr>
        <w:t xml:space="preserve"> </w:t>
      </w:r>
      <w:r w:rsidR="00830A84" w:rsidRPr="00830A84">
        <w:rPr>
          <w:sz w:val="28"/>
          <w:szCs w:val="28"/>
        </w:rPr>
        <w:t>листов</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t>документе;</w:t>
      </w:r>
    </w:p>
    <w:p w14:paraId="02F1A4D1" w14:textId="77777777" w:rsidR="00BD50A4" w:rsidRDefault="00BD50A4" w:rsidP="0056338F">
      <w:pPr>
        <w:tabs>
          <w:tab w:val="left" w:pos="851"/>
          <w:tab w:val="left" w:pos="1080"/>
        </w:tabs>
        <w:jc w:val="both"/>
        <w:rPr>
          <w:sz w:val="28"/>
          <w:szCs w:val="28"/>
        </w:rPr>
      </w:pPr>
      <w:r>
        <w:rPr>
          <w:sz w:val="28"/>
          <w:szCs w:val="28"/>
        </w:rPr>
        <w:tab/>
      </w:r>
      <w:r w:rsidR="00830A84" w:rsidRPr="00830A8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w:t>
      </w:r>
      <w:r>
        <w:rPr>
          <w:sz w:val="28"/>
          <w:szCs w:val="28"/>
        </w:rPr>
        <w:t xml:space="preserve"> </w:t>
      </w:r>
      <w:r w:rsidR="00830A84" w:rsidRPr="00830A84">
        <w:rPr>
          <w:sz w:val="28"/>
          <w:szCs w:val="28"/>
        </w:rPr>
        <w:t xml:space="preserve">изображения); </w:t>
      </w:r>
    </w:p>
    <w:p w14:paraId="0B4C8660" w14:textId="77777777" w:rsidR="00BD50A4" w:rsidRDefault="00BD50A4" w:rsidP="0056338F">
      <w:pPr>
        <w:tabs>
          <w:tab w:val="left" w:pos="851"/>
          <w:tab w:val="left" w:pos="1080"/>
        </w:tabs>
        <w:jc w:val="both"/>
        <w:rPr>
          <w:sz w:val="28"/>
          <w:szCs w:val="28"/>
        </w:rPr>
      </w:pPr>
      <w:r>
        <w:rPr>
          <w:sz w:val="28"/>
          <w:szCs w:val="28"/>
        </w:rPr>
        <w:tab/>
      </w:r>
      <w:r w:rsidR="00830A84" w:rsidRPr="00830A84">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w:t>
      </w:r>
      <w:r>
        <w:rPr>
          <w:sz w:val="28"/>
          <w:szCs w:val="28"/>
        </w:rPr>
        <w:t xml:space="preserve"> </w:t>
      </w:r>
      <w:r w:rsidR="00830A84" w:rsidRPr="00830A84">
        <w:rPr>
          <w:sz w:val="28"/>
          <w:szCs w:val="28"/>
        </w:rPr>
        <w:t>к</w:t>
      </w:r>
      <w:r>
        <w:rPr>
          <w:sz w:val="28"/>
          <w:szCs w:val="28"/>
        </w:rPr>
        <w:t xml:space="preserve"> </w:t>
      </w:r>
      <w:r w:rsidR="00830A84" w:rsidRPr="00830A84">
        <w:rPr>
          <w:sz w:val="28"/>
          <w:szCs w:val="28"/>
        </w:rPr>
        <w:t>содержащимся</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t>тексте</w:t>
      </w:r>
      <w:r>
        <w:rPr>
          <w:sz w:val="28"/>
          <w:szCs w:val="28"/>
        </w:rPr>
        <w:t xml:space="preserve"> </w:t>
      </w:r>
      <w:r w:rsidR="00830A84" w:rsidRPr="00830A84">
        <w:rPr>
          <w:sz w:val="28"/>
          <w:szCs w:val="28"/>
        </w:rPr>
        <w:t>рисункам</w:t>
      </w:r>
      <w:r>
        <w:rPr>
          <w:sz w:val="28"/>
          <w:szCs w:val="28"/>
        </w:rPr>
        <w:t xml:space="preserve"> </w:t>
      </w:r>
      <w:r w:rsidR="00830A84" w:rsidRPr="00830A84">
        <w:rPr>
          <w:sz w:val="28"/>
          <w:szCs w:val="28"/>
        </w:rPr>
        <w:t>и</w:t>
      </w:r>
      <w:r>
        <w:rPr>
          <w:sz w:val="28"/>
          <w:szCs w:val="28"/>
        </w:rPr>
        <w:t xml:space="preserve"> </w:t>
      </w:r>
      <w:r w:rsidR="00830A84" w:rsidRPr="00830A84">
        <w:rPr>
          <w:sz w:val="28"/>
          <w:szCs w:val="28"/>
        </w:rPr>
        <w:t xml:space="preserve">таблицам. </w:t>
      </w:r>
    </w:p>
    <w:p w14:paraId="11CBB6F2" w14:textId="77777777" w:rsidR="00BD50A4" w:rsidRDefault="00BD50A4" w:rsidP="0056338F">
      <w:pPr>
        <w:tabs>
          <w:tab w:val="left" w:pos="851"/>
          <w:tab w:val="left" w:pos="1080"/>
        </w:tabs>
        <w:jc w:val="both"/>
        <w:rPr>
          <w:sz w:val="28"/>
          <w:szCs w:val="28"/>
        </w:rPr>
      </w:pPr>
      <w:r>
        <w:rPr>
          <w:sz w:val="28"/>
          <w:szCs w:val="28"/>
        </w:rPr>
        <w:tab/>
      </w:r>
      <w:r w:rsidR="00830A84" w:rsidRPr="00830A84">
        <w:rPr>
          <w:sz w:val="28"/>
          <w:szCs w:val="28"/>
        </w:rPr>
        <w:t xml:space="preserve">Документы, подлежащие представлению в форматах </w:t>
      </w:r>
      <w:proofErr w:type="spellStart"/>
      <w:r w:rsidR="00830A84" w:rsidRPr="00830A84">
        <w:rPr>
          <w:sz w:val="28"/>
          <w:szCs w:val="28"/>
        </w:rPr>
        <w:t>xls</w:t>
      </w:r>
      <w:proofErr w:type="spellEnd"/>
      <w:r w:rsidR="00830A84" w:rsidRPr="00830A84">
        <w:rPr>
          <w:sz w:val="28"/>
          <w:szCs w:val="28"/>
        </w:rPr>
        <w:t xml:space="preserve">, </w:t>
      </w:r>
      <w:proofErr w:type="spellStart"/>
      <w:r w:rsidR="00830A84" w:rsidRPr="00830A84">
        <w:rPr>
          <w:sz w:val="28"/>
          <w:szCs w:val="28"/>
        </w:rPr>
        <w:t>xlsx</w:t>
      </w:r>
      <w:proofErr w:type="spellEnd"/>
      <w:r w:rsidR="00830A84" w:rsidRPr="00830A84">
        <w:rPr>
          <w:sz w:val="28"/>
          <w:szCs w:val="28"/>
        </w:rPr>
        <w:t xml:space="preserve"> или </w:t>
      </w:r>
      <w:proofErr w:type="spellStart"/>
      <w:r w:rsidR="00830A84" w:rsidRPr="00830A84">
        <w:rPr>
          <w:sz w:val="28"/>
          <w:szCs w:val="28"/>
        </w:rPr>
        <w:t>ods</w:t>
      </w:r>
      <w:proofErr w:type="spellEnd"/>
      <w:r w:rsidR="00830A84" w:rsidRPr="00830A84">
        <w:rPr>
          <w:sz w:val="28"/>
          <w:szCs w:val="28"/>
        </w:rPr>
        <w:t xml:space="preserve">, формируются в виде отдельного документа, представляемого в электронной форме. </w:t>
      </w:r>
    </w:p>
    <w:p w14:paraId="4F361082" w14:textId="480021CD" w:rsidR="00BD50A4" w:rsidRDefault="00830A84" w:rsidP="00694F8A">
      <w:pPr>
        <w:tabs>
          <w:tab w:val="left" w:pos="1080"/>
        </w:tabs>
        <w:ind w:firstLine="709"/>
        <w:jc w:val="both"/>
        <w:rPr>
          <w:sz w:val="28"/>
          <w:szCs w:val="28"/>
        </w:rPr>
      </w:pPr>
      <w:r w:rsidRPr="00830A84">
        <w:rPr>
          <w:sz w:val="28"/>
          <w:szCs w:val="28"/>
        </w:rPr>
        <w:t>2.8. Исчерпывающий перечень документов, необходимых для предоставления</w:t>
      </w:r>
      <w:r w:rsidR="00BD50A4">
        <w:rPr>
          <w:sz w:val="28"/>
          <w:szCs w:val="28"/>
        </w:rPr>
        <w:t xml:space="preserve"> </w:t>
      </w:r>
      <w:r w:rsidRPr="00830A84">
        <w:rPr>
          <w:sz w:val="28"/>
          <w:szCs w:val="28"/>
        </w:rPr>
        <w:t>услуги,</w:t>
      </w:r>
      <w:r w:rsidR="00BD50A4">
        <w:rPr>
          <w:sz w:val="28"/>
          <w:szCs w:val="28"/>
        </w:rPr>
        <w:t xml:space="preserve"> </w:t>
      </w:r>
      <w:r w:rsidRPr="00830A84">
        <w:rPr>
          <w:sz w:val="28"/>
          <w:szCs w:val="28"/>
        </w:rPr>
        <w:t>подлежащих</w:t>
      </w:r>
      <w:r w:rsidR="00BD50A4">
        <w:rPr>
          <w:sz w:val="28"/>
          <w:szCs w:val="28"/>
        </w:rPr>
        <w:t xml:space="preserve"> </w:t>
      </w:r>
      <w:r w:rsidRPr="00830A84">
        <w:rPr>
          <w:sz w:val="28"/>
          <w:szCs w:val="28"/>
        </w:rPr>
        <w:t>представлению</w:t>
      </w:r>
      <w:r w:rsidR="00BD50A4">
        <w:rPr>
          <w:sz w:val="28"/>
          <w:szCs w:val="28"/>
        </w:rPr>
        <w:t xml:space="preserve"> </w:t>
      </w:r>
      <w:r w:rsidRPr="00830A84">
        <w:rPr>
          <w:sz w:val="28"/>
          <w:szCs w:val="28"/>
        </w:rPr>
        <w:t>заявителем</w:t>
      </w:r>
      <w:r w:rsidR="00BD50A4">
        <w:rPr>
          <w:sz w:val="28"/>
          <w:szCs w:val="28"/>
        </w:rPr>
        <w:t xml:space="preserve"> </w:t>
      </w:r>
      <w:r w:rsidRPr="00830A84">
        <w:rPr>
          <w:sz w:val="28"/>
          <w:szCs w:val="28"/>
        </w:rPr>
        <w:t xml:space="preserve">самостоятельно: </w:t>
      </w:r>
    </w:p>
    <w:p w14:paraId="68243B6E" w14:textId="54663645" w:rsidR="00BD50A4" w:rsidRDefault="00BD50A4" w:rsidP="00C517C7">
      <w:pPr>
        <w:tabs>
          <w:tab w:val="left" w:pos="851"/>
        </w:tabs>
        <w:jc w:val="both"/>
        <w:rPr>
          <w:sz w:val="28"/>
          <w:szCs w:val="28"/>
        </w:rPr>
      </w:pPr>
      <w:r>
        <w:rPr>
          <w:sz w:val="28"/>
          <w:szCs w:val="28"/>
        </w:rPr>
        <w:tab/>
      </w:r>
      <w:r w:rsidR="00830A84" w:rsidRPr="00830A84">
        <w:rPr>
          <w:sz w:val="28"/>
          <w:szCs w:val="28"/>
        </w:rPr>
        <w:t xml:space="preserve">а) заявление о выдаче разрешения на строительство, заявление </w:t>
      </w:r>
      <w:r>
        <w:rPr>
          <w:sz w:val="28"/>
          <w:szCs w:val="28"/>
        </w:rPr>
        <w:t xml:space="preserve">                      </w:t>
      </w:r>
      <w:r w:rsidR="00830A84" w:rsidRPr="00830A84">
        <w:rPr>
          <w:sz w:val="28"/>
          <w:szCs w:val="28"/>
        </w:rPr>
        <w:t xml:space="preserve">о внесении изменений, уведомление. В случае их представления в электронной форме посредством Единого портала, в </w:t>
      </w:r>
      <w:r w:rsidR="00356989" w:rsidRPr="00830A84">
        <w:rPr>
          <w:sz w:val="28"/>
          <w:szCs w:val="28"/>
        </w:rPr>
        <w:t xml:space="preserve">соответствии </w:t>
      </w:r>
      <w:r w:rsidR="00356989">
        <w:rPr>
          <w:sz w:val="28"/>
          <w:szCs w:val="28"/>
        </w:rPr>
        <w:t>с</w:t>
      </w:r>
      <w:r w:rsidR="00830A84" w:rsidRPr="00830A84">
        <w:rPr>
          <w:sz w:val="28"/>
          <w:szCs w:val="28"/>
        </w:rPr>
        <w:t xml:space="preserve"> подпунктом </w:t>
      </w:r>
      <w:r>
        <w:rPr>
          <w:sz w:val="28"/>
          <w:szCs w:val="28"/>
        </w:rPr>
        <w:t>«</w:t>
      </w:r>
      <w:r w:rsidR="00830A84" w:rsidRPr="00830A84">
        <w:rPr>
          <w:sz w:val="28"/>
          <w:szCs w:val="28"/>
        </w:rPr>
        <w:t>а</w:t>
      </w:r>
      <w:r>
        <w:rPr>
          <w:sz w:val="28"/>
          <w:szCs w:val="28"/>
        </w:rPr>
        <w:t>»</w:t>
      </w:r>
      <w:r w:rsidR="00830A84" w:rsidRPr="00830A84">
        <w:rPr>
          <w:sz w:val="28"/>
          <w:szCs w:val="28"/>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w:t>
      </w:r>
      <w:r>
        <w:rPr>
          <w:sz w:val="28"/>
          <w:szCs w:val="28"/>
        </w:rPr>
        <w:t xml:space="preserve"> </w:t>
      </w:r>
      <w:r w:rsidR="00830A84" w:rsidRPr="00830A84">
        <w:rPr>
          <w:sz w:val="28"/>
          <w:szCs w:val="28"/>
        </w:rPr>
        <w:t xml:space="preserve">портале; </w:t>
      </w:r>
    </w:p>
    <w:p w14:paraId="5108D835" w14:textId="59EB2626" w:rsidR="00C517C7" w:rsidRDefault="00BD50A4" w:rsidP="00C517C7">
      <w:pPr>
        <w:tabs>
          <w:tab w:val="left" w:pos="851"/>
        </w:tabs>
        <w:jc w:val="both"/>
        <w:rPr>
          <w:sz w:val="28"/>
          <w:szCs w:val="28"/>
        </w:rPr>
      </w:pPr>
      <w:r>
        <w:rPr>
          <w:sz w:val="28"/>
          <w:szCs w:val="28"/>
        </w:rPr>
        <w:tab/>
      </w:r>
      <w:r w:rsidR="00830A84" w:rsidRPr="00830A84">
        <w:rPr>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Pr>
          <w:sz w:val="28"/>
          <w:szCs w:val="28"/>
        </w:rPr>
        <w:t>Комитет</w:t>
      </w:r>
      <w:r w:rsidR="00830A84" w:rsidRPr="00830A84">
        <w:rPr>
          <w:sz w:val="28"/>
          <w:szCs w:val="28"/>
        </w:rPr>
        <w:t>, в том числе через многофункциональный</w:t>
      </w:r>
      <w:r>
        <w:rPr>
          <w:sz w:val="28"/>
          <w:szCs w:val="28"/>
        </w:rPr>
        <w:t xml:space="preserve"> </w:t>
      </w:r>
      <w:r w:rsidR="00830A84" w:rsidRPr="00830A84">
        <w:rPr>
          <w:sz w:val="28"/>
          <w:szCs w:val="28"/>
        </w:rPr>
        <w:t>центр,</w:t>
      </w:r>
      <w:r>
        <w:rPr>
          <w:sz w:val="28"/>
          <w:szCs w:val="28"/>
        </w:rPr>
        <w:t xml:space="preserve"> </w:t>
      </w:r>
      <w:r w:rsidR="00C517C7">
        <w:rPr>
          <w:sz w:val="28"/>
          <w:szCs w:val="28"/>
        </w:rPr>
        <w:t>в организацию.</w:t>
      </w:r>
      <w:r>
        <w:rPr>
          <w:sz w:val="28"/>
          <w:szCs w:val="28"/>
        </w:rPr>
        <w:t xml:space="preserve">                                                                             </w:t>
      </w:r>
    </w:p>
    <w:p w14:paraId="5B5B3CA6" w14:textId="373B03DB" w:rsidR="00BD50A4" w:rsidRDefault="00C517C7" w:rsidP="00C517C7">
      <w:pPr>
        <w:tabs>
          <w:tab w:val="left" w:pos="851"/>
        </w:tabs>
        <w:jc w:val="both"/>
        <w:rPr>
          <w:sz w:val="28"/>
          <w:szCs w:val="28"/>
        </w:rPr>
      </w:pPr>
      <w:r>
        <w:rPr>
          <w:sz w:val="28"/>
          <w:szCs w:val="28"/>
        </w:rPr>
        <w:tab/>
      </w:r>
      <w:r w:rsidR="00830A84" w:rsidRPr="00830A84">
        <w:rPr>
          <w:sz w:val="28"/>
          <w:szCs w:val="28"/>
        </w:rPr>
        <w:t>В</w:t>
      </w:r>
      <w:r w:rsidR="00BD50A4">
        <w:rPr>
          <w:sz w:val="28"/>
          <w:szCs w:val="28"/>
        </w:rPr>
        <w:t xml:space="preserve"> </w:t>
      </w:r>
      <w:r w:rsidR="00830A84" w:rsidRPr="00830A84">
        <w:rPr>
          <w:sz w:val="28"/>
          <w:szCs w:val="28"/>
        </w:rPr>
        <w:t>случае</w:t>
      </w:r>
      <w:r w:rsidR="00BD50A4">
        <w:rPr>
          <w:sz w:val="28"/>
          <w:szCs w:val="28"/>
        </w:rPr>
        <w:t xml:space="preserve"> </w:t>
      </w:r>
      <w:r w:rsidR="00830A84" w:rsidRPr="00830A84">
        <w:rPr>
          <w:sz w:val="28"/>
          <w:szCs w:val="28"/>
        </w:rPr>
        <w:t>представления</w:t>
      </w:r>
      <w:r w:rsidR="00BD50A4">
        <w:rPr>
          <w:sz w:val="28"/>
          <w:szCs w:val="28"/>
        </w:rPr>
        <w:t xml:space="preserve"> </w:t>
      </w:r>
      <w:r w:rsidR="00830A84" w:rsidRPr="00830A84">
        <w:rPr>
          <w:sz w:val="28"/>
          <w:szCs w:val="28"/>
        </w:rPr>
        <w:t>документов в электронной форме посредством Единого портала</w:t>
      </w:r>
      <w:r w:rsidR="00C6575A">
        <w:rPr>
          <w:sz w:val="28"/>
          <w:szCs w:val="28"/>
        </w:rPr>
        <w:t xml:space="preserve"> </w:t>
      </w:r>
      <w:r w:rsidR="00830A84" w:rsidRPr="00830A84">
        <w:rPr>
          <w:sz w:val="28"/>
          <w:szCs w:val="28"/>
        </w:rPr>
        <w:t xml:space="preserve">в соответствии с подпунктом </w:t>
      </w:r>
      <w:r w:rsidR="00BD50A4">
        <w:rPr>
          <w:sz w:val="28"/>
          <w:szCs w:val="28"/>
        </w:rPr>
        <w:t>«</w:t>
      </w:r>
      <w:r w:rsidR="00830A84" w:rsidRPr="00830A84">
        <w:rPr>
          <w:sz w:val="28"/>
          <w:szCs w:val="28"/>
        </w:rPr>
        <w:t>а</w:t>
      </w:r>
      <w:r w:rsidR="00BD50A4">
        <w:rPr>
          <w:sz w:val="28"/>
          <w:szCs w:val="28"/>
        </w:rPr>
        <w:t>»</w:t>
      </w:r>
      <w:r w:rsidR="00830A84" w:rsidRPr="00830A84">
        <w:rPr>
          <w:sz w:val="28"/>
          <w:szCs w:val="28"/>
        </w:rPr>
        <w:t xml:space="preserve"> пункта 2.4 настоящего Административного регламента</w:t>
      </w:r>
      <w:r w:rsidR="00BD50A4">
        <w:rPr>
          <w:sz w:val="28"/>
          <w:szCs w:val="28"/>
        </w:rPr>
        <w:t xml:space="preserve"> </w:t>
      </w:r>
      <w:r w:rsidR="00830A84" w:rsidRPr="00830A84">
        <w:rPr>
          <w:sz w:val="28"/>
          <w:szCs w:val="28"/>
        </w:rPr>
        <w:t>представление</w:t>
      </w:r>
      <w:r w:rsidR="00BD50A4">
        <w:rPr>
          <w:sz w:val="28"/>
          <w:szCs w:val="28"/>
        </w:rPr>
        <w:t xml:space="preserve"> </w:t>
      </w:r>
      <w:r w:rsidR="00830A84" w:rsidRPr="00830A84">
        <w:rPr>
          <w:sz w:val="28"/>
          <w:szCs w:val="28"/>
        </w:rPr>
        <w:t>указанного</w:t>
      </w:r>
      <w:r w:rsidR="00BD50A4">
        <w:rPr>
          <w:sz w:val="28"/>
          <w:szCs w:val="28"/>
        </w:rPr>
        <w:t xml:space="preserve"> </w:t>
      </w:r>
      <w:r w:rsidR="00830A84" w:rsidRPr="00830A84">
        <w:rPr>
          <w:sz w:val="28"/>
          <w:szCs w:val="28"/>
        </w:rPr>
        <w:t>документа</w:t>
      </w:r>
      <w:r w:rsidR="00BD50A4">
        <w:rPr>
          <w:sz w:val="28"/>
          <w:szCs w:val="28"/>
        </w:rPr>
        <w:t xml:space="preserve"> </w:t>
      </w:r>
      <w:r w:rsidR="00830A84" w:rsidRPr="00830A84">
        <w:rPr>
          <w:sz w:val="28"/>
          <w:szCs w:val="28"/>
        </w:rPr>
        <w:t>не</w:t>
      </w:r>
      <w:r w:rsidR="00BD50A4">
        <w:rPr>
          <w:sz w:val="28"/>
          <w:szCs w:val="28"/>
        </w:rPr>
        <w:t xml:space="preserve"> </w:t>
      </w:r>
      <w:r w:rsidR="00830A84" w:rsidRPr="00830A84">
        <w:rPr>
          <w:sz w:val="28"/>
          <w:szCs w:val="28"/>
        </w:rPr>
        <w:t xml:space="preserve">требуется; </w:t>
      </w:r>
    </w:p>
    <w:p w14:paraId="56328C83" w14:textId="5E7C092D" w:rsidR="00BD50A4" w:rsidRDefault="00BD50A4" w:rsidP="00C517C7">
      <w:pPr>
        <w:tabs>
          <w:tab w:val="left" w:pos="851"/>
        </w:tabs>
        <w:jc w:val="both"/>
        <w:rPr>
          <w:sz w:val="28"/>
          <w:szCs w:val="28"/>
        </w:rPr>
      </w:pPr>
      <w:r>
        <w:rPr>
          <w:sz w:val="28"/>
          <w:szCs w:val="28"/>
        </w:rPr>
        <w:tab/>
      </w:r>
      <w:r w:rsidR="00830A84" w:rsidRPr="00830A84">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C6575A">
        <w:rPr>
          <w:sz w:val="28"/>
          <w:szCs w:val="28"/>
        </w:rPr>
        <w:t xml:space="preserve"> </w:t>
      </w:r>
      <w:r w:rsidR="00830A84" w:rsidRPr="00830A84">
        <w:rPr>
          <w:sz w:val="28"/>
          <w:szCs w:val="28"/>
        </w:rPr>
        <w:t xml:space="preserve">в соответствии с подпунктом </w:t>
      </w:r>
      <w:r>
        <w:rPr>
          <w:sz w:val="28"/>
          <w:szCs w:val="28"/>
        </w:rPr>
        <w:t>«</w:t>
      </w:r>
      <w:r w:rsidR="00830A84" w:rsidRPr="00830A84">
        <w:rPr>
          <w:sz w:val="28"/>
          <w:szCs w:val="28"/>
        </w:rPr>
        <w:t>а</w:t>
      </w:r>
      <w:r>
        <w:rPr>
          <w:sz w:val="28"/>
          <w:szCs w:val="28"/>
        </w:rPr>
        <w:t>»</w:t>
      </w:r>
      <w:r w:rsidR="00830A84" w:rsidRPr="00830A84">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Pr>
          <w:sz w:val="28"/>
          <w:szCs w:val="28"/>
        </w:rPr>
        <w:t xml:space="preserve"> </w:t>
      </w:r>
      <w:r w:rsidR="00830A84" w:rsidRPr="00830A84">
        <w:rPr>
          <w:sz w:val="28"/>
          <w:szCs w:val="28"/>
        </w:rPr>
        <w:t>нотариуса;</w:t>
      </w:r>
    </w:p>
    <w:p w14:paraId="6C45601E" w14:textId="2FDD3F4A" w:rsidR="00BD50A4" w:rsidRDefault="00BD50A4" w:rsidP="00C517C7">
      <w:pPr>
        <w:tabs>
          <w:tab w:val="left" w:pos="851"/>
        </w:tabs>
        <w:jc w:val="both"/>
        <w:rPr>
          <w:sz w:val="28"/>
          <w:szCs w:val="28"/>
        </w:rPr>
      </w:pPr>
      <w:r>
        <w:rPr>
          <w:sz w:val="28"/>
          <w:szCs w:val="28"/>
        </w:rPr>
        <w:lastRenderedPageBreak/>
        <w:tab/>
      </w:r>
      <w:r w:rsidR="00830A84" w:rsidRPr="00830A84">
        <w:rPr>
          <w:sz w:val="28"/>
          <w:szCs w:val="28"/>
        </w:rPr>
        <w:t>г) согласие всех правообладателей объекта капитального строительства в случае</w:t>
      </w:r>
      <w:r>
        <w:rPr>
          <w:sz w:val="28"/>
          <w:szCs w:val="28"/>
        </w:rPr>
        <w:t xml:space="preserve"> </w:t>
      </w:r>
      <w:r w:rsidR="00830A84" w:rsidRPr="00830A84">
        <w:rPr>
          <w:sz w:val="28"/>
          <w:szCs w:val="28"/>
        </w:rPr>
        <w:t>реконструкции</w:t>
      </w:r>
      <w:r>
        <w:rPr>
          <w:sz w:val="28"/>
          <w:szCs w:val="28"/>
        </w:rPr>
        <w:t xml:space="preserve"> </w:t>
      </w:r>
      <w:r w:rsidR="00830A84" w:rsidRPr="00830A84">
        <w:rPr>
          <w:sz w:val="28"/>
          <w:szCs w:val="28"/>
        </w:rPr>
        <w:t>такого</w:t>
      </w:r>
      <w:r>
        <w:rPr>
          <w:sz w:val="28"/>
          <w:szCs w:val="28"/>
        </w:rPr>
        <w:t xml:space="preserve"> </w:t>
      </w:r>
      <w:r w:rsidR="00830A84" w:rsidRPr="00830A84">
        <w:rPr>
          <w:sz w:val="28"/>
          <w:szCs w:val="28"/>
        </w:rPr>
        <w:t>объекта,</w:t>
      </w:r>
      <w:r>
        <w:rPr>
          <w:sz w:val="28"/>
          <w:szCs w:val="28"/>
        </w:rPr>
        <w:t xml:space="preserve"> </w:t>
      </w:r>
      <w:r w:rsidR="00830A84" w:rsidRPr="00830A84">
        <w:rPr>
          <w:sz w:val="28"/>
          <w:szCs w:val="28"/>
        </w:rPr>
        <w:t>а</w:t>
      </w:r>
      <w:r>
        <w:rPr>
          <w:sz w:val="28"/>
          <w:szCs w:val="28"/>
        </w:rPr>
        <w:t xml:space="preserve"> </w:t>
      </w:r>
      <w:r w:rsidR="00830A84" w:rsidRPr="00830A84">
        <w:rPr>
          <w:sz w:val="28"/>
          <w:szCs w:val="28"/>
        </w:rPr>
        <w:t>исключением</w:t>
      </w:r>
      <w:r>
        <w:rPr>
          <w:sz w:val="28"/>
          <w:szCs w:val="28"/>
        </w:rPr>
        <w:t xml:space="preserve"> </w:t>
      </w:r>
      <w:r w:rsidR="00830A84" w:rsidRPr="00830A84">
        <w:rPr>
          <w:sz w:val="28"/>
          <w:szCs w:val="28"/>
        </w:rPr>
        <w:t>казанных</w:t>
      </w:r>
      <w:r>
        <w:rPr>
          <w:sz w:val="28"/>
          <w:szCs w:val="28"/>
        </w:rPr>
        <w:t xml:space="preserve"> </w:t>
      </w:r>
      <w:r w:rsidR="00830A84" w:rsidRPr="00830A84">
        <w:rPr>
          <w:sz w:val="28"/>
          <w:szCs w:val="28"/>
        </w:rPr>
        <w:t>в</w:t>
      </w:r>
      <w:r>
        <w:rPr>
          <w:sz w:val="28"/>
          <w:szCs w:val="28"/>
        </w:rPr>
        <w:t xml:space="preserve"> </w:t>
      </w:r>
      <w:r w:rsidR="00830A84" w:rsidRPr="00830A84">
        <w:rPr>
          <w:sz w:val="28"/>
          <w:szCs w:val="28"/>
        </w:rPr>
        <w:t>пункте</w:t>
      </w:r>
      <w:r>
        <w:rPr>
          <w:sz w:val="28"/>
          <w:szCs w:val="28"/>
        </w:rPr>
        <w:t xml:space="preserve"> </w:t>
      </w:r>
      <w:r w:rsidR="00830A84" w:rsidRPr="00830A84">
        <w:rPr>
          <w:sz w:val="28"/>
          <w:szCs w:val="28"/>
        </w:rPr>
        <w:t>6</w:t>
      </w:r>
      <w:r w:rsidR="00830A84" w:rsidRPr="00BD50A4">
        <w:rPr>
          <w:sz w:val="28"/>
          <w:szCs w:val="28"/>
          <w:vertAlign w:val="superscript"/>
        </w:rPr>
        <w:t>2</w:t>
      </w:r>
      <w:r>
        <w:rPr>
          <w:sz w:val="28"/>
          <w:szCs w:val="28"/>
        </w:rPr>
        <w:t xml:space="preserve"> </w:t>
      </w:r>
      <w:r w:rsidR="00830A84" w:rsidRPr="00830A84">
        <w:rPr>
          <w:sz w:val="28"/>
          <w:szCs w:val="28"/>
        </w:rPr>
        <w:t>части 7 статьи 51 Градостроительного кодекса Российской Федерации случаев реко</w:t>
      </w:r>
      <w:r w:rsidR="0056338F">
        <w:rPr>
          <w:sz w:val="28"/>
          <w:szCs w:val="28"/>
        </w:rPr>
        <w:t>нструкции многоквартирного дома</w:t>
      </w:r>
      <w:r>
        <w:rPr>
          <w:sz w:val="28"/>
          <w:szCs w:val="28"/>
        </w:rPr>
        <w:t xml:space="preserve"> </w:t>
      </w:r>
      <w:r w:rsidR="00830A84" w:rsidRPr="00830A84">
        <w:rPr>
          <w:sz w:val="28"/>
          <w:szCs w:val="28"/>
        </w:rPr>
        <w:t>(в случае представления заявления о выдаче разрешения на строительство, заявления о внесении изменений (за</w:t>
      </w:r>
      <w:r>
        <w:rPr>
          <w:sz w:val="28"/>
          <w:szCs w:val="28"/>
        </w:rPr>
        <w:t xml:space="preserve"> </w:t>
      </w:r>
      <w:r w:rsidR="00830A84" w:rsidRPr="00830A84">
        <w:rPr>
          <w:sz w:val="28"/>
          <w:szCs w:val="28"/>
        </w:rPr>
        <w:t>исключением заявления о внесении изменений в связи с необходимостью продления</w:t>
      </w:r>
      <w:r>
        <w:rPr>
          <w:sz w:val="28"/>
          <w:szCs w:val="28"/>
        </w:rPr>
        <w:t xml:space="preserve"> </w:t>
      </w:r>
      <w:r w:rsidR="00830A84" w:rsidRPr="00830A84">
        <w:rPr>
          <w:sz w:val="28"/>
          <w:szCs w:val="28"/>
        </w:rPr>
        <w:t>срока</w:t>
      </w:r>
      <w:r>
        <w:rPr>
          <w:sz w:val="28"/>
          <w:szCs w:val="28"/>
        </w:rPr>
        <w:t xml:space="preserve"> </w:t>
      </w:r>
      <w:r w:rsidR="00830A84" w:rsidRPr="00830A84">
        <w:rPr>
          <w:sz w:val="28"/>
          <w:szCs w:val="28"/>
        </w:rPr>
        <w:t>действия</w:t>
      </w:r>
      <w:r>
        <w:rPr>
          <w:sz w:val="28"/>
          <w:szCs w:val="28"/>
        </w:rPr>
        <w:t xml:space="preserve"> </w:t>
      </w:r>
      <w:r w:rsidR="00830A84" w:rsidRPr="00830A84">
        <w:rPr>
          <w:sz w:val="28"/>
          <w:szCs w:val="28"/>
        </w:rPr>
        <w:t>разрешения</w:t>
      </w:r>
      <w:r>
        <w:rPr>
          <w:sz w:val="28"/>
          <w:szCs w:val="28"/>
        </w:rPr>
        <w:t xml:space="preserve"> </w:t>
      </w:r>
      <w:r w:rsidR="00830A84" w:rsidRPr="00830A84">
        <w:rPr>
          <w:sz w:val="28"/>
          <w:szCs w:val="28"/>
        </w:rPr>
        <w:t>на</w:t>
      </w:r>
      <w:r>
        <w:rPr>
          <w:sz w:val="28"/>
          <w:szCs w:val="28"/>
        </w:rPr>
        <w:t xml:space="preserve"> </w:t>
      </w:r>
      <w:r w:rsidR="00830A84" w:rsidRPr="00830A84">
        <w:rPr>
          <w:sz w:val="28"/>
          <w:szCs w:val="28"/>
        </w:rPr>
        <w:t xml:space="preserve">строительство); </w:t>
      </w:r>
    </w:p>
    <w:p w14:paraId="3C8559A2" w14:textId="1206F477" w:rsidR="0040639B" w:rsidRPr="00830A84" w:rsidRDefault="00BD50A4" w:rsidP="00C517C7">
      <w:pPr>
        <w:tabs>
          <w:tab w:val="left" w:pos="851"/>
        </w:tabs>
        <w:jc w:val="both"/>
        <w:rPr>
          <w:sz w:val="28"/>
          <w:szCs w:val="28"/>
        </w:rPr>
      </w:pPr>
      <w:r>
        <w:rPr>
          <w:sz w:val="28"/>
          <w:szCs w:val="28"/>
        </w:rPr>
        <w:tab/>
      </w:r>
      <w:r w:rsidR="00830A84" w:rsidRPr="00830A84">
        <w:rPr>
          <w:sz w:val="28"/>
          <w:szCs w:val="28"/>
        </w:rPr>
        <w:t xml:space="preserve">д) решение общего собрания собственников помещений и </w:t>
      </w:r>
      <w:proofErr w:type="spellStart"/>
      <w:r w:rsidR="00830A84" w:rsidRPr="00830A84">
        <w:rPr>
          <w:sz w:val="28"/>
          <w:szCs w:val="28"/>
        </w:rPr>
        <w:t>машино</w:t>
      </w:r>
      <w:proofErr w:type="spellEnd"/>
      <w:r w:rsidR="00830A84" w:rsidRPr="00830A84">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830A84" w:rsidRPr="00830A84">
        <w:rPr>
          <w:sz w:val="28"/>
          <w:szCs w:val="28"/>
        </w:rPr>
        <w:t>машино</w:t>
      </w:r>
      <w:proofErr w:type="spellEnd"/>
      <w:r w:rsidR="00830A84" w:rsidRPr="00830A84">
        <w:rPr>
          <w:sz w:val="28"/>
          <w:szCs w:val="28"/>
        </w:rPr>
        <w:t xml:space="preserve">-мест в многоквартирном доме (в случае представления заявления </w:t>
      </w:r>
      <w:r>
        <w:rPr>
          <w:sz w:val="28"/>
          <w:szCs w:val="28"/>
        </w:rPr>
        <w:t xml:space="preserve"> </w:t>
      </w:r>
      <w:r w:rsidR="00830A84" w:rsidRPr="00830A84">
        <w:rPr>
          <w:sz w:val="28"/>
          <w:szCs w:val="28"/>
        </w:rPr>
        <w:t>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w:t>
      </w:r>
      <w:r>
        <w:rPr>
          <w:sz w:val="28"/>
          <w:szCs w:val="28"/>
        </w:rPr>
        <w:t xml:space="preserve"> </w:t>
      </w:r>
      <w:r w:rsidR="00830A84" w:rsidRPr="00830A84">
        <w:rPr>
          <w:sz w:val="28"/>
          <w:szCs w:val="28"/>
        </w:rPr>
        <w:t>на</w:t>
      </w:r>
      <w:r>
        <w:rPr>
          <w:sz w:val="28"/>
          <w:szCs w:val="28"/>
        </w:rPr>
        <w:t xml:space="preserve"> </w:t>
      </w:r>
      <w:r w:rsidR="00830A84" w:rsidRPr="00830A84">
        <w:rPr>
          <w:sz w:val="28"/>
          <w:szCs w:val="28"/>
        </w:rPr>
        <w:t>строительство).</w:t>
      </w:r>
    </w:p>
    <w:p w14:paraId="62CC63B5" w14:textId="77777777" w:rsidR="0040639B" w:rsidRDefault="0040639B" w:rsidP="009F6A65">
      <w:pPr>
        <w:tabs>
          <w:tab w:val="left" w:pos="1080"/>
        </w:tabs>
        <w:jc w:val="center"/>
        <w:rPr>
          <w:b/>
          <w:sz w:val="28"/>
          <w:szCs w:val="28"/>
        </w:rPr>
      </w:pPr>
    </w:p>
    <w:p w14:paraId="5619F803" w14:textId="77777777" w:rsidR="005A389B" w:rsidRDefault="005A389B" w:rsidP="00515283">
      <w:pPr>
        <w:tabs>
          <w:tab w:val="left" w:pos="1080"/>
        </w:tabs>
        <w:jc w:val="center"/>
        <w:rPr>
          <w:b/>
          <w:sz w:val="28"/>
          <w:szCs w:val="28"/>
        </w:rPr>
      </w:pPr>
      <w:r w:rsidRPr="005A389B">
        <w:rPr>
          <w:b/>
          <w:sz w:val="28"/>
          <w:szCs w:val="28"/>
        </w:rPr>
        <w:t>Исчерпывающий</w:t>
      </w:r>
      <w:r>
        <w:rPr>
          <w:b/>
          <w:sz w:val="28"/>
          <w:szCs w:val="28"/>
        </w:rPr>
        <w:t xml:space="preserve"> </w:t>
      </w:r>
      <w:r w:rsidRPr="005A389B">
        <w:rPr>
          <w:b/>
          <w:sz w:val="28"/>
          <w:szCs w:val="28"/>
        </w:rPr>
        <w:t>перечень</w:t>
      </w:r>
      <w:r>
        <w:rPr>
          <w:b/>
          <w:sz w:val="28"/>
          <w:szCs w:val="28"/>
        </w:rPr>
        <w:t xml:space="preserve"> </w:t>
      </w:r>
      <w:r w:rsidRPr="005A389B">
        <w:rPr>
          <w:b/>
          <w:sz w:val="28"/>
          <w:szCs w:val="28"/>
        </w:rPr>
        <w:t>документов</w:t>
      </w:r>
      <w:r>
        <w:rPr>
          <w:b/>
          <w:sz w:val="28"/>
          <w:szCs w:val="28"/>
        </w:rPr>
        <w:t xml:space="preserve"> </w:t>
      </w:r>
      <w:r w:rsidRPr="005A389B">
        <w:rPr>
          <w:b/>
          <w:sz w:val="28"/>
          <w:szCs w:val="28"/>
        </w:rPr>
        <w:t>и</w:t>
      </w:r>
      <w:r>
        <w:rPr>
          <w:b/>
          <w:sz w:val="28"/>
          <w:szCs w:val="28"/>
        </w:rPr>
        <w:t xml:space="preserve"> </w:t>
      </w:r>
      <w:r w:rsidRPr="005A389B">
        <w:rPr>
          <w:b/>
          <w:sz w:val="28"/>
          <w:szCs w:val="28"/>
        </w:rPr>
        <w:t>сведений,</w:t>
      </w:r>
      <w:r>
        <w:rPr>
          <w:b/>
          <w:sz w:val="28"/>
          <w:szCs w:val="28"/>
        </w:rPr>
        <w:t xml:space="preserve"> </w:t>
      </w:r>
      <w:r w:rsidRPr="005A389B">
        <w:rPr>
          <w:b/>
          <w:sz w:val="28"/>
          <w:szCs w:val="28"/>
        </w:rPr>
        <w:t>необходимых</w:t>
      </w:r>
      <w:r>
        <w:rPr>
          <w:b/>
          <w:sz w:val="28"/>
          <w:szCs w:val="28"/>
        </w:rPr>
        <w:t xml:space="preserve"> </w:t>
      </w:r>
      <w:r w:rsidRPr="005A389B">
        <w:rPr>
          <w:b/>
          <w:sz w:val="28"/>
          <w:szCs w:val="28"/>
        </w:rPr>
        <w:t>в соответствии</w:t>
      </w:r>
      <w:r>
        <w:rPr>
          <w:b/>
          <w:sz w:val="28"/>
          <w:szCs w:val="28"/>
        </w:rPr>
        <w:t xml:space="preserve"> </w:t>
      </w:r>
      <w:r w:rsidRPr="005A389B">
        <w:rPr>
          <w:b/>
          <w:sz w:val="28"/>
          <w:szCs w:val="28"/>
        </w:rPr>
        <w:t>с</w:t>
      </w:r>
      <w:r>
        <w:rPr>
          <w:b/>
          <w:sz w:val="28"/>
          <w:szCs w:val="28"/>
        </w:rPr>
        <w:t xml:space="preserve"> </w:t>
      </w:r>
      <w:r w:rsidRPr="005A389B">
        <w:rPr>
          <w:b/>
          <w:sz w:val="28"/>
          <w:szCs w:val="28"/>
        </w:rPr>
        <w:t>нормативными</w:t>
      </w:r>
      <w:r>
        <w:rPr>
          <w:b/>
          <w:sz w:val="28"/>
          <w:szCs w:val="28"/>
        </w:rPr>
        <w:t xml:space="preserve"> </w:t>
      </w:r>
      <w:r w:rsidRPr="005A389B">
        <w:rPr>
          <w:b/>
          <w:sz w:val="28"/>
          <w:szCs w:val="28"/>
        </w:rPr>
        <w:t>правовыми</w:t>
      </w:r>
      <w:r>
        <w:rPr>
          <w:b/>
          <w:sz w:val="28"/>
          <w:szCs w:val="28"/>
        </w:rPr>
        <w:t xml:space="preserve"> </w:t>
      </w:r>
      <w:r w:rsidRPr="005A389B">
        <w:rPr>
          <w:b/>
          <w:sz w:val="28"/>
          <w:szCs w:val="28"/>
        </w:rPr>
        <w:t>актами</w:t>
      </w:r>
      <w:r>
        <w:rPr>
          <w:b/>
          <w:sz w:val="28"/>
          <w:szCs w:val="28"/>
        </w:rPr>
        <w:t xml:space="preserve"> </w:t>
      </w:r>
      <w:r w:rsidRPr="005A389B">
        <w:rPr>
          <w:b/>
          <w:sz w:val="28"/>
          <w:szCs w:val="28"/>
        </w:rPr>
        <w:t>для</w:t>
      </w:r>
      <w:r>
        <w:rPr>
          <w:b/>
          <w:sz w:val="28"/>
          <w:szCs w:val="28"/>
        </w:rPr>
        <w:t xml:space="preserve"> </w:t>
      </w:r>
      <w:r w:rsidRPr="005A389B">
        <w:rPr>
          <w:b/>
          <w:sz w:val="28"/>
          <w:szCs w:val="28"/>
        </w:rPr>
        <w:t>предоставления государственной</w:t>
      </w:r>
      <w:r>
        <w:rPr>
          <w:b/>
          <w:sz w:val="28"/>
          <w:szCs w:val="28"/>
        </w:rPr>
        <w:t xml:space="preserve"> </w:t>
      </w:r>
      <w:r w:rsidRPr="005A389B">
        <w:rPr>
          <w:b/>
          <w:sz w:val="28"/>
          <w:szCs w:val="28"/>
        </w:rPr>
        <w:t>услуги,</w:t>
      </w:r>
      <w:r>
        <w:rPr>
          <w:b/>
          <w:sz w:val="28"/>
          <w:szCs w:val="28"/>
        </w:rPr>
        <w:t xml:space="preserve"> </w:t>
      </w:r>
      <w:r w:rsidRPr="005A389B">
        <w:rPr>
          <w:b/>
          <w:sz w:val="28"/>
          <w:szCs w:val="28"/>
        </w:rPr>
        <w:t>которые</w:t>
      </w:r>
      <w:r>
        <w:rPr>
          <w:b/>
          <w:sz w:val="28"/>
          <w:szCs w:val="28"/>
        </w:rPr>
        <w:t xml:space="preserve"> </w:t>
      </w:r>
      <w:r w:rsidRPr="005A389B">
        <w:rPr>
          <w:b/>
          <w:sz w:val="28"/>
          <w:szCs w:val="28"/>
        </w:rPr>
        <w:t>находятся</w:t>
      </w:r>
      <w:r>
        <w:rPr>
          <w:b/>
          <w:sz w:val="28"/>
          <w:szCs w:val="28"/>
        </w:rPr>
        <w:t xml:space="preserve"> </w:t>
      </w:r>
      <w:r w:rsidRPr="005A389B">
        <w:rPr>
          <w:b/>
          <w:sz w:val="28"/>
          <w:szCs w:val="28"/>
        </w:rPr>
        <w:t>в распоряжении</w:t>
      </w:r>
      <w:r>
        <w:rPr>
          <w:b/>
          <w:sz w:val="28"/>
          <w:szCs w:val="28"/>
        </w:rPr>
        <w:t xml:space="preserve"> </w:t>
      </w:r>
      <w:r w:rsidRPr="005A389B">
        <w:rPr>
          <w:b/>
          <w:sz w:val="28"/>
          <w:szCs w:val="28"/>
        </w:rPr>
        <w:t>государственных</w:t>
      </w:r>
      <w:r>
        <w:rPr>
          <w:b/>
          <w:sz w:val="28"/>
          <w:szCs w:val="28"/>
        </w:rPr>
        <w:t xml:space="preserve"> </w:t>
      </w:r>
      <w:r w:rsidRPr="005A389B">
        <w:rPr>
          <w:b/>
          <w:sz w:val="28"/>
          <w:szCs w:val="28"/>
        </w:rPr>
        <w:t>органов,</w:t>
      </w:r>
      <w:r>
        <w:rPr>
          <w:b/>
          <w:sz w:val="28"/>
          <w:szCs w:val="28"/>
        </w:rPr>
        <w:t xml:space="preserve"> </w:t>
      </w:r>
      <w:r w:rsidRPr="005A389B">
        <w:rPr>
          <w:b/>
          <w:sz w:val="28"/>
          <w:szCs w:val="28"/>
        </w:rPr>
        <w:t>органов</w:t>
      </w:r>
      <w:r>
        <w:rPr>
          <w:b/>
          <w:sz w:val="28"/>
          <w:szCs w:val="28"/>
        </w:rPr>
        <w:t xml:space="preserve"> </w:t>
      </w:r>
      <w:r w:rsidRPr="005A389B">
        <w:rPr>
          <w:b/>
          <w:sz w:val="28"/>
          <w:szCs w:val="28"/>
        </w:rPr>
        <w:t>местного</w:t>
      </w:r>
      <w:r>
        <w:rPr>
          <w:b/>
          <w:sz w:val="28"/>
          <w:szCs w:val="28"/>
        </w:rPr>
        <w:t xml:space="preserve"> </w:t>
      </w:r>
      <w:r w:rsidRPr="005A389B">
        <w:rPr>
          <w:b/>
          <w:sz w:val="28"/>
          <w:szCs w:val="28"/>
        </w:rPr>
        <w:t>самоуправления и</w:t>
      </w:r>
      <w:r>
        <w:rPr>
          <w:b/>
          <w:sz w:val="28"/>
          <w:szCs w:val="28"/>
        </w:rPr>
        <w:t xml:space="preserve"> </w:t>
      </w:r>
      <w:r w:rsidRPr="005A389B">
        <w:rPr>
          <w:b/>
          <w:sz w:val="28"/>
          <w:szCs w:val="28"/>
        </w:rPr>
        <w:t>иных</w:t>
      </w:r>
      <w:r>
        <w:rPr>
          <w:b/>
          <w:sz w:val="28"/>
          <w:szCs w:val="28"/>
        </w:rPr>
        <w:t xml:space="preserve"> </w:t>
      </w:r>
      <w:r w:rsidRPr="005A389B">
        <w:rPr>
          <w:b/>
          <w:sz w:val="28"/>
          <w:szCs w:val="28"/>
        </w:rPr>
        <w:t>органов,</w:t>
      </w:r>
      <w:r>
        <w:rPr>
          <w:b/>
          <w:sz w:val="28"/>
          <w:szCs w:val="28"/>
        </w:rPr>
        <w:t xml:space="preserve"> </w:t>
      </w:r>
      <w:r w:rsidRPr="005A389B">
        <w:rPr>
          <w:b/>
          <w:sz w:val="28"/>
          <w:szCs w:val="28"/>
        </w:rPr>
        <w:t>участвующих</w:t>
      </w:r>
      <w:r>
        <w:rPr>
          <w:b/>
          <w:sz w:val="28"/>
          <w:szCs w:val="28"/>
        </w:rPr>
        <w:t xml:space="preserve"> </w:t>
      </w:r>
      <w:r w:rsidRPr="005A389B">
        <w:rPr>
          <w:b/>
          <w:sz w:val="28"/>
          <w:szCs w:val="28"/>
        </w:rPr>
        <w:t>в</w:t>
      </w:r>
      <w:r>
        <w:rPr>
          <w:b/>
          <w:sz w:val="28"/>
          <w:szCs w:val="28"/>
        </w:rPr>
        <w:t xml:space="preserve"> </w:t>
      </w:r>
      <w:r w:rsidRPr="005A389B">
        <w:rPr>
          <w:b/>
          <w:sz w:val="28"/>
          <w:szCs w:val="28"/>
        </w:rPr>
        <w:t>предоставлении</w:t>
      </w:r>
      <w:r>
        <w:rPr>
          <w:b/>
          <w:sz w:val="28"/>
          <w:szCs w:val="28"/>
        </w:rPr>
        <w:t xml:space="preserve"> </w:t>
      </w:r>
      <w:r w:rsidRPr="005A389B">
        <w:rPr>
          <w:b/>
          <w:sz w:val="28"/>
          <w:szCs w:val="28"/>
        </w:rPr>
        <w:t>государственных</w:t>
      </w:r>
      <w:r>
        <w:rPr>
          <w:b/>
          <w:sz w:val="28"/>
          <w:szCs w:val="28"/>
        </w:rPr>
        <w:t xml:space="preserve"> </w:t>
      </w:r>
      <w:r w:rsidRPr="005A389B">
        <w:rPr>
          <w:b/>
          <w:sz w:val="28"/>
          <w:szCs w:val="28"/>
        </w:rPr>
        <w:t>или муниципальных</w:t>
      </w:r>
      <w:r>
        <w:rPr>
          <w:b/>
          <w:sz w:val="28"/>
          <w:szCs w:val="28"/>
        </w:rPr>
        <w:t xml:space="preserve"> </w:t>
      </w:r>
      <w:r w:rsidRPr="005A389B">
        <w:rPr>
          <w:b/>
          <w:sz w:val="28"/>
          <w:szCs w:val="28"/>
        </w:rPr>
        <w:t>услуг</w:t>
      </w:r>
    </w:p>
    <w:p w14:paraId="3D4C5C16" w14:textId="77777777" w:rsidR="005A389B" w:rsidRDefault="005A389B" w:rsidP="00515283">
      <w:pPr>
        <w:tabs>
          <w:tab w:val="left" w:pos="1080"/>
        </w:tabs>
        <w:jc w:val="both"/>
        <w:rPr>
          <w:b/>
          <w:sz w:val="28"/>
          <w:szCs w:val="28"/>
        </w:rPr>
      </w:pPr>
    </w:p>
    <w:p w14:paraId="7C70B2A4" w14:textId="77777777" w:rsidR="00515283" w:rsidRDefault="00515283" w:rsidP="00C517C7">
      <w:pPr>
        <w:tabs>
          <w:tab w:val="left" w:pos="851"/>
        </w:tabs>
        <w:jc w:val="both"/>
        <w:rPr>
          <w:sz w:val="28"/>
          <w:szCs w:val="28"/>
        </w:rPr>
      </w:pPr>
      <w:r>
        <w:rPr>
          <w:sz w:val="28"/>
          <w:szCs w:val="28"/>
        </w:rPr>
        <w:tab/>
      </w:r>
      <w:r w:rsidR="005A389B" w:rsidRPr="00515283">
        <w:rPr>
          <w:sz w:val="28"/>
          <w:szCs w:val="28"/>
        </w:rPr>
        <w:t>2.9. Исчерпывающий перечень необходимых для предоставления услуги документов</w:t>
      </w:r>
      <w:r>
        <w:rPr>
          <w:sz w:val="28"/>
          <w:szCs w:val="28"/>
        </w:rPr>
        <w:t xml:space="preserve"> </w:t>
      </w:r>
      <w:r w:rsidR="005A389B" w:rsidRPr="00515283">
        <w:rPr>
          <w:sz w:val="28"/>
          <w:szCs w:val="28"/>
        </w:rPr>
        <w:t>(их</w:t>
      </w:r>
      <w:r>
        <w:rPr>
          <w:sz w:val="28"/>
          <w:szCs w:val="28"/>
        </w:rPr>
        <w:t xml:space="preserve"> </w:t>
      </w:r>
      <w:r w:rsidR="005A389B" w:rsidRPr="00515283">
        <w:rPr>
          <w:sz w:val="28"/>
          <w:szCs w:val="28"/>
        </w:rPr>
        <w:t>копий</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сведений,</w:t>
      </w:r>
      <w:r>
        <w:rPr>
          <w:sz w:val="28"/>
          <w:szCs w:val="28"/>
        </w:rPr>
        <w:t xml:space="preserve"> </w:t>
      </w:r>
      <w:r w:rsidR="005A389B" w:rsidRPr="00515283">
        <w:rPr>
          <w:sz w:val="28"/>
          <w:szCs w:val="28"/>
        </w:rPr>
        <w:t>содержащихся</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них),</w:t>
      </w:r>
      <w:r>
        <w:rPr>
          <w:sz w:val="28"/>
          <w:szCs w:val="28"/>
        </w:rPr>
        <w:t xml:space="preserve"> </w:t>
      </w:r>
      <w:r w:rsidR="005A389B" w:rsidRPr="00515283">
        <w:rPr>
          <w:sz w:val="28"/>
          <w:szCs w:val="28"/>
        </w:rPr>
        <w:t>которые</w:t>
      </w:r>
      <w:r>
        <w:rPr>
          <w:sz w:val="28"/>
          <w:szCs w:val="28"/>
        </w:rPr>
        <w:t xml:space="preserve"> </w:t>
      </w:r>
      <w:r w:rsidR="005A389B" w:rsidRPr="00515283">
        <w:rPr>
          <w:sz w:val="28"/>
          <w:szCs w:val="28"/>
        </w:rPr>
        <w:t>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w:t>
      </w:r>
      <w:r>
        <w:rPr>
          <w:sz w:val="28"/>
          <w:szCs w:val="28"/>
        </w:rPr>
        <w:t xml:space="preserve"> </w:t>
      </w:r>
      <w:r w:rsidR="005A389B" w:rsidRPr="00515283">
        <w:rPr>
          <w:sz w:val="28"/>
          <w:szCs w:val="28"/>
        </w:rPr>
        <w:t>представить</w:t>
      </w:r>
      <w:r>
        <w:rPr>
          <w:sz w:val="28"/>
          <w:szCs w:val="28"/>
        </w:rPr>
        <w:t xml:space="preserve"> </w:t>
      </w:r>
      <w:r w:rsidR="005A389B" w:rsidRPr="00515283">
        <w:rPr>
          <w:sz w:val="28"/>
          <w:szCs w:val="28"/>
        </w:rPr>
        <w:t>по</w:t>
      </w:r>
      <w:r>
        <w:rPr>
          <w:sz w:val="28"/>
          <w:szCs w:val="28"/>
        </w:rPr>
        <w:t xml:space="preserve"> </w:t>
      </w:r>
      <w:r w:rsidR="005A389B" w:rsidRPr="00515283">
        <w:rPr>
          <w:sz w:val="28"/>
          <w:szCs w:val="28"/>
        </w:rPr>
        <w:t>собственной</w:t>
      </w:r>
      <w:r>
        <w:rPr>
          <w:sz w:val="28"/>
          <w:szCs w:val="28"/>
        </w:rPr>
        <w:t xml:space="preserve"> </w:t>
      </w:r>
      <w:r w:rsidR="005A389B" w:rsidRPr="00515283">
        <w:rPr>
          <w:sz w:val="28"/>
          <w:szCs w:val="28"/>
        </w:rPr>
        <w:t xml:space="preserve">инициативе: </w:t>
      </w:r>
    </w:p>
    <w:p w14:paraId="0A822C53" w14:textId="77777777" w:rsidR="00515283" w:rsidRDefault="00515283" w:rsidP="00C517C7">
      <w:pPr>
        <w:tabs>
          <w:tab w:val="left" w:pos="851"/>
        </w:tabs>
        <w:jc w:val="both"/>
        <w:rPr>
          <w:sz w:val="28"/>
          <w:szCs w:val="28"/>
        </w:rPr>
      </w:pPr>
      <w:r>
        <w:rPr>
          <w:sz w:val="28"/>
          <w:szCs w:val="28"/>
        </w:rPr>
        <w:tab/>
      </w:r>
      <w:r w:rsidR="005A389B" w:rsidRPr="00515283">
        <w:rPr>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3EEB319C" w14:textId="77777777" w:rsidR="005A389B" w:rsidRPr="00515283" w:rsidRDefault="00515283" w:rsidP="00C517C7">
      <w:pPr>
        <w:tabs>
          <w:tab w:val="left" w:pos="709"/>
        </w:tabs>
        <w:jc w:val="both"/>
        <w:rPr>
          <w:sz w:val="28"/>
          <w:szCs w:val="28"/>
        </w:rPr>
      </w:pPr>
      <w:r>
        <w:rPr>
          <w:sz w:val="28"/>
          <w:szCs w:val="28"/>
        </w:rPr>
        <w:tab/>
      </w:r>
      <w:r w:rsidR="005A389B" w:rsidRPr="00515283">
        <w:rPr>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w:t>
      </w:r>
      <w:r w:rsidR="005A389B" w:rsidRPr="00515283">
        <w:rPr>
          <w:sz w:val="28"/>
          <w:szCs w:val="28"/>
        </w:rPr>
        <w:lastRenderedPageBreak/>
        <w:t>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5A389B" w:rsidRPr="00515283">
        <w:rPr>
          <w:sz w:val="28"/>
          <w:szCs w:val="28"/>
          <w:vertAlign w:val="superscript"/>
        </w:rPr>
        <w:t>1</w:t>
      </w:r>
      <w:r w:rsidR="005A389B" w:rsidRPr="00515283">
        <w:rPr>
          <w:sz w:val="28"/>
          <w:szCs w:val="28"/>
        </w:rPr>
        <w:t xml:space="preserve"> статьи 57</w:t>
      </w:r>
      <w:r w:rsidR="005A389B" w:rsidRPr="00515283">
        <w:rPr>
          <w:sz w:val="28"/>
          <w:szCs w:val="28"/>
          <w:vertAlign w:val="superscript"/>
        </w:rPr>
        <w:t>3</w:t>
      </w:r>
      <w:r w:rsidR="005A389B" w:rsidRPr="00515283">
        <w:rPr>
          <w:sz w:val="28"/>
          <w:szCs w:val="28"/>
        </w:rPr>
        <w:t xml:space="preserve"> Градостроительного кодекса</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реквизиты</w:t>
      </w:r>
      <w:r>
        <w:rPr>
          <w:sz w:val="28"/>
          <w:szCs w:val="28"/>
        </w:rPr>
        <w:t xml:space="preserve"> </w:t>
      </w:r>
      <w:r w:rsidR="005A389B" w:rsidRPr="00515283">
        <w:rPr>
          <w:sz w:val="28"/>
          <w:szCs w:val="28"/>
        </w:rPr>
        <w:t>утвержденного</w:t>
      </w:r>
      <w:r>
        <w:rPr>
          <w:sz w:val="28"/>
          <w:szCs w:val="28"/>
        </w:rPr>
        <w:t xml:space="preserve"> </w:t>
      </w:r>
      <w:r w:rsidR="005A389B" w:rsidRPr="00515283">
        <w:rPr>
          <w:sz w:val="28"/>
          <w:szCs w:val="28"/>
        </w:rPr>
        <w:t>проекта</w:t>
      </w:r>
      <w:r>
        <w:rPr>
          <w:sz w:val="28"/>
          <w:szCs w:val="28"/>
        </w:rPr>
        <w:t xml:space="preserve"> </w:t>
      </w:r>
      <w:r w:rsidR="005A389B" w:rsidRPr="00515283">
        <w:rPr>
          <w:sz w:val="28"/>
          <w:szCs w:val="28"/>
        </w:rPr>
        <w:t>межевания территории</w:t>
      </w:r>
      <w:r>
        <w:rPr>
          <w:sz w:val="28"/>
          <w:szCs w:val="28"/>
        </w:rPr>
        <w:t xml:space="preserve"> </w:t>
      </w:r>
      <w:r w:rsidR="005A389B" w:rsidRPr="00515283">
        <w:rPr>
          <w:sz w:val="28"/>
          <w:szCs w:val="28"/>
        </w:rPr>
        <w:t>либо</w:t>
      </w:r>
      <w:r>
        <w:rPr>
          <w:sz w:val="28"/>
          <w:szCs w:val="28"/>
        </w:rPr>
        <w:t xml:space="preserve"> </w:t>
      </w:r>
      <w:r w:rsidR="005A389B" w:rsidRPr="00515283">
        <w:rPr>
          <w:sz w:val="28"/>
          <w:szCs w:val="28"/>
        </w:rPr>
        <w:t>схема</w:t>
      </w:r>
      <w:r>
        <w:rPr>
          <w:sz w:val="28"/>
          <w:szCs w:val="28"/>
        </w:rPr>
        <w:t xml:space="preserve"> </w:t>
      </w:r>
      <w:r w:rsidR="005A389B" w:rsidRPr="00515283">
        <w:rPr>
          <w:sz w:val="28"/>
          <w:szCs w:val="28"/>
        </w:rPr>
        <w:t>расположения</w:t>
      </w:r>
      <w:r>
        <w:rPr>
          <w:sz w:val="28"/>
          <w:szCs w:val="28"/>
        </w:rPr>
        <w:t xml:space="preserve"> </w:t>
      </w:r>
      <w:r w:rsidR="005A389B" w:rsidRPr="00515283">
        <w:rPr>
          <w:sz w:val="28"/>
          <w:szCs w:val="28"/>
        </w:rPr>
        <w:t>земельного</w:t>
      </w:r>
      <w:r>
        <w:rPr>
          <w:sz w:val="28"/>
          <w:szCs w:val="28"/>
        </w:rPr>
        <w:t xml:space="preserve"> </w:t>
      </w:r>
      <w:r w:rsidR="005A389B" w:rsidRPr="00515283">
        <w:rPr>
          <w:sz w:val="28"/>
          <w:szCs w:val="28"/>
        </w:rPr>
        <w:t>участка</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земельных</w:t>
      </w:r>
      <w:r>
        <w:rPr>
          <w:sz w:val="28"/>
          <w:szCs w:val="28"/>
        </w:rPr>
        <w:t xml:space="preserve"> </w:t>
      </w:r>
      <w:r w:rsidR="005A389B" w:rsidRPr="00515283">
        <w:rPr>
          <w:sz w:val="28"/>
          <w:szCs w:val="28"/>
        </w:rPr>
        <w:t>участков на кадастровом плане территории в случае, предусмотренном частью 7</w:t>
      </w:r>
      <w:r w:rsidR="005A389B" w:rsidRPr="00515283">
        <w:rPr>
          <w:sz w:val="28"/>
          <w:szCs w:val="28"/>
          <w:vertAlign w:val="superscript"/>
        </w:rPr>
        <w:t>3</w:t>
      </w:r>
      <w:r w:rsidR="005A389B" w:rsidRPr="00515283">
        <w:rPr>
          <w:sz w:val="28"/>
          <w:szCs w:val="28"/>
        </w:rPr>
        <w:t xml:space="preserve"> статьи 51 Градостроительного</w:t>
      </w:r>
      <w:r>
        <w:rPr>
          <w:sz w:val="28"/>
          <w:szCs w:val="28"/>
        </w:rPr>
        <w:t xml:space="preserve"> </w:t>
      </w:r>
      <w:r w:rsidR="005A389B" w:rsidRPr="00515283">
        <w:rPr>
          <w:sz w:val="28"/>
          <w:szCs w:val="28"/>
        </w:rPr>
        <w:t>кодекса</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p>
    <w:p w14:paraId="5FDB161F" w14:textId="77777777" w:rsidR="00515283" w:rsidRDefault="00515283" w:rsidP="00C517C7">
      <w:pPr>
        <w:tabs>
          <w:tab w:val="left" w:pos="851"/>
        </w:tabs>
        <w:jc w:val="both"/>
        <w:rPr>
          <w:sz w:val="28"/>
          <w:szCs w:val="28"/>
        </w:rPr>
      </w:pPr>
      <w:r>
        <w:rPr>
          <w:sz w:val="28"/>
          <w:szCs w:val="28"/>
        </w:rPr>
        <w:tab/>
      </w:r>
      <w:r w:rsidR="005A389B" w:rsidRPr="00515283">
        <w:rPr>
          <w:sz w:val="28"/>
          <w:szCs w:val="28"/>
        </w:rPr>
        <w:t>б)</w:t>
      </w:r>
      <w:r w:rsidR="00C517C7">
        <w:rPr>
          <w:sz w:val="28"/>
          <w:szCs w:val="28"/>
        </w:rPr>
        <w:t xml:space="preserve"> </w:t>
      </w:r>
      <w:r w:rsidR="005A389B" w:rsidRPr="00515283">
        <w:rPr>
          <w:sz w:val="28"/>
          <w:szCs w:val="28"/>
        </w:rPr>
        <w:t>при</w:t>
      </w:r>
      <w:r>
        <w:rPr>
          <w:sz w:val="28"/>
          <w:szCs w:val="28"/>
        </w:rPr>
        <w:t xml:space="preserve"> </w:t>
      </w:r>
      <w:r w:rsidR="005A389B" w:rsidRPr="00515283">
        <w:rPr>
          <w:sz w:val="28"/>
          <w:szCs w:val="28"/>
        </w:rPr>
        <w:t>наличии</w:t>
      </w:r>
      <w:r>
        <w:rPr>
          <w:sz w:val="28"/>
          <w:szCs w:val="28"/>
        </w:rPr>
        <w:t xml:space="preserve"> </w:t>
      </w:r>
      <w:r w:rsidR="005A389B" w:rsidRPr="00515283">
        <w:rPr>
          <w:sz w:val="28"/>
          <w:szCs w:val="28"/>
        </w:rPr>
        <w:t>соглашения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передаче</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случаях,</w:t>
      </w:r>
      <w:r>
        <w:rPr>
          <w:sz w:val="28"/>
          <w:szCs w:val="28"/>
        </w:rPr>
        <w:t xml:space="preserve"> </w:t>
      </w:r>
      <w:r w:rsidR="005A389B" w:rsidRPr="00515283">
        <w:rPr>
          <w:sz w:val="28"/>
          <w:szCs w:val="28"/>
        </w:rPr>
        <w:t>установленных</w:t>
      </w:r>
      <w:r>
        <w:rPr>
          <w:sz w:val="28"/>
          <w:szCs w:val="28"/>
        </w:rPr>
        <w:t xml:space="preserve"> </w:t>
      </w:r>
      <w:r w:rsidR="005A389B" w:rsidRPr="00515283">
        <w:rPr>
          <w:sz w:val="28"/>
          <w:szCs w:val="28"/>
        </w:rPr>
        <w:t xml:space="preserve">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proofErr w:type="spellStart"/>
      <w:r w:rsidR="005A389B" w:rsidRPr="00515283">
        <w:rPr>
          <w:sz w:val="28"/>
          <w:szCs w:val="28"/>
        </w:rPr>
        <w:t>Росатом</w:t>
      </w:r>
      <w:proofErr w:type="spellEnd"/>
      <w:r>
        <w:rPr>
          <w:sz w:val="28"/>
          <w:szCs w:val="28"/>
        </w:rPr>
        <w:t>»</w:t>
      </w:r>
      <w:r w:rsidR="005A389B" w:rsidRPr="00515283">
        <w:rPr>
          <w:sz w:val="28"/>
          <w:szCs w:val="28"/>
        </w:rPr>
        <w:t xml:space="preserve">, Государственной корпорацией по космической деятельности </w:t>
      </w:r>
      <w:r>
        <w:rPr>
          <w:sz w:val="28"/>
          <w:szCs w:val="28"/>
        </w:rPr>
        <w:t>«</w:t>
      </w:r>
      <w:proofErr w:type="spellStart"/>
      <w:r w:rsidR="005A389B" w:rsidRPr="00515283">
        <w:rPr>
          <w:sz w:val="28"/>
          <w:szCs w:val="28"/>
        </w:rPr>
        <w:t>Роскосмос</w:t>
      </w:r>
      <w:proofErr w:type="spellEnd"/>
      <w:r>
        <w:rPr>
          <w:sz w:val="28"/>
          <w:szCs w:val="28"/>
        </w:rPr>
        <w:t>»</w:t>
      </w:r>
      <w:r w:rsidR="005A389B" w:rsidRPr="00515283">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w:t>
      </w:r>
      <w:r>
        <w:rPr>
          <w:sz w:val="28"/>
          <w:szCs w:val="28"/>
        </w:rPr>
        <w:t xml:space="preserve"> </w:t>
      </w:r>
      <w:r w:rsidR="005A389B" w:rsidRPr="00515283">
        <w:rPr>
          <w:sz w:val="28"/>
          <w:szCs w:val="28"/>
        </w:rPr>
        <w:t>участок</w:t>
      </w:r>
      <w:r>
        <w:rPr>
          <w:sz w:val="28"/>
          <w:szCs w:val="28"/>
        </w:rPr>
        <w:t xml:space="preserve"> </w:t>
      </w:r>
      <w:r w:rsidR="005A389B" w:rsidRPr="00515283">
        <w:rPr>
          <w:sz w:val="28"/>
          <w:szCs w:val="28"/>
        </w:rPr>
        <w:t>правообладателя,</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которым</w:t>
      </w:r>
      <w:r>
        <w:rPr>
          <w:sz w:val="28"/>
          <w:szCs w:val="28"/>
        </w:rPr>
        <w:t xml:space="preserve"> </w:t>
      </w:r>
      <w:r w:rsidR="005A389B" w:rsidRPr="00515283">
        <w:rPr>
          <w:sz w:val="28"/>
          <w:szCs w:val="28"/>
        </w:rPr>
        <w:t>заключено</w:t>
      </w:r>
      <w:r>
        <w:rPr>
          <w:sz w:val="28"/>
          <w:szCs w:val="28"/>
        </w:rPr>
        <w:t xml:space="preserve"> </w:t>
      </w:r>
      <w:r w:rsidR="005A389B" w:rsidRPr="00515283">
        <w:rPr>
          <w:sz w:val="28"/>
          <w:szCs w:val="28"/>
        </w:rPr>
        <w:t>это</w:t>
      </w:r>
      <w:r>
        <w:rPr>
          <w:sz w:val="28"/>
          <w:szCs w:val="28"/>
        </w:rPr>
        <w:t xml:space="preserve"> </w:t>
      </w:r>
      <w:r w:rsidR="005A389B" w:rsidRPr="00515283">
        <w:rPr>
          <w:sz w:val="28"/>
          <w:szCs w:val="28"/>
        </w:rPr>
        <w:t xml:space="preserve">соглашение; </w:t>
      </w:r>
    </w:p>
    <w:p w14:paraId="72EC850A" w14:textId="77777777" w:rsidR="00515283" w:rsidRDefault="00C517C7" w:rsidP="00515283">
      <w:pPr>
        <w:tabs>
          <w:tab w:val="left" w:pos="1080"/>
        </w:tabs>
        <w:jc w:val="both"/>
        <w:rPr>
          <w:sz w:val="28"/>
          <w:szCs w:val="28"/>
        </w:rPr>
      </w:pPr>
      <w:r>
        <w:rPr>
          <w:sz w:val="28"/>
          <w:szCs w:val="28"/>
        </w:rPr>
        <w:t xml:space="preserve">            </w:t>
      </w:r>
      <w:r w:rsidR="005A389B" w:rsidRPr="00515283">
        <w:rPr>
          <w:sz w:val="28"/>
          <w:szCs w:val="28"/>
        </w:rPr>
        <w:t>в) градостроительный план земельного участка, выданный не ранее чем</w:t>
      </w:r>
      <w:r w:rsidR="005A389B" w:rsidRPr="005A389B">
        <w:rPr>
          <w:b/>
          <w:sz w:val="28"/>
          <w:szCs w:val="28"/>
        </w:rPr>
        <w:t xml:space="preserve"> </w:t>
      </w:r>
      <w:r w:rsidR="005A389B" w:rsidRPr="00515283">
        <w:rPr>
          <w:sz w:val="28"/>
          <w:szCs w:val="28"/>
        </w:rPr>
        <w:t>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00515283">
        <w:rPr>
          <w:sz w:val="28"/>
          <w:szCs w:val="28"/>
        </w:rPr>
        <w:t xml:space="preserve"> </w:t>
      </w:r>
      <w:r w:rsidR="005A389B" w:rsidRPr="00515283">
        <w:rPr>
          <w:sz w:val="28"/>
          <w:szCs w:val="28"/>
        </w:rPr>
        <w:t>разрешения</w:t>
      </w:r>
      <w:r w:rsidR="00515283">
        <w:rPr>
          <w:sz w:val="28"/>
          <w:szCs w:val="28"/>
        </w:rPr>
        <w:t xml:space="preserve"> </w:t>
      </w:r>
      <w:r w:rsidR="005A389B" w:rsidRPr="00515283">
        <w:rPr>
          <w:sz w:val="28"/>
          <w:szCs w:val="28"/>
        </w:rPr>
        <w:t>на</w:t>
      </w:r>
      <w:r w:rsidR="00515283">
        <w:rPr>
          <w:sz w:val="28"/>
          <w:szCs w:val="28"/>
        </w:rPr>
        <w:t xml:space="preserve"> </w:t>
      </w:r>
      <w:r w:rsidR="005A389B" w:rsidRPr="00515283">
        <w:rPr>
          <w:sz w:val="28"/>
          <w:szCs w:val="28"/>
        </w:rPr>
        <w:t>строительство</w:t>
      </w:r>
      <w:r w:rsidR="00515283">
        <w:rPr>
          <w:sz w:val="28"/>
          <w:szCs w:val="28"/>
        </w:rPr>
        <w:t xml:space="preserve"> </w:t>
      </w:r>
      <w:r w:rsidR="005A389B" w:rsidRPr="00515283">
        <w:rPr>
          <w:sz w:val="28"/>
          <w:szCs w:val="28"/>
        </w:rPr>
        <w:t>линейного</w:t>
      </w:r>
      <w:r w:rsidR="00515283">
        <w:rPr>
          <w:sz w:val="28"/>
          <w:szCs w:val="28"/>
        </w:rPr>
        <w:t xml:space="preserve"> </w:t>
      </w:r>
      <w:r w:rsidR="005A389B" w:rsidRPr="00515283">
        <w:rPr>
          <w:sz w:val="28"/>
          <w:szCs w:val="28"/>
        </w:rPr>
        <w:t>объекта,</w:t>
      </w:r>
      <w:r w:rsidR="00515283">
        <w:rPr>
          <w:sz w:val="28"/>
          <w:szCs w:val="28"/>
        </w:rPr>
        <w:t xml:space="preserve"> </w:t>
      </w:r>
      <w:r w:rsidR="005A389B" w:rsidRPr="00515283">
        <w:rPr>
          <w:sz w:val="28"/>
          <w:szCs w:val="28"/>
        </w:rPr>
        <w:t>для</w:t>
      </w:r>
      <w:r w:rsidR="00515283">
        <w:rPr>
          <w:sz w:val="28"/>
          <w:szCs w:val="28"/>
        </w:rPr>
        <w:t xml:space="preserve"> </w:t>
      </w:r>
      <w:r w:rsidR="005A389B" w:rsidRPr="00515283">
        <w:rPr>
          <w:sz w:val="28"/>
          <w:szCs w:val="28"/>
        </w:rPr>
        <w:t>размещения</w:t>
      </w:r>
      <w:r w:rsidR="00515283">
        <w:rPr>
          <w:sz w:val="28"/>
          <w:szCs w:val="28"/>
        </w:rPr>
        <w:t xml:space="preserve"> </w:t>
      </w:r>
      <w:r w:rsidR="005A389B" w:rsidRPr="00515283">
        <w:rPr>
          <w:sz w:val="28"/>
          <w:szCs w:val="28"/>
        </w:rPr>
        <w:t xml:space="preserve">которого </w:t>
      </w:r>
      <w:r w:rsidR="00515283" w:rsidRPr="00515283">
        <w:rPr>
          <w:sz w:val="28"/>
          <w:szCs w:val="28"/>
        </w:rPr>
        <w:t>не требуется</w:t>
      </w:r>
      <w:r w:rsidR="00515283">
        <w:rPr>
          <w:sz w:val="28"/>
          <w:szCs w:val="28"/>
        </w:rPr>
        <w:t xml:space="preserve"> </w:t>
      </w:r>
      <w:r w:rsidR="005A389B" w:rsidRPr="00515283">
        <w:rPr>
          <w:sz w:val="28"/>
          <w:szCs w:val="28"/>
        </w:rPr>
        <w:t>образование</w:t>
      </w:r>
      <w:r w:rsidR="00515283">
        <w:rPr>
          <w:sz w:val="28"/>
          <w:szCs w:val="28"/>
        </w:rPr>
        <w:t xml:space="preserve"> </w:t>
      </w:r>
      <w:r w:rsidR="005A389B" w:rsidRPr="00515283">
        <w:rPr>
          <w:sz w:val="28"/>
          <w:szCs w:val="28"/>
        </w:rPr>
        <w:t>земельного</w:t>
      </w:r>
      <w:r w:rsidR="00515283">
        <w:rPr>
          <w:sz w:val="28"/>
          <w:szCs w:val="28"/>
        </w:rPr>
        <w:t xml:space="preserve"> </w:t>
      </w:r>
      <w:r w:rsidR="005A389B" w:rsidRPr="00515283">
        <w:rPr>
          <w:sz w:val="28"/>
          <w:szCs w:val="28"/>
        </w:rPr>
        <w:t xml:space="preserve">участка; </w:t>
      </w:r>
    </w:p>
    <w:p w14:paraId="76B8D268" w14:textId="77777777" w:rsidR="00515283" w:rsidRDefault="00515283" w:rsidP="00C517C7">
      <w:pPr>
        <w:tabs>
          <w:tab w:val="left" w:pos="851"/>
        </w:tabs>
        <w:jc w:val="both"/>
        <w:rPr>
          <w:sz w:val="28"/>
          <w:szCs w:val="28"/>
        </w:rPr>
      </w:pPr>
      <w:r>
        <w:rPr>
          <w:sz w:val="28"/>
          <w:szCs w:val="28"/>
        </w:rPr>
        <w:tab/>
      </w:r>
      <w:r w:rsidR="005A389B" w:rsidRPr="00515283">
        <w:rPr>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w:t>
      </w:r>
      <w:r>
        <w:rPr>
          <w:sz w:val="28"/>
          <w:szCs w:val="28"/>
        </w:rPr>
        <w:t xml:space="preserve"> </w:t>
      </w:r>
      <w:r w:rsidR="005A389B" w:rsidRPr="00515283">
        <w:rPr>
          <w:sz w:val="28"/>
          <w:szCs w:val="28"/>
        </w:rPr>
        <w:t>кодекса</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проектной</w:t>
      </w:r>
      <w:r>
        <w:rPr>
          <w:sz w:val="28"/>
          <w:szCs w:val="28"/>
        </w:rPr>
        <w:t xml:space="preserve"> </w:t>
      </w:r>
      <w:r w:rsidR="005A389B" w:rsidRPr="00515283">
        <w:rPr>
          <w:sz w:val="28"/>
          <w:szCs w:val="28"/>
        </w:rPr>
        <w:t xml:space="preserve">документации: </w:t>
      </w:r>
    </w:p>
    <w:p w14:paraId="2B6CD0B3" w14:textId="77777777" w:rsidR="00515283" w:rsidRDefault="00515283" w:rsidP="00C517C7">
      <w:pPr>
        <w:tabs>
          <w:tab w:val="left" w:pos="851"/>
        </w:tabs>
        <w:jc w:val="both"/>
        <w:rPr>
          <w:sz w:val="28"/>
          <w:szCs w:val="28"/>
        </w:rPr>
      </w:pPr>
      <w:r>
        <w:rPr>
          <w:sz w:val="28"/>
          <w:szCs w:val="28"/>
        </w:rPr>
        <w:tab/>
      </w:r>
      <w:r w:rsidR="005A389B" w:rsidRPr="00515283">
        <w:rPr>
          <w:sz w:val="28"/>
          <w:szCs w:val="28"/>
        </w:rPr>
        <w:t>пояснительная</w:t>
      </w:r>
      <w:r>
        <w:rPr>
          <w:sz w:val="28"/>
          <w:szCs w:val="28"/>
        </w:rPr>
        <w:t xml:space="preserve"> </w:t>
      </w:r>
      <w:r w:rsidR="005A389B" w:rsidRPr="00515283">
        <w:rPr>
          <w:sz w:val="28"/>
          <w:szCs w:val="28"/>
        </w:rPr>
        <w:t xml:space="preserve">записка; </w:t>
      </w:r>
    </w:p>
    <w:p w14:paraId="088F32AE" w14:textId="77777777" w:rsidR="00515283" w:rsidRDefault="00515283" w:rsidP="00C517C7">
      <w:pPr>
        <w:tabs>
          <w:tab w:val="left" w:pos="851"/>
        </w:tabs>
        <w:jc w:val="both"/>
        <w:rPr>
          <w:sz w:val="28"/>
          <w:szCs w:val="28"/>
        </w:rPr>
      </w:pPr>
      <w:r>
        <w:rPr>
          <w:sz w:val="28"/>
          <w:szCs w:val="28"/>
        </w:rPr>
        <w:tab/>
      </w:r>
      <w:r w:rsidR="005A389B" w:rsidRPr="00515283">
        <w:rPr>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Pr>
          <w:sz w:val="28"/>
          <w:szCs w:val="28"/>
        </w:rPr>
        <w:t xml:space="preserve">                </w:t>
      </w:r>
      <w:r w:rsidR="005A389B" w:rsidRPr="00515283">
        <w:rPr>
          <w:sz w:val="28"/>
          <w:szCs w:val="28"/>
        </w:rPr>
        <w:t xml:space="preserve">в соответствии с проектом планировки территории (за исключением случаев, при которых для строительства, реконструкции линейного объекта </w:t>
      </w:r>
      <w:r>
        <w:rPr>
          <w:sz w:val="28"/>
          <w:szCs w:val="28"/>
        </w:rPr>
        <w:t xml:space="preserve">                             </w:t>
      </w:r>
      <w:r w:rsidR="005A389B" w:rsidRPr="00515283">
        <w:rPr>
          <w:sz w:val="28"/>
          <w:szCs w:val="28"/>
        </w:rPr>
        <w:t>не требуется подготовка документации</w:t>
      </w:r>
      <w:r>
        <w:rPr>
          <w:sz w:val="28"/>
          <w:szCs w:val="28"/>
        </w:rPr>
        <w:t xml:space="preserve"> </w:t>
      </w:r>
      <w:r w:rsidR="005A389B" w:rsidRPr="00515283">
        <w:rPr>
          <w:sz w:val="28"/>
          <w:szCs w:val="28"/>
        </w:rPr>
        <w:t>по</w:t>
      </w:r>
      <w:r>
        <w:rPr>
          <w:sz w:val="28"/>
          <w:szCs w:val="28"/>
        </w:rPr>
        <w:t xml:space="preserve"> </w:t>
      </w:r>
      <w:r w:rsidR="005A389B" w:rsidRPr="00515283">
        <w:rPr>
          <w:sz w:val="28"/>
          <w:szCs w:val="28"/>
        </w:rPr>
        <w:t>планировке</w:t>
      </w:r>
      <w:r>
        <w:rPr>
          <w:sz w:val="28"/>
          <w:szCs w:val="28"/>
        </w:rPr>
        <w:t xml:space="preserve"> </w:t>
      </w:r>
      <w:r w:rsidR="005A389B" w:rsidRPr="00515283">
        <w:rPr>
          <w:sz w:val="28"/>
          <w:szCs w:val="28"/>
        </w:rPr>
        <w:t xml:space="preserve">территории); </w:t>
      </w:r>
    </w:p>
    <w:p w14:paraId="7897F3E8" w14:textId="77777777" w:rsidR="00515283" w:rsidRDefault="00515283" w:rsidP="00C517C7">
      <w:pPr>
        <w:tabs>
          <w:tab w:val="left" w:pos="851"/>
        </w:tabs>
        <w:jc w:val="both"/>
        <w:rPr>
          <w:sz w:val="28"/>
          <w:szCs w:val="28"/>
        </w:rPr>
      </w:pPr>
      <w:r>
        <w:rPr>
          <w:sz w:val="28"/>
          <w:szCs w:val="28"/>
        </w:rPr>
        <w:tab/>
      </w:r>
      <w:r w:rsidR="005A389B" w:rsidRPr="00515283">
        <w:rPr>
          <w:sz w:val="28"/>
          <w:szCs w:val="28"/>
        </w:rPr>
        <w:t xml:space="preserve">разделы, содержащие архитектурные и конструктивные решения, </w:t>
      </w:r>
      <w:r>
        <w:rPr>
          <w:sz w:val="28"/>
          <w:szCs w:val="28"/>
        </w:rPr>
        <w:t xml:space="preserve">                  </w:t>
      </w:r>
      <w:r w:rsidR="005A389B" w:rsidRPr="00515283">
        <w:rPr>
          <w:sz w:val="28"/>
          <w:szCs w:val="28"/>
        </w:rPr>
        <w:t xml:space="preserve">а также решения и мероприятия, направленные на обеспечение доступа инвалидов к объекту капитального строительства (в случае подготовки </w:t>
      </w:r>
      <w:r w:rsidR="005A389B" w:rsidRPr="00515283">
        <w:rPr>
          <w:sz w:val="28"/>
          <w:szCs w:val="28"/>
        </w:rPr>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w:t>
      </w:r>
      <w:r>
        <w:rPr>
          <w:sz w:val="28"/>
          <w:szCs w:val="28"/>
        </w:rPr>
        <w:t xml:space="preserve"> </w:t>
      </w:r>
      <w:r w:rsidR="005A389B" w:rsidRPr="00515283">
        <w:rPr>
          <w:sz w:val="28"/>
          <w:szCs w:val="28"/>
        </w:rPr>
        <w:t>назначения,</w:t>
      </w:r>
      <w:r>
        <w:rPr>
          <w:sz w:val="28"/>
          <w:szCs w:val="28"/>
        </w:rPr>
        <w:t xml:space="preserve"> </w:t>
      </w:r>
      <w:r w:rsidR="005A389B" w:rsidRPr="00515283">
        <w:rPr>
          <w:sz w:val="28"/>
          <w:szCs w:val="28"/>
        </w:rPr>
        <w:t>объектам</w:t>
      </w:r>
      <w:r>
        <w:rPr>
          <w:sz w:val="28"/>
          <w:szCs w:val="28"/>
        </w:rPr>
        <w:t xml:space="preserve"> </w:t>
      </w:r>
      <w:r w:rsidR="005A389B" w:rsidRPr="00515283">
        <w:rPr>
          <w:sz w:val="28"/>
          <w:szCs w:val="28"/>
        </w:rPr>
        <w:t>жилищного</w:t>
      </w:r>
      <w:r>
        <w:rPr>
          <w:sz w:val="28"/>
          <w:szCs w:val="28"/>
        </w:rPr>
        <w:t xml:space="preserve"> </w:t>
      </w:r>
      <w:r w:rsidR="005A389B" w:rsidRPr="00515283">
        <w:rPr>
          <w:sz w:val="28"/>
          <w:szCs w:val="28"/>
        </w:rPr>
        <w:t xml:space="preserve">фонда); </w:t>
      </w:r>
    </w:p>
    <w:p w14:paraId="7874FC0C" w14:textId="77777777" w:rsidR="00515283" w:rsidRDefault="00515283" w:rsidP="00C517C7">
      <w:pPr>
        <w:tabs>
          <w:tab w:val="left" w:pos="851"/>
        </w:tabs>
        <w:jc w:val="both"/>
        <w:rPr>
          <w:sz w:val="28"/>
          <w:szCs w:val="28"/>
        </w:rPr>
      </w:pPr>
      <w:r>
        <w:rPr>
          <w:sz w:val="28"/>
          <w:szCs w:val="28"/>
        </w:rPr>
        <w:tab/>
      </w:r>
      <w:r w:rsidR="005A389B" w:rsidRPr="00515283">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w:t>
      </w:r>
      <w:r>
        <w:rPr>
          <w:sz w:val="28"/>
          <w:szCs w:val="28"/>
        </w:rPr>
        <w:t xml:space="preserve"> </w:t>
      </w:r>
      <w:r w:rsidR="005A389B" w:rsidRPr="00515283">
        <w:rPr>
          <w:sz w:val="28"/>
          <w:szCs w:val="28"/>
        </w:rPr>
        <w:t xml:space="preserve">строительства); </w:t>
      </w:r>
    </w:p>
    <w:p w14:paraId="3AF6406F" w14:textId="285065A2" w:rsidR="00515283" w:rsidRDefault="00515283" w:rsidP="00C517C7">
      <w:pPr>
        <w:tabs>
          <w:tab w:val="left" w:pos="851"/>
        </w:tabs>
        <w:jc w:val="both"/>
        <w:rPr>
          <w:sz w:val="28"/>
          <w:szCs w:val="28"/>
        </w:rPr>
      </w:pPr>
      <w:r>
        <w:rPr>
          <w:sz w:val="28"/>
          <w:szCs w:val="28"/>
        </w:rPr>
        <w:tab/>
      </w:r>
      <w:r w:rsidR="005A389B" w:rsidRPr="00515283">
        <w:rPr>
          <w:sz w:val="28"/>
          <w:szCs w:val="28"/>
        </w:rPr>
        <w:t xml:space="preserve">д) положительное заключение экспертизы проектной документации </w:t>
      </w:r>
      <w:r w:rsidR="00C517C7">
        <w:rPr>
          <w:sz w:val="28"/>
          <w:szCs w:val="28"/>
        </w:rPr>
        <w:t xml:space="preserve">               </w:t>
      </w:r>
      <w:r w:rsidR="005A389B" w:rsidRPr="00515283">
        <w:rPr>
          <w:sz w:val="28"/>
          <w:szCs w:val="28"/>
        </w:rPr>
        <w:t xml:space="preserve">(в части соответствия проектной документации требованиям, указанным </w:t>
      </w:r>
      <w:r>
        <w:rPr>
          <w:sz w:val="28"/>
          <w:szCs w:val="28"/>
        </w:rPr>
        <w:t xml:space="preserve">                      </w:t>
      </w:r>
      <w:r w:rsidR="005A389B" w:rsidRPr="00515283">
        <w:rPr>
          <w:sz w:val="28"/>
          <w:szCs w:val="28"/>
        </w:rPr>
        <w:t>в пункте 1 части</w:t>
      </w:r>
      <w:r>
        <w:rPr>
          <w:sz w:val="28"/>
          <w:szCs w:val="28"/>
        </w:rPr>
        <w:t xml:space="preserve"> </w:t>
      </w:r>
      <w:r w:rsidR="005A389B" w:rsidRPr="00515283">
        <w:rPr>
          <w:sz w:val="28"/>
          <w:szCs w:val="28"/>
        </w:rPr>
        <w:t>5</w:t>
      </w:r>
      <w:r>
        <w:rPr>
          <w:sz w:val="28"/>
          <w:szCs w:val="28"/>
        </w:rPr>
        <w:t xml:space="preserve"> </w:t>
      </w:r>
      <w:r w:rsidR="005A389B" w:rsidRPr="00515283">
        <w:rPr>
          <w:sz w:val="28"/>
          <w:szCs w:val="28"/>
        </w:rPr>
        <w:t>статьи</w:t>
      </w:r>
      <w:r>
        <w:rPr>
          <w:sz w:val="28"/>
          <w:szCs w:val="28"/>
        </w:rPr>
        <w:t xml:space="preserve"> </w:t>
      </w:r>
      <w:r w:rsidR="005A389B" w:rsidRPr="00515283">
        <w:rPr>
          <w:sz w:val="28"/>
          <w:szCs w:val="28"/>
        </w:rPr>
        <w:t>49</w:t>
      </w:r>
      <w:r>
        <w:rPr>
          <w:sz w:val="28"/>
          <w:szCs w:val="28"/>
        </w:rPr>
        <w:t xml:space="preserve"> </w:t>
      </w:r>
      <w:r w:rsidR="005A389B" w:rsidRPr="00515283">
        <w:rPr>
          <w:sz w:val="28"/>
          <w:szCs w:val="28"/>
        </w:rPr>
        <w:t>Градостроительного</w:t>
      </w:r>
      <w:r>
        <w:rPr>
          <w:sz w:val="28"/>
          <w:szCs w:val="28"/>
        </w:rPr>
        <w:t xml:space="preserve"> </w:t>
      </w:r>
      <w:r w:rsidR="005A389B" w:rsidRPr="00515283">
        <w:rPr>
          <w:sz w:val="28"/>
          <w:szCs w:val="28"/>
        </w:rPr>
        <w:t>кодекса</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соответствии</w:t>
      </w:r>
      <w:r>
        <w:rPr>
          <w:sz w:val="28"/>
          <w:szCs w:val="28"/>
        </w:rPr>
        <w:t xml:space="preserve"> </w:t>
      </w:r>
      <w:r w:rsidR="005A389B" w:rsidRPr="00515283">
        <w:rPr>
          <w:sz w:val="28"/>
          <w:szCs w:val="28"/>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r w:rsidR="00C517C7">
        <w:rPr>
          <w:sz w:val="28"/>
          <w:szCs w:val="28"/>
        </w:rPr>
        <w:t xml:space="preserve">                         </w:t>
      </w:r>
      <w:r w:rsidR="005A389B" w:rsidRPr="00515283">
        <w:rPr>
          <w:sz w:val="28"/>
          <w:szCs w:val="28"/>
        </w:rPr>
        <w:t>в случае, предусмотренном частью 12</w:t>
      </w:r>
      <w:r w:rsidR="005A389B" w:rsidRPr="00515283">
        <w:rPr>
          <w:sz w:val="28"/>
          <w:szCs w:val="28"/>
          <w:vertAlign w:val="superscript"/>
        </w:rPr>
        <w:t>1</w:t>
      </w:r>
      <w:r w:rsidR="005A389B" w:rsidRPr="00515283">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w:t>
      </w:r>
      <w:r w:rsidR="00694F8A">
        <w:rPr>
          <w:sz w:val="28"/>
          <w:szCs w:val="28"/>
        </w:rPr>
        <w:t>э</w:t>
      </w:r>
      <w:r w:rsidR="005A389B" w:rsidRPr="00515283">
        <w:rPr>
          <w:sz w:val="28"/>
          <w:szCs w:val="28"/>
        </w:rPr>
        <w:t>кспертизы</w:t>
      </w:r>
      <w:r w:rsidR="00694F8A">
        <w:rPr>
          <w:sz w:val="28"/>
          <w:szCs w:val="28"/>
        </w:rPr>
        <w:t xml:space="preserve"> </w:t>
      </w:r>
      <w:r w:rsidR="005A389B" w:rsidRPr="00515283">
        <w:rPr>
          <w:sz w:val="28"/>
          <w:szCs w:val="28"/>
        </w:rPr>
        <w:t>проектной</w:t>
      </w:r>
      <w:r w:rsidR="00694F8A">
        <w:rPr>
          <w:sz w:val="28"/>
          <w:szCs w:val="28"/>
        </w:rPr>
        <w:t xml:space="preserve"> </w:t>
      </w:r>
      <w:r w:rsidR="005A389B" w:rsidRPr="00515283">
        <w:rPr>
          <w:sz w:val="28"/>
          <w:szCs w:val="28"/>
        </w:rPr>
        <w:t>документации</w:t>
      </w:r>
      <w:r w:rsidR="00694F8A">
        <w:rPr>
          <w:sz w:val="28"/>
          <w:szCs w:val="28"/>
        </w:rPr>
        <w:t xml:space="preserve"> </w:t>
      </w:r>
      <w:r w:rsidR="005A389B" w:rsidRPr="00515283">
        <w:rPr>
          <w:sz w:val="28"/>
          <w:szCs w:val="28"/>
        </w:rPr>
        <w:t>в</w:t>
      </w:r>
      <w:r w:rsidR="00694F8A">
        <w:rPr>
          <w:sz w:val="28"/>
          <w:szCs w:val="28"/>
        </w:rPr>
        <w:t xml:space="preserve"> </w:t>
      </w:r>
      <w:r w:rsidR="005A389B" w:rsidRPr="00515283">
        <w:rPr>
          <w:sz w:val="28"/>
          <w:szCs w:val="28"/>
        </w:rPr>
        <w:t>случаях,</w:t>
      </w:r>
      <w:r w:rsidR="00694F8A">
        <w:rPr>
          <w:sz w:val="28"/>
          <w:szCs w:val="28"/>
        </w:rPr>
        <w:t xml:space="preserve"> </w:t>
      </w:r>
      <w:r w:rsidR="005A389B" w:rsidRPr="00515283">
        <w:rPr>
          <w:sz w:val="28"/>
          <w:szCs w:val="28"/>
        </w:rPr>
        <w:t>предусмотренных</w:t>
      </w:r>
      <w:r w:rsidR="00694F8A">
        <w:rPr>
          <w:sz w:val="28"/>
          <w:szCs w:val="28"/>
        </w:rPr>
        <w:t xml:space="preserve"> </w:t>
      </w:r>
      <w:r w:rsidR="005A389B" w:rsidRPr="00515283">
        <w:rPr>
          <w:sz w:val="28"/>
          <w:szCs w:val="28"/>
        </w:rPr>
        <w:t>частью</w:t>
      </w:r>
      <w:r w:rsidR="00694F8A">
        <w:rPr>
          <w:sz w:val="28"/>
          <w:szCs w:val="28"/>
        </w:rPr>
        <w:t xml:space="preserve"> </w:t>
      </w:r>
      <w:r w:rsidR="005A389B" w:rsidRPr="00515283">
        <w:rPr>
          <w:sz w:val="28"/>
          <w:szCs w:val="28"/>
        </w:rPr>
        <w:t>6</w:t>
      </w:r>
      <w:r w:rsidR="00694F8A">
        <w:rPr>
          <w:sz w:val="28"/>
          <w:szCs w:val="28"/>
        </w:rPr>
        <w:t xml:space="preserve"> </w:t>
      </w:r>
      <w:r w:rsidR="005A389B" w:rsidRPr="00515283">
        <w:rPr>
          <w:sz w:val="28"/>
          <w:szCs w:val="28"/>
        </w:rPr>
        <w:t>статьи 49</w:t>
      </w:r>
      <w:r w:rsidR="00C517C7">
        <w:rPr>
          <w:sz w:val="28"/>
          <w:szCs w:val="28"/>
        </w:rPr>
        <w:t xml:space="preserve"> </w:t>
      </w:r>
      <w:r w:rsidR="005A389B" w:rsidRPr="00515283">
        <w:rPr>
          <w:sz w:val="28"/>
          <w:szCs w:val="28"/>
        </w:rPr>
        <w:t>Градостроительного</w:t>
      </w:r>
      <w:r w:rsidR="00C517C7">
        <w:rPr>
          <w:sz w:val="28"/>
          <w:szCs w:val="28"/>
        </w:rPr>
        <w:t xml:space="preserve"> </w:t>
      </w:r>
      <w:r w:rsidR="005A389B" w:rsidRPr="00515283">
        <w:rPr>
          <w:sz w:val="28"/>
          <w:szCs w:val="28"/>
        </w:rPr>
        <w:t>кодекса</w:t>
      </w:r>
      <w:r w:rsidR="00C517C7">
        <w:rPr>
          <w:sz w:val="28"/>
          <w:szCs w:val="28"/>
        </w:rPr>
        <w:t xml:space="preserve"> </w:t>
      </w:r>
      <w:r w:rsidR="005A389B" w:rsidRPr="00515283">
        <w:rPr>
          <w:sz w:val="28"/>
          <w:szCs w:val="28"/>
        </w:rPr>
        <w:t>Российской</w:t>
      </w:r>
      <w:r w:rsidR="00C517C7">
        <w:rPr>
          <w:sz w:val="28"/>
          <w:szCs w:val="28"/>
        </w:rPr>
        <w:t xml:space="preserve"> </w:t>
      </w:r>
      <w:r w:rsidR="005A389B" w:rsidRPr="00515283">
        <w:rPr>
          <w:sz w:val="28"/>
          <w:szCs w:val="28"/>
        </w:rPr>
        <w:t xml:space="preserve">Федерации; </w:t>
      </w:r>
    </w:p>
    <w:p w14:paraId="1412C7B5" w14:textId="77777777" w:rsidR="00515283" w:rsidRDefault="00515283" w:rsidP="00C517C7">
      <w:pPr>
        <w:tabs>
          <w:tab w:val="left" w:pos="851"/>
        </w:tabs>
        <w:jc w:val="both"/>
        <w:rPr>
          <w:sz w:val="28"/>
          <w:szCs w:val="28"/>
        </w:rPr>
      </w:pPr>
      <w:r>
        <w:rPr>
          <w:sz w:val="28"/>
          <w:szCs w:val="28"/>
        </w:rPr>
        <w:tab/>
      </w:r>
      <w:r w:rsidR="005A389B" w:rsidRPr="00515283">
        <w:rPr>
          <w:sz w:val="28"/>
          <w:szCs w:val="28"/>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w:t>
      </w:r>
      <w:r>
        <w:rPr>
          <w:sz w:val="28"/>
          <w:szCs w:val="28"/>
        </w:rPr>
        <w:t xml:space="preserve"> </w:t>
      </w:r>
      <w:r w:rsidR="005A389B" w:rsidRPr="00515283">
        <w:rPr>
          <w:sz w:val="28"/>
          <w:szCs w:val="28"/>
        </w:rPr>
        <w:t xml:space="preserve">Федерации; </w:t>
      </w:r>
    </w:p>
    <w:p w14:paraId="2F841504" w14:textId="77777777" w:rsidR="00515283" w:rsidRDefault="00515283" w:rsidP="00C517C7">
      <w:pPr>
        <w:tabs>
          <w:tab w:val="left" w:pos="851"/>
        </w:tabs>
        <w:jc w:val="both"/>
        <w:rPr>
          <w:sz w:val="28"/>
          <w:szCs w:val="28"/>
        </w:rPr>
      </w:pPr>
      <w:r>
        <w:rPr>
          <w:sz w:val="28"/>
          <w:szCs w:val="28"/>
        </w:rPr>
        <w:tab/>
      </w:r>
      <w:r w:rsidR="005A389B" w:rsidRPr="00515283">
        <w:rPr>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005A389B" w:rsidRPr="00515283">
        <w:rPr>
          <w:sz w:val="28"/>
          <w:szCs w:val="28"/>
        </w:rPr>
        <w:lastRenderedPageBreak/>
        <w:t>проектную документацию в ходе экспертного сопровождения в соответствии с частью 39 статьи 49 Градостроительного кодекса Российской</w:t>
      </w:r>
      <w:r>
        <w:rPr>
          <w:sz w:val="28"/>
          <w:szCs w:val="28"/>
        </w:rPr>
        <w:t xml:space="preserve"> </w:t>
      </w:r>
      <w:r w:rsidR="005A389B" w:rsidRPr="00515283">
        <w:rPr>
          <w:sz w:val="28"/>
          <w:szCs w:val="28"/>
        </w:rPr>
        <w:t xml:space="preserve">Федерации; </w:t>
      </w:r>
    </w:p>
    <w:p w14:paraId="7926FF02" w14:textId="77777777" w:rsidR="00515283" w:rsidRDefault="00515283" w:rsidP="00C517C7">
      <w:pPr>
        <w:tabs>
          <w:tab w:val="left" w:pos="851"/>
        </w:tabs>
        <w:jc w:val="both"/>
        <w:rPr>
          <w:sz w:val="28"/>
          <w:szCs w:val="28"/>
        </w:rPr>
      </w:pPr>
      <w:r>
        <w:rPr>
          <w:sz w:val="28"/>
          <w:szCs w:val="28"/>
        </w:rPr>
        <w:tab/>
      </w:r>
      <w:r w:rsidR="005A389B" w:rsidRPr="00515283">
        <w:rPr>
          <w:sz w:val="28"/>
          <w:szCs w:val="28"/>
        </w:rPr>
        <w:t>з) разрешение на отклонение от предельных параметров разрешенного строительства,</w:t>
      </w:r>
      <w:r>
        <w:rPr>
          <w:sz w:val="28"/>
          <w:szCs w:val="28"/>
        </w:rPr>
        <w:t xml:space="preserve"> </w:t>
      </w:r>
      <w:r w:rsidR="005A389B" w:rsidRPr="00515283">
        <w:rPr>
          <w:sz w:val="28"/>
          <w:szCs w:val="28"/>
        </w:rPr>
        <w:t>реконструкции</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случае,</w:t>
      </w:r>
      <w:r>
        <w:rPr>
          <w:sz w:val="28"/>
          <w:szCs w:val="28"/>
        </w:rPr>
        <w:t xml:space="preserve"> </w:t>
      </w:r>
      <w:r w:rsidR="005A389B" w:rsidRPr="00515283">
        <w:rPr>
          <w:sz w:val="28"/>
          <w:szCs w:val="28"/>
        </w:rPr>
        <w:t>если</w:t>
      </w:r>
      <w:r>
        <w:rPr>
          <w:sz w:val="28"/>
          <w:szCs w:val="28"/>
        </w:rPr>
        <w:t xml:space="preserve"> </w:t>
      </w:r>
      <w:r w:rsidR="005A389B" w:rsidRPr="00515283">
        <w:rPr>
          <w:sz w:val="28"/>
          <w:szCs w:val="28"/>
        </w:rPr>
        <w:t>заявителю</w:t>
      </w:r>
      <w:r>
        <w:rPr>
          <w:sz w:val="28"/>
          <w:szCs w:val="28"/>
        </w:rPr>
        <w:t xml:space="preserve"> </w:t>
      </w:r>
      <w:r w:rsidR="005A389B" w:rsidRPr="00515283">
        <w:rPr>
          <w:sz w:val="28"/>
          <w:szCs w:val="28"/>
        </w:rPr>
        <w:t>было</w:t>
      </w:r>
      <w:r>
        <w:rPr>
          <w:sz w:val="28"/>
          <w:szCs w:val="28"/>
        </w:rPr>
        <w:t xml:space="preserve"> </w:t>
      </w:r>
      <w:r w:rsidR="005A389B" w:rsidRPr="00515283">
        <w:rPr>
          <w:sz w:val="28"/>
          <w:szCs w:val="28"/>
        </w:rPr>
        <w:t>предоставлено</w:t>
      </w:r>
      <w:r>
        <w:rPr>
          <w:sz w:val="28"/>
          <w:szCs w:val="28"/>
        </w:rPr>
        <w:t xml:space="preserve"> </w:t>
      </w:r>
      <w:r w:rsidR="005A389B" w:rsidRPr="00515283">
        <w:rPr>
          <w:sz w:val="28"/>
          <w:szCs w:val="28"/>
        </w:rPr>
        <w:t xml:space="preserve">такое разрешение в соответствии со статьей 40 Градостроительного кодекса Российской Федерации); </w:t>
      </w:r>
    </w:p>
    <w:p w14:paraId="33A08F9E" w14:textId="77777777" w:rsidR="00187857" w:rsidRDefault="00515283" w:rsidP="00C517C7">
      <w:pPr>
        <w:tabs>
          <w:tab w:val="left" w:pos="851"/>
        </w:tabs>
        <w:jc w:val="both"/>
        <w:rPr>
          <w:sz w:val="28"/>
          <w:szCs w:val="28"/>
        </w:rPr>
      </w:pPr>
      <w:r>
        <w:rPr>
          <w:sz w:val="28"/>
          <w:szCs w:val="28"/>
        </w:rPr>
        <w:tab/>
      </w:r>
      <w:r w:rsidR="005A389B" w:rsidRPr="00515283">
        <w:rPr>
          <w:sz w:val="28"/>
          <w:szCs w:val="28"/>
        </w:rPr>
        <w:t xml:space="preserve">и) </w:t>
      </w:r>
      <w:r w:rsidR="00187857" w:rsidRPr="00187857">
        <w:rPr>
          <w:sz w:val="28"/>
          <w:szCs w:val="28"/>
        </w:rPr>
        <w:t>согласие всех правообладателей объекта капитального строительства в случае реконструкции такого объекта, за исключением</w:t>
      </w:r>
      <w:r w:rsidR="00187857">
        <w:rPr>
          <w:sz w:val="28"/>
          <w:szCs w:val="28"/>
        </w:rPr>
        <w:t xml:space="preserve"> реконструкции многоквартирного жилого дома;</w:t>
      </w:r>
    </w:p>
    <w:p w14:paraId="070A7786" w14:textId="2B64CD1C" w:rsidR="00187857" w:rsidRDefault="00187857" w:rsidP="00C517C7">
      <w:pPr>
        <w:tabs>
          <w:tab w:val="left" w:pos="851"/>
        </w:tabs>
        <w:jc w:val="both"/>
        <w:rPr>
          <w:sz w:val="28"/>
          <w:szCs w:val="28"/>
        </w:rPr>
      </w:pPr>
      <w:r>
        <w:rPr>
          <w:sz w:val="28"/>
          <w:szCs w:val="28"/>
        </w:rPr>
        <w:tab/>
      </w:r>
      <w:r w:rsidRPr="00187857">
        <w:rPr>
          <w:sz w:val="28"/>
          <w:szCs w:val="28"/>
        </w:rPr>
        <w:t xml:space="preserve"> решение общего собрания собственников помещений и </w:t>
      </w:r>
      <w:proofErr w:type="spellStart"/>
      <w:r w:rsidRPr="00187857">
        <w:rPr>
          <w:sz w:val="28"/>
          <w:szCs w:val="28"/>
        </w:rPr>
        <w:t>машино</w:t>
      </w:r>
      <w:proofErr w:type="spellEnd"/>
      <w:r w:rsidRPr="00187857">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87857">
        <w:rPr>
          <w:sz w:val="28"/>
          <w:szCs w:val="28"/>
        </w:rPr>
        <w:t>машино</w:t>
      </w:r>
      <w:proofErr w:type="spellEnd"/>
      <w:r w:rsidRPr="00187857">
        <w:rPr>
          <w:sz w:val="28"/>
          <w:szCs w:val="28"/>
        </w:rPr>
        <w:t>-мест в многоквартирном доме</w:t>
      </w:r>
      <w:r>
        <w:rPr>
          <w:sz w:val="28"/>
          <w:szCs w:val="28"/>
        </w:rPr>
        <w:t>;</w:t>
      </w:r>
    </w:p>
    <w:p w14:paraId="6811F7A5" w14:textId="4E8DFEA6" w:rsidR="00515283" w:rsidRDefault="00187857" w:rsidP="00C517C7">
      <w:pPr>
        <w:tabs>
          <w:tab w:val="left" w:pos="851"/>
        </w:tabs>
        <w:jc w:val="both"/>
        <w:rPr>
          <w:sz w:val="28"/>
          <w:szCs w:val="28"/>
        </w:rPr>
      </w:pPr>
      <w:r>
        <w:rPr>
          <w:sz w:val="28"/>
          <w:szCs w:val="28"/>
        </w:rPr>
        <w:tab/>
      </w:r>
      <w:r w:rsidR="005A389B" w:rsidRPr="00515283">
        <w:rPr>
          <w:sz w:val="28"/>
          <w:szCs w:val="28"/>
        </w:rPr>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15283">
        <w:rPr>
          <w:sz w:val="28"/>
          <w:szCs w:val="28"/>
        </w:rPr>
        <w:t>«</w:t>
      </w:r>
      <w:proofErr w:type="spellStart"/>
      <w:r w:rsidR="005A389B" w:rsidRPr="00515283">
        <w:rPr>
          <w:sz w:val="28"/>
          <w:szCs w:val="28"/>
        </w:rPr>
        <w:t>Росатом</w:t>
      </w:r>
      <w:proofErr w:type="spellEnd"/>
      <w:r w:rsidR="00515283">
        <w:rPr>
          <w:sz w:val="28"/>
          <w:szCs w:val="28"/>
        </w:rPr>
        <w:t>»</w:t>
      </w:r>
      <w:r w:rsidR="005A389B" w:rsidRPr="00515283">
        <w:rPr>
          <w:sz w:val="28"/>
          <w:szCs w:val="28"/>
        </w:rPr>
        <w:t xml:space="preserve">, Государственной корпорацией по космической деятельности </w:t>
      </w:r>
      <w:r w:rsidR="00515283">
        <w:rPr>
          <w:sz w:val="28"/>
          <w:szCs w:val="28"/>
        </w:rPr>
        <w:t>«</w:t>
      </w:r>
      <w:proofErr w:type="spellStart"/>
      <w:r w:rsidR="005A389B" w:rsidRPr="00515283">
        <w:rPr>
          <w:sz w:val="28"/>
          <w:szCs w:val="28"/>
        </w:rPr>
        <w:t>Роскосмос</w:t>
      </w:r>
      <w:proofErr w:type="spellEnd"/>
      <w:r w:rsidR="00515283">
        <w:rPr>
          <w:sz w:val="28"/>
          <w:szCs w:val="28"/>
        </w:rPr>
        <w:t>»</w:t>
      </w:r>
      <w:r w:rsidR="005A389B" w:rsidRPr="00515283">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w:t>
      </w:r>
      <w:r w:rsidR="00515283">
        <w:rPr>
          <w:sz w:val="28"/>
          <w:szCs w:val="28"/>
        </w:rPr>
        <w:t xml:space="preserve"> </w:t>
      </w:r>
      <w:r w:rsidR="005A389B" w:rsidRPr="00515283">
        <w:rPr>
          <w:sz w:val="28"/>
          <w:szCs w:val="28"/>
        </w:rPr>
        <w:t>указанный</w:t>
      </w:r>
      <w:r w:rsidR="00515283">
        <w:rPr>
          <w:sz w:val="28"/>
          <w:szCs w:val="28"/>
        </w:rPr>
        <w:t xml:space="preserve"> </w:t>
      </w:r>
      <w:r w:rsidR="005A389B" w:rsidRPr="00515283">
        <w:rPr>
          <w:sz w:val="28"/>
          <w:szCs w:val="28"/>
        </w:rPr>
        <w:t>орган</w:t>
      </w:r>
      <w:r w:rsidR="00515283">
        <w:rPr>
          <w:sz w:val="28"/>
          <w:szCs w:val="28"/>
        </w:rPr>
        <w:t xml:space="preserve"> </w:t>
      </w:r>
      <w:r w:rsidR="005A389B" w:rsidRPr="00515283">
        <w:rPr>
          <w:sz w:val="28"/>
          <w:szCs w:val="28"/>
        </w:rPr>
        <w:t>осуществляет</w:t>
      </w:r>
      <w:r w:rsidR="00515283">
        <w:rPr>
          <w:sz w:val="28"/>
          <w:szCs w:val="28"/>
        </w:rPr>
        <w:t xml:space="preserve"> </w:t>
      </w:r>
      <w:r w:rsidR="005A389B" w:rsidRPr="00515283">
        <w:rPr>
          <w:sz w:val="28"/>
          <w:szCs w:val="28"/>
        </w:rPr>
        <w:t>соответственно</w:t>
      </w:r>
      <w:r w:rsidR="00515283">
        <w:rPr>
          <w:sz w:val="28"/>
          <w:szCs w:val="28"/>
        </w:rPr>
        <w:t xml:space="preserve"> </w:t>
      </w:r>
      <w:r w:rsidR="005A389B" w:rsidRPr="00515283">
        <w:rPr>
          <w:sz w:val="28"/>
          <w:szCs w:val="28"/>
        </w:rPr>
        <w:t>функции</w:t>
      </w:r>
      <w:r w:rsidR="00515283">
        <w:rPr>
          <w:sz w:val="28"/>
          <w:szCs w:val="28"/>
        </w:rPr>
        <w:t xml:space="preserve"> </w:t>
      </w:r>
      <w:r w:rsidR="005A389B" w:rsidRPr="00515283">
        <w:rPr>
          <w:sz w:val="28"/>
          <w:szCs w:val="28"/>
        </w:rPr>
        <w:t>и</w:t>
      </w:r>
      <w:r w:rsidR="00515283">
        <w:rPr>
          <w:sz w:val="28"/>
          <w:szCs w:val="28"/>
        </w:rPr>
        <w:t xml:space="preserve"> </w:t>
      </w:r>
      <w:r w:rsidR="005A389B" w:rsidRPr="00515283">
        <w:rPr>
          <w:sz w:val="28"/>
          <w:szCs w:val="28"/>
        </w:rPr>
        <w:t>полномочия</w:t>
      </w:r>
      <w:r w:rsidR="00515283">
        <w:rPr>
          <w:sz w:val="28"/>
          <w:szCs w:val="28"/>
        </w:rPr>
        <w:t xml:space="preserve"> </w:t>
      </w:r>
      <w:r w:rsidR="005A389B" w:rsidRPr="00515283">
        <w:rPr>
          <w:sz w:val="28"/>
          <w:szCs w:val="28"/>
        </w:rPr>
        <w:t>учредителя или права собственника имущества, – соглашение о проведении такой реконструкции,</w:t>
      </w:r>
      <w:r w:rsidR="00515283">
        <w:rPr>
          <w:sz w:val="28"/>
          <w:szCs w:val="28"/>
        </w:rPr>
        <w:t xml:space="preserve"> </w:t>
      </w:r>
      <w:r w:rsidR="005A389B" w:rsidRPr="00515283">
        <w:rPr>
          <w:sz w:val="28"/>
          <w:szCs w:val="28"/>
        </w:rPr>
        <w:t>определяющее</w:t>
      </w:r>
      <w:r w:rsidR="00515283">
        <w:rPr>
          <w:sz w:val="28"/>
          <w:szCs w:val="28"/>
        </w:rPr>
        <w:t xml:space="preserve"> </w:t>
      </w:r>
      <w:r w:rsidR="005A389B" w:rsidRPr="00515283">
        <w:rPr>
          <w:sz w:val="28"/>
          <w:szCs w:val="28"/>
        </w:rPr>
        <w:t>в</w:t>
      </w:r>
      <w:r w:rsidR="00515283">
        <w:rPr>
          <w:sz w:val="28"/>
          <w:szCs w:val="28"/>
        </w:rPr>
        <w:t xml:space="preserve"> </w:t>
      </w:r>
      <w:r w:rsidR="005A389B" w:rsidRPr="00515283">
        <w:rPr>
          <w:sz w:val="28"/>
          <w:szCs w:val="28"/>
        </w:rPr>
        <w:t>том</w:t>
      </w:r>
      <w:r w:rsidR="00515283">
        <w:rPr>
          <w:sz w:val="28"/>
          <w:szCs w:val="28"/>
        </w:rPr>
        <w:t xml:space="preserve"> </w:t>
      </w:r>
      <w:r w:rsidR="005A389B" w:rsidRPr="00515283">
        <w:rPr>
          <w:sz w:val="28"/>
          <w:szCs w:val="28"/>
        </w:rPr>
        <w:t>числе</w:t>
      </w:r>
      <w:r w:rsidR="00515283">
        <w:rPr>
          <w:sz w:val="28"/>
          <w:szCs w:val="28"/>
        </w:rPr>
        <w:t xml:space="preserve"> </w:t>
      </w:r>
      <w:r w:rsidR="005A389B" w:rsidRPr="00515283">
        <w:rPr>
          <w:sz w:val="28"/>
          <w:szCs w:val="28"/>
        </w:rPr>
        <w:t>условия</w:t>
      </w:r>
      <w:r w:rsidR="00515283">
        <w:rPr>
          <w:sz w:val="28"/>
          <w:szCs w:val="28"/>
        </w:rPr>
        <w:t xml:space="preserve"> </w:t>
      </w:r>
      <w:r w:rsidR="005A389B" w:rsidRPr="00515283">
        <w:rPr>
          <w:sz w:val="28"/>
          <w:szCs w:val="28"/>
        </w:rPr>
        <w:t>и</w:t>
      </w:r>
      <w:r w:rsidR="00515283">
        <w:rPr>
          <w:sz w:val="28"/>
          <w:szCs w:val="28"/>
        </w:rPr>
        <w:t xml:space="preserve"> </w:t>
      </w:r>
      <w:r w:rsidR="005A389B" w:rsidRPr="00515283">
        <w:rPr>
          <w:sz w:val="28"/>
          <w:szCs w:val="28"/>
        </w:rPr>
        <w:t>порядок</w:t>
      </w:r>
      <w:r w:rsidR="00515283">
        <w:rPr>
          <w:sz w:val="28"/>
          <w:szCs w:val="28"/>
        </w:rPr>
        <w:t xml:space="preserve"> </w:t>
      </w:r>
      <w:r w:rsidR="005A389B" w:rsidRPr="00515283">
        <w:rPr>
          <w:sz w:val="28"/>
          <w:szCs w:val="28"/>
        </w:rPr>
        <w:t>возмещения</w:t>
      </w:r>
      <w:r w:rsidR="00515283">
        <w:rPr>
          <w:sz w:val="28"/>
          <w:szCs w:val="28"/>
        </w:rPr>
        <w:t xml:space="preserve"> </w:t>
      </w:r>
      <w:r w:rsidR="005A389B" w:rsidRPr="00515283">
        <w:rPr>
          <w:sz w:val="28"/>
          <w:szCs w:val="28"/>
        </w:rPr>
        <w:t>ущерба</w:t>
      </w:r>
      <w:r w:rsidR="005A389B" w:rsidRPr="005A389B">
        <w:rPr>
          <w:b/>
          <w:sz w:val="28"/>
          <w:szCs w:val="28"/>
        </w:rPr>
        <w:t xml:space="preserve">, </w:t>
      </w:r>
      <w:r w:rsidR="005A389B" w:rsidRPr="00515283">
        <w:rPr>
          <w:sz w:val="28"/>
          <w:szCs w:val="28"/>
        </w:rPr>
        <w:t>причиненного</w:t>
      </w:r>
      <w:r w:rsidR="00515283">
        <w:rPr>
          <w:sz w:val="28"/>
          <w:szCs w:val="28"/>
        </w:rPr>
        <w:t xml:space="preserve"> </w:t>
      </w:r>
      <w:r w:rsidR="005A389B" w:rsidRPr="00515283">
        <w:rPr>
          <w:sz w:val="28"/>
          <w:szCs w:val="28"/>
        </w:rPr>
        <w:t>указанному</w:t>
      </w:r>
      <w:r w:rsidR="00515283">
        <w:rPr>
          <w:sz w:val="28"/>
          <w:szCs w:val="28"/>
        </w:rPr>
        <w:t xml:space="preserve"> </w:t>
      </w:r>
      <w:r w:rsidR="005A389B" w:rsidRPr="00515283">
        <w:rPr>
          <w:sz w:val="28"/>
          <w:szCs w:val="28"/>
        </w:rPr>
        <w:t>объекту</w:t>
      </w:r>
      <w:r w:rsidR="00515283">
        <w:rPr>
          <w:sz w:val="28"/>
          <w:szCs w:val="28"/>
        </w:rPr>
        <w:t xml:space="preserve"> </w:t>
      </w:r>
      <w:r w:rsidR="005A389B" w:rsidRPr="00515283">
        <w:rPr>
          <w:sz w:val="28"/>
          <w:szCs w:val="28"/>
        </w:rPr>
        <w:t>при</w:t>
      </w:r>
      <w:r w:rsidR="00515283">
        <w:rPr>
          <w:sz w:val="28"/>
          <w:szCs w:val="28"/>
        </w:rPr>
        <w:t xml:space="preserve"> </w:t>
      </w:r>
      <w:r w:rsidR="005A389B" w:rsidRPr="00515283">
        <w:rPr>
          <w:sz w:val="28"/>
          <w:szCs w:val="28"/>
        </w:rPr>
        <w:t>осуществлении</w:t>
      </w:r>
      <w:r w:rsidR="00515283">
        <w:rPr>
          <w:sz w:val="28"/>
          <w:szCs w:val="28"/>
        </w:rPr>
        <w:t xml:space="preserve"> </w:t>
      </w:r>
      <w:r w:rsidR="005A389B" w:rsidRPr="00515283">
        <w:rPr>
          <w:sz w:val="28"/>
          <w:szCs w:val="28"/>
        </w:rPr>
        <w:t xml:space="preserve">реконструкции; </w:t>
      </w:r>
    </w:p>
    <w:p w14:paraId="145661F7" w14:textId="02F596AF" w:rsidR="00515283" w:rsidRDefault="00515283" w:rsidP="00C517C7">
      <w:pPr>
        <w:tabs>
          <w:tab w:val="left" w:pos="851"/>
        </w:tabs>
        <w:jc w:val="both"/>
        <w:rPr>
          <w:sz w:val="28"/>
          <w:szCs w:val="28"/>
        </w:rPr>
      </w:pPr>
      <w:r>
        <w:rPr>
          <w:sz w:val="28"/>
          <w:szCs w:val="28"/>
        </w:rPr>
        <w:tab/>
      </w:r>
      <w:r w:rsidR="005A389B" w:rsidRPr="00515283">
        <w:rPr>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r w:rsidR="004E30BC" w:rsidRPr="00515283">
        <w:rPr>
          <w:sz w:val="28"/>
          <w:szCs w:val="28"/>
        </w:rPr>
        <w:t>документации в случае, если</w:t>
      </w:r>
      <w:r w:rsidR="005A389B" w:rsidRPr="00515283">
        <w:rPr>
          <w:sz w:val="28"/>
          <w:szCs w:val="28"/>
        </w:rPr>
        <w:t xml:space="preserve"> представлено заключение негосударственной экспертизы</w:t>
      </w:r>
      <w:r>
        <w:rPr>
          <w:sz w:val="28"/>
          <w:szCs w:val="28"/>
        </w:rPr>
        <w:t xml:space="preserve"> </w:t>
      </w:r>
      <w:r w:rsidR="005A389B" w:rsidRPr="00515283">
        <w:rPr>
          <w:sz w:val="28"/>
          <w:szCs w:val="28"/>
        </w:rPr>
        <w:t>проектной</w:t>
      </w:r>
      <w:r>
        <w:rPr>
          <w:sz w:val="28"/>
          <w:szCs w:val="28"/>
        </w:rPr>
        <w:t xml:space="preserve"> </w:t>
      </w:r>
      <w:r w:rsidR="005A389B" w:rsidRPr="00515283">
        <w:rPr>
          <w:sz w:val="28"/>
          <w:szCs w:val="28"/>
        </w:rPr>
        <w:t xml:space="preserve">документации; </w:t>
      </w:r>
    </w:p>
    <w:p w14:paraId="50F8FF38" w14:textId="77777777" w:rsidR="00A27706" w:rsidRPr="004E30BC" w:rsidRDefault="00515283" w:rsidP="00C517C7">
      <w:pPr>
        <w:tabs>
          <w:tab w:val="left" w:pos="851"/>
        </w:tabs>
        <w:jc w:val="both"/>
        <w:rPr>
          <w:sz w:val="28"/>
          <w:szCs w:val="28"/>
        </w:rPr>
      </w:pPr>
      <w:r>
        <w:rPr>
          <w:sz w:val="28"/>
          <w:szCs w:val="28"/>
        </w:rPr>
        <w:tab/>
      </w:r>
      <w:r w:rsidR="005A389B" w:rsidRPr="004E30BC">
        <w:rPr>
          <w:sz w:val="28"/>
          <w:szCs w:val="28"/>
        </w:rPr>
        <w:t xml:space="preserve">л) положительное заключение государственной историко-культурной </w:t>
      </w:r>
      <w:r w:rsidRPr="004E30BC">
        <w:rPr>
          <w:sz w:val="28"/>
          <w:szCs w:val="28"/>
        </w:rPr>
        <w:t xml:space="preserve"> </w:t>
      </w:r>
      <w:r w:rsidR="005A389B" w:rsidRPr="004E30BC">
        <w:rPr>
          <w:sz w:val="28"/>
          <w:szCs w:val="28"/>
        </w:rPr>
        <w:t>экспертизы</w:t>
      </w:r>
      <w:r w:rsidRPr="004E30BC">
        <w:rPr>
          <w:sz w:val="28"/>
          <w:szCs w:val="28"/>
        </w:rPr>
        <w:t xml:space="preserve"> </w:t>
      </w:r>
      <w:r w:rsidR="005A389B" w:rsidRPr="004E30BC">
        <w:rPr>
          <w:sz w:val="28"/>
          <w:szCs w:val="28"/>
        </w:rPr>
        <w:t>проектной</w:t>
      </w:r>
      <w:r w:rsidRPr="004E30BC">
        <w:rPr>
          <w:sz w:val="28"/>
          <w:szCs w:val="28"/>
        </w:rPr>
        <w:t xml:space="preserve"> </w:t>
      </w:r>
      <w:r w:rsidR="005A389B" w:rsidRPr="004E30BC">
        <w:rPr>
          <w:sz w:val="28"/>
          <w:szCs w:val="28"/>
        </w:rPr>
        <w:t>документации</w:t>
      </w:r>
      <w:r w:rsidRPr="004E30BC">
        <w:rPr>
          <w:sz w:val="28"/>
          <w:szCs w:val="28"/>
        </w:rPr>
        <w:t xml:space="preserve"> </w:t>
      </w:r>
      <w:r w:rsidR="005A389B" w:rsidRPr="004E30BC">
        <w:rPr>
          <w:sz w:val="28"/>
          <w:szCs w:val="28"/>
        </w:rPr>
        <w:t>на</w:t>
      </w:r>
      <w:r w:rsidRPr="004E30BC">
        <w:rPr>
          <w:sz w:val="28"/>
          <w:szCs w:val="28"/>
        </w:rPr>
        <w:t xml:space="preserve"> </w:t>
      </w:r>
      <w:r w:rsidR="005A389B" w:rsidRPr="004E30BC">
        <w:rPr>
          <w:sz w:val="28"/>
          <w:szCs w:val="28"/>
        </w:rPr>
        <w:t>проведение</w:t>
      </w:r>
      <w:r w:rsidRPr="004E30BC">
        <w:rPr>
          <w:sz w:val="28"/>
          <w:szCs w:val="28"/>
        </w:rPr>
        <w:t xml:space="preserve"> </w:t>
      </w:r>
      <w:r w:rsidR="005A389B" w:rsidRPr="004E30BC">
        <w:rPr>
          <w:sz w:val="28"/>
          <w:szCs w:val="28"/>
        </w:rPr>
        <w:t>работ</w:t>
      </w:r>
      <w:r w:rsidRPr="004E30BC">
        <w:rPr>
          <w:sz w:val="28"/>
          <w:szCs w:val="28"/>
        </w:rPr>
        <w:t xml:space="preserve"> </w:t>
      </w:r>
      <w:r w:rsidR="005A389B" w:rsidRPr="004E30BC">
        <w:rPr>
          <w:sz w:val="28"/>
          <w:szCs w:val="28"/>
        </w:rPr>
        <w:t>по</w:t>
      </w:r>
      <w:r w:rsidRPr="004E30BC">
        <w:rPr>
          <w:sz w:val="28"/>
          <w:szCs w:val="28"/>
        </w:rPr>
        <w:t xml:space="preserve"> </w:t>
      </w:r>
      <w:r w:rsidR="005A389B" w:rsidRPr="004E30BC">
        <w:rPr>
          <w:sz w:val="28"/>
          <w:szCs w:val="28"/>
        </w:rPr>
        <w:t>сохранению</w:t>
      </w:r>
      <w:r w:rsidRPr="004E30BC">
        <w:rPr>
          <w:sz w:val="28"/>
          <w:szCs w:val="28"/>
        </w:rPr>
        <w:t xml:space="preserve"> </w:t>
      </w:r>
      <w:r w:rsidR="005A389B" w:rsidRPr="004E30BC">
        <w:rPr>
          <w:sz w:val="28"/>
          <w:szCs w:val="28"/>
        </w:rPr>
        <w:t>объектов культурного</w:t>
      </w:r>
      <w:r w:rsidRPr="004E30BC">
        <w:rPr>
          <w:sz w:val="28"/>
          <w:szCs w:val="28"/>
        </w:rPr>
        <w:t xml:space="preserve"> </w:t>
      </w:r>
      <w:r w:rsidR="005A389B" w:rsidRPr="004E30BC">
        <w:rPr>
          <w:sz w:val="28"/>
          <w:szCs w:val="28"/>
        </w:rPr>
        <w:t>наследия</w:t>
      </w:r>
      <w:r w:rsidRPr="004E30BC">
        <w:rPr>
          <w:sz w:val="28"/>
          <w:szCs w:val="28"/>
        </w:rPr>
        <w:t xml:space="preserve"> </w:t>
      </w:r>
      <w:r w:rsidR="005A389B" w:rsidRPr="004E30BC">
        <w:rPr>
          <w:sz w:val="28"/>
          <w:szCs w:val="28"/>
        </w:rPr>
        <w:t>в</w:t>
      </w:r>
      <w:r w:rsidRPr="004E30BC">
        <w:rPr>
          <w:sz w:val="28"/>
          <w:szCs w:val="28"/>
        </w:rPr>
        <w:t xml:space="preserve"> </w:t>
      </w:r>
      <w:r w:rsidR="005A389B" w:rsidRPr="004E30BC">
        <w:rPr>
          <w:sz w:val="28"/>
          <w:szCs w:val="28"/>
        </w:rPr>
        <w:t>случае,</w:t>
      </w:r>
      <w:r w:rsidRPr="004E30BC">
        <w:rPr>
          <w:sz w:val="28"/>
          <w:szCs w:val="28"/>
        </w:rPr>
        <w:t xml:space="preserve"> </w:t>
      </w:r>
      <w:r w:rsidR="005A389B" w:rsidRPr="004E30BC">
        <w:rPr>
          <w:sz w:val="28"/>
          <w:szCs w:val="28"/>
        </w:rPr>
        <w:t>если</w:t>
      </w:r>
      <w:r w:rsidRPr="004E30BC">
        <w:rPr>
          <w:sz w:val="28"/>
          <w:szCs w:val="28"/>
        </w:rPr>
        <w:t xml:space="preserve"> </w:t>
      </w:r>
      <w:r w:rsidR="005A389B" w:rsidRPr="004E30BC">
        <w:rPr>
          <w:sz w:val="28"/>
          <w:szCs w:val="28"/>
        </w:rPr>
        <w:t>при</w:t>
      </w:r>
      <w:r w:rsidRPr="004E30BC">
        <w:rPr>
          <w:sz w:val="28"/>
          <w:szCs w:val="28"/>
        </w:rPr>
        <w:t xml:space="preserve"> </w:t>
      </w:r>
      <w:r w:rsidR="005A389B" w:rsidRPr="004E30BC">
        <w:rPr>
          <w:sz w:val="28"/>
          <w:szCs w:val="28"/>
        </w:rPr>
        <w:t>проведении</w:t>
      </w:r>
      <w:r w:rsidRPr="004E30BC">
        <w:rPr>
          <w:sz w:val="28"/>
          <w:szCs w:val="28"/>
        </w:rPr>
        <w:t xml:space="preserve"> </w:t>
      </w:r>
      <w:r w:rsidR="005A389B" w:rsidRPr="004E30BC">
        <w:rPr>
          <w:sz w:val="28"/>
          <w:szCs w:val="28"/>
        </w:rPr>
        <w:t>работ</w:t>
      </w:r>
      <w:r w:rsidRPr="004E30BC">
        <w:rPr>
          <w:sz w:val="28"/>
          <w:szCs w:val="28"/>
        </w:rPr>
        <w:t xml:space="preserve"> </w:t>
      </w:r>
      <w:r w:rsidR="005A389B" w:rsidRPr="004E30BC">
        <w:rPr>
          <w:sz w:val="28"/>
          <w:szCs w:val="28"/>
        </w:rPr>
        <w:t>по</w:t>
      </w:r>
      <w:r w:rsidRPr="004E30BC">
        <w:rPr>
          <w:sz w:val="28"/>
          <w:szCs w:val="28"/>
        </w:rPr>
        <w:t xml:space="preserve"> </w:t>
      </w:r>
      <w:r w:rsidR="005A389B" w:rsidRPr="004E30BC">
        <w:rPr>
          <w:sz w:val="28"/>
          <w:szCs w:val="28"/>
        </w:rPr>
        <w:t>сохранению</w:t>
      </w:r>
      <w:r w:rsidRPr="004E30BC">
        <w:rPr>
          <w:sz w:val="28"/>
          <w:szCs w:val="28"/>
        </w:rPr>
        <w:t xml:space="preserve"> </w:t>
      </w:r>
      <w:r w:rsidR="005A389B" w:rsidRPr="004E30BC">
        <w:rPr>
          <w:sz w:val="28"/>
          <w:szCs w:val="28"/>
        </w:rPr>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w:t>
      </w:r>
      <w:r w:rsidR="00A27706" w:rsidRPr="004E30BC">
        <w:rPr>
          <w:sz w:val="28"/>
          <w:szCs w:val="28"/>
        </w:rPr>
        <w:t xml:space="preserve"> </w:t>
      </w:r>
      <w:r w:rsidR="005A389B" w:rsidRPr="004E30BC">
        <w:rPr>
          <w:sz w:val="28"/>
          <w:szCs w:val="28"/>
        </w:rPr>
        <w:t>органом</w:t>
      </w:r>
      <w:r w:rsidR="00A27706" w:rsidRPr="004E30BC">
        <w:rPr>
          <w:sz w:val="28"/>
          <w:szCs w:val="28"/>
        </w:rPr>
        <w:t xml:space="preserve"> </w:t>
      </w:r>
      <w:r w:rsidR="005A389B" w:rsidRPr="004E30BC">
        <w:rPr>
          <w:sz w:val="28"/>
          <w:szCs w:val="28"/>
        </w:rPr>
        <w:t>в</w:t>
      </w:r>
      <w:r w:rsidR="00A27706" w:rsidRPr="004E30BC">
        <w:rPr>
          <w:sz w:val="28"/>
          <w:szCs w:val="28"/>
        </w:rPr>
        <w:t xml:space="preserve"> </w:t>
      </w:r>
      <w:r w:rsidR="005A389B" w:rsidRPr="004E30BC">
        <w:rPr>
          <w:sz w:val="28"/>
          <w:szCs w:val="28"/>
        </w:rPr>
        <w:t>сфере</w:t>
      </w:r>
      <w:r w:rsidR="00A27706" w:rsidRPr="004E30BC">
        <w:rPr>
          <w:sz w:val="28"/>
          <w:szCs w:val="28"/>
        </w:rPr>
        <w:t xml:space="preserve"> </w:t>
      </w:r>
      <w:r w:rsidR="005A389B" w:rsidRPr="004E30BC">
        <w:rPr>
          <w:sz w:val="28"/>
          <w:szCs w:val="28"/>
        </w:rPr>
        <w:t>охраны</w:t>
      </w:r>
      <w:r w:rsidR="00A27706" w:rsidRPr="004E30BC">
        <w:rPr>
          <w:sz w:val="28"/>
          <w:szCs w:val="28"/>
        </w:rPr>
        <w:t xml:space="preserve"> </w:t>
      </w:r>
      <w:r w:rsidR="005A389B" w:rsidRPr="004E30BC">
        <w:rPr>
          <w:sz w:val="28"/>
          <w:szCs w:val="28"/>
        </w:rPr>
        <w:t>объектов</w:t>
      </w:r>
      <w:r w:rsidR="00A27706" w:rsidRPr="004E30BC">
        <w:rPr>
          <w:sz w:val="28"/>
          <w:szCs w:val="28"/>
        </w:rPr>
        <w:t xml:space="preserve"> </w:t>
      </w:r>
      <w:r w:rsidR="005A389B" w:rsidRPr="004E30BC">
        <w:rPr>
          <w:sz w:val="28"/>
          <w:szCs w:val="28"/>
        </w:rPr>
        <w:t>культурного</w:t>
      </w:r>
      <w:r w:rsidR="00A27706" w:rsidRPr="004E30BC">
        <w:rPr>
          <w:sz w:val="28"/>
          <w:szCs w:val="28"/>
        </w:rPr>
        <w:t xml:space="preserve"> </w:t>
      </w:r>
      <w:r w:rsidR="005A389B" w:rsidRPr="004E30BC">
        <w:rPr>
          <w:sz w:val="28"/>
          <w:szCs w:val="28"/>
        </w:rPr>
        <w:t xml:space="preserve">наследия; </w:t>
      </w:r>
    </w:p>
    <w:p w14:paraId="7B63F3E9" w14:textId="77777777" w:rsidR="00A27706" w:rsidRDefault="00A27706" w:rsidP="00C517C7">
      <w:pPr>
        <w:tabs>
          <w:tab w:val="left" w:pos="851"/>
        </w:tabs>
        <w:jc w:val="both"/>
        <w:rPr>
          <w:sz w:val="28"/>
          <w:szCs w:val="28"/>
        </w:rPr>
      </w:pPr>
      <w:r>
        <w:rPr>
          <w:sz w:val="28"/>
          <w:szCs w:val="28"/>
        </w:rPr>
        <w:lastRenderedPageBreak/>
        <w:tab/>
      </w:r>
      <w:r w:rsidR="005A389B" w:rsidRPr="00515283">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w:t>
      </w:r>
      <w:r>
        <w:rPr>
          <w:sz w:val="28"/>
          <w:szCs w:val="28"/>
        </w:rPr>
        <w:t xml:space="preserve"> </w:t>
      </w:r>
      <w:r w:rsidR="005A389B" w:rsidRPr="00515283">
        <w:rPr>
          <w:sz w:val="28"/>
          <w:szCs w:val="28"/>
        </w:rPr>
        <w:t>территории</w:t>
      </w:r>
      <w:r>
        <w:rPr>
          <w:sz w:val="28"/>
          <w:szCs w:val="28"/>
        </w:rPr>
        <w:t xml:space="preserve"> </w:t>
      </w:r>
      <w:r w:rsidR="005A389B" w:rsidRPr="00515283">
        <w:rPr>
          <w:sz w:val="28"/>
          <w:szCs w:val="28"/>
        </w:rPr>
        <w:t>подлежит</w:t>
      </w:r>
      <w:r>
        <w:rPr>
          <w:sz w:val="28"/>
          <w:szCs w:val="28"/>
        </w:rPr>
        <w:t xml:space="preserve"> </w:t>
      </w:r>
      <w:r w:rsidR="005A389B" w:rsidRPr="00515283">
        <w:rPr>
          <w:sz w:val="28"/>
          <w:szCs w:val="28"/>
        </w:rPr>
        <w:t xml:space="preserve">изменению; </w:t>
      </w:r>
    </w:p>
    <w:p w14:paraId="4491396A" w14:textId="77777777" w:rsidR="00A27706" w:rsidRDefault="00A27706" w:rsidP="00C517C7">
      <w:pPr>
        <w:tabs>
          <w:tab w:val="left" w:pos="851"/>
        </w:tabs>
        <w:jc w:val="both"/>
        <w:rPr>
          <w:sz w:val="28"/>
          <w:szCs w:val="28"/>
        </w:rPr>
      </w:pPr>
      <w:r>
        <w:rPr>
          <w:sz w:val="28"/>
          <w:szCs w:val="28"/>
        </w:rPr>
        <w:tab/>
      </w:r>
      <w:r w:rsidR="005A389B" w:rsidRPr="00515283">
        <w:rPr>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субъектом</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 xml:space="preserve">Федерации); </w:t>
      </w:r>
    </w:p>
    <w:p w14:paraId="12547672" w14:textId="073ED7B2" w:rsidR="005A389B" w:rsidRPr="004E30BC" w:rsidRDefault="00A27706" w:rsidP="00C517C7">
      <w:pPr>
        <w:tabs>
          <w:tab w:val="left" w:pos="851"/>
        </w:tabs>
        <w:jc w:val="both"/>
        <w:rPr>
          <w:sz w:val="28"/>
          <w:szCs w:val="28"/>
        </w:rPr>
      </w:pPr>
      <w:r>
        <w:rPr>
          <w:sz w:val="28"/>
          <w:szCs w:val="28"/>
        </w:rPr>
        <w:tab/>
      </w:r>
      <w:r w:rsidR="005A389B" w:rsidRPr="004E30BC">
        <w:rPr>
          <w:sz w:val="28"/>
          <w:szCs w:val="28"/>
        </w:rPr>
        <w:t>о) заключение органа исполнительной власти субъекта Российской Федерации,</w:t>
      </w:r>
      <w:r w:rsidRPr="004E30BC">
        <w:rPr>
          <w:sz w:val="28"/>
          <w:szCs w:val="28"/>
        </w:rPr>
        <w:t xml:space="preserve"> </w:t>
      </w:r>
      <w:r w:rsidR="005A389B" w:rsidRPr="004E30BC">
        <w:rPr>
          <w:sz w:val="28"/>
          <w:szCs w:val="28"/>
        </w:rPr>
        <w:t>уполномоченного</w:t>
      </w:r>
      <w:r w:rsidRPr="004E30BC">
        <w:rPr>
          <w:sz w:val="28"/>
          <w:szCs w:val="28"/>
        </w:rPr>
        <w:t xml:space="preserve"> </w:t>
      </w:r>
      <w:r w:rsidR="005A389B" w:rsidRPr="004E30BC">
        <w:rPr>
          <w:sz w:val="28"/>
          <w:szCs w:val="28"/>
        </w:rPr>
        <w:t>в</w:t>
      </w:r>
      <w:r w:rsidRPr="004E30BC">
        <w:rPr>
          <w:sz w:val="28"/>
          <w:szCs w:val="28"/>
        </w:rPr>
        <w:t xml:space="preserve"> </w:t>
      </w:r>
      <w:r w:rsidR="005A389B" w:rsidRPr="004E30BC">
        <w:rPr>
          <w:sz w:val="28"/>
          <w:szCs w:val="28"/>
        </w:rPr>
        <w:t>области</w:t>
      </w:r>
      <w:r w:rsidRPr="004E30BC">
        <w:rPr>
          <w:sz w:val="28"/>
          <w:szCs w:val="28"/>
        </w:rPr>
        <w:t xml:space="preserve"> </w:t>
      </w:r>
      <w:r w:rsidR="005A389B" w:rsidRPr="004E30BC">
        <w:rPr>
          <w:sz w:val="28"/>
          <w:szCs w:val="28"/>
        </w:rPr>
        <w:t>охраны</w:t>
      </w:r>
      <w:r w:rsidRPr="004E30BC">
        <w:rPr>
          <w:sz w:val="28"/>
          <w:szCs w:val="28"/>
        </w:rPr>
        <w:t xml:space="preserve"> </w:t>
      </w:r>
      <w:r w:rsidR="005A389B" w:rsidRPr="004E30BC">
        <w:rPr>
          <w:sz w:val="28"/>
          <w:szCs w:val="28"/>
        </w:rPr>
        <w:t>объектов</w:t>
      </w:r>
      <w:r w:rsidRPr="004E30BC">
        <w:rPr>
          <w:sz w:val="28"/>
          <w:szCs w:val="28"/>
        </w:rPr>
        <w:t xml:space="preserve"> </w:t>
      </w:r>
      <w:r w:rsidR="005A389B" w:rsidRPr="004E30BC">
        <w:rPr>
          <w:sz w:val="28"/>
          <w:szCs w:val="28"/>
        </w:rPr>
        <w:t>культурного</w:t>
      </w:r>
      <w:r w:rsidRPr="004E30BC">
        <w:rPr>
          <w:sz w:val="28"/>
          <w:szCs w:val="28"/>
        </w:rPr>
        <w:t xml:space="preserve"> </w:t>
      </w:r>
      <w:r w:rsidR="005A389B" w:rsidRPr="004E30BC">
        <w:rPr>
          <w:sz w:val="28"/>
          <w:szCs w:val="28"/>
        </w:rPr>
        <w:t>наследия,</w:t>
      </w:r>
      <w:r w:rsidRPr="004E30BC">
        <w:rPr>
          <w:sz w:val="28"/>
          <w:szCs w:val="28"/>
        </w:rPr>
        <w:t xml:space="preserve"> </w:t>
      </w:r>
      <w:r w:rsidR="005A389B" w:rsidRPr="004E30BC">
        <w:rPr>
          <w:sz w:val="28"/>
          <w:szCs w:val="28"/>
        </w:rPr>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r w:rsidR="00C517C7" w:rsidRPr="004E30BC">
        <w:rPr>
          <w:sz w:val="28"/>
          <w:szCs w:val="28"/>
        </w:rPr>
        <w:t xml:space="preserve"> </w:t>
      </w:r>
      <w:r w:rsidR="005A389B" w:rsidRPr="004E30BC">
        <w:rPr>
          <w:sz w:val="28"/>
          <w:szCs w:val="28"/>
        </w:rPr>
        <w:t>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w:t>
      </w:r>
      <w:r w:rsidRPr="004E30BC">
        <w:rPr>
          <w:sz w:val="28"/>
          <w:szCs w:val="28"/>
        </w:rPr>
        <w:t xml:space="preserve"> </w:t>
      </w:r>
      <w:r w:rsidR="005A389B" w:rsidRPr="004E30BC">
        <w:rPr>
          <w:sz w:val="28"/>
          <w:szCs w:val="28"/>
        </w:rPr>
        <w:t>значения);</w:t>
      </w:r>
    </w:p>
    <w:p w14:paraId="4D50AC36" w14:textId="3ADBC4E7" w:rsidR="00A27706" w:rsidRPr="004E30BC" w:rsidRDefault="00A27706" w:rsidP="00C517C7">
      <w:pPr>
        <w:tabs>
          <w:tab w:val="left" w:pos="851"/>
        </w:tabs>
        <w:jc w:val="both"/>
        <w:rPr>
          <w:sz w:val="28"/>
          <w:szCs w:val="28"/>
        </w:rPr>
      </w:pPr>
      <w:r w:rsidRPr="004E30BC">
        <w:rPr>
          <w:sz w:val="28"/>
          <w:szCs w:val="28"/>
        </w:rPr>
        <w:tab/>
      </w:r>
      <w:r w:rsidR="005A389B" w:rsidRPr="004E30BC">
        <w:rPr>
          <w:sz w:val="28"/>
          <w:szCs w:val="28"/>
        </w:rPr>
        <w:t xml:space="preserve">п) сведения об утверждении типового архитектурного решения </w:t>
      </w:r>
      <w:r w:rsidR="008E6096" w:rsidRPr="004E30BC">
        <w:rPr>
          <w:sz w:val="28"/>
          <w:szCs w:val="28"/>
        </w:rPr>
        <w:t>объекта капитального</w:t>
      </w:r>
      <w:r w:rsidRPr="004E30BC">
        <w:rPr>
          <w:sz w:val="28"/>
          <w:szCs w:val="28"/>
        </w:rPr>
        <w:t xml:space="preserve"> </w:t>
      </w:r>
      <w:r w:rsidR="005A389B" w:rsidRPr="004E30BC">
        <w:rPr>
          <w:sz w:val="28"/>
          <w:szCs w:val="28"/>
        </w:rPr>
        <w:t>строительства,</w:t>
      </w:r>
      <w:r w:rsidRPr="004E30BC">
        <w:rPr>
          <w:sz w:val="28"/>
          <w:szCs w:val="28"/>
        </w:rPr>
        <w:t xml:space="preserve"> </w:t>
      </w:r>
      <w:r w:rsidR="005A389B" w:rsidRPr="004E30BC">
        <w:rPr>
          <w:sz w:val="28"/>
          <w:szCs w:val="28"/>
        </w:rPr>
        <w:t>утвержденное</w:t>
      </w:r>
      <w:r w:rsidRPr="004E30BC">
        <w:rPr>
          <w:sz w:val="28"/>
          <w:szCs w:val="28"/>
        </w:rPr>
        <w:t xml:space="preserve"> </w:t>
      </w:r>
      <w:r w:rsidR="005A389B" w:rsidRPr="004E30BC">
        <w:rPr>
          <w:sz w:val="28"/>
          <w:szCs w:val="28"/>
        </w:rPr>
        <w:t>в</w:t>
      </w:r>
      <w:r w:rsidRPr="004E30BC">
        <w:rPr>
          <w:sz w:val="28"/>
          <w:szCs w:val="28"/>
        </w:rPr>
        <w:t xml:space="preserve"> </w:t>
      </w:r>
      <w:r w:rsidR="005A389B" w:rsidRPr="004E30BC">
        <w:rPr>
          <w:sz w:val="28"/>
          <w:szCs w:val="28"/>
        </w:rPr>
        <w:t>соответствии</w:t>
      </w:r>
      <w:r w:rsidRPr="004E30BC">
        <w:rPr>
          <w:sz w:val="28"/>
          <w:szCs w:val="28"/>
        </w:rPr>
        <w:t xml:space="preserve"> </w:t>
      </w:r>
      <w:r w:rsidR="005A389B" w:rsidRPr="004E30BC">
        <w:rPr>
          <w:sz w:val="28"/>
          <w:szCs w:val="28"/>
        </w:rPr>
        <w:t>с</w:t>
      </w:r>
      <w:r w:rsidRPr="004E30BC">
        <w:rPr>
          <w:sz w:val="28"/>
          <w:szCs w:val="28"/>
        </w:rPr>
        <w:t xml:space="preserve"> </w:t>
      </w:r>
      <w:r w:rsidR="005A389B" w:rsidRPr="004E30BC">
        <w:rPr>
          <w:sz w:val="28"/>
          <w:szCs w:val="28"/>
        </w:rPr>
        <w:t>Федеральным</w:t>
      </w:r>
      <w:r w:rsidRPr="004E30BC">
        <w:rPr>
          <w:sz w:val="28"/>
          <w:szCs w:val="28"/>
        </w:rPr>
        <w:t xml:space="preserve"> </w:t>
      </w:r>
      <w:r w:rsidR="005A389B" w:rsidRPr="004E30BC">
        <w:rPr>
          <w:sz w:val="28"/>
          <w:szCs w:val="28"/>
        </w:rPr>
        <w:t xml:space="preserve">законом </w:t>
      </w:r>
      <w:r w:rsidRPr="004E30BC">
        <w:rPr>
          <w:sz w:val="28"/>
          <w:szCs w:val="28"/>
        </w:rPr>
        <w:t>«</w:t>
      </w:r>
      <w:r w:rsidR="005A389B" w:rsidRPr="004E30BC">
        <w:rPr>
          <w:sz w:val="28"/>
          <w:szCs w:val="28"/>
        </w:rPr>
        <w:t>Об объектах культурного наследия (памятниках истории и культуры) народов Российской Федерации</w:t>
      </w:r>
      <w:r w:rsidR="00694F8A">
        <w:rPr>
          <w:sz w:val="28"/>
          <w:szCs w:val="28"/>
        </w:rPr>
        <w:t>»</w:t>
      </w:r>
      <w:r w:rsidR="005A389B" w:rsidRPr="004E30BC">
        <w:rPr>
          <w:sz w:val="28"/>
          <w:szCs w:val="28"/>
        </w:rPr>
        <w:t xml:space="preserve"> для исторического </w:t>
      </w:r>
      <w:r w:rsidR="008E6096" w:rsidRPr="004E30BC">
        <w:rPr>
          <w:sz w:val="28"/>
          <w:szCs w:val="28"/>
        </w:rPr>
        <w:t xml:space="preserve">поселения, </w:t>
      </w:r>
      <w:r w:rsidR="005A389B" w:rsidRPr="004E30BC">
        <w:rPr>
          <w:sz w:val="28"/>
          <w:szCs w:val="28"/>
        </w:rPr>
        <w:t>в границах которого планируется</w:t>
      </w:r>
      <w:r w:rsidRPr="004E30BC">
        <w:rPr>
          <w:sz w:val="28"/>
          <w:szCs w:val="28"/>
        </w:rPr>
        <w:t xml:space="preserve"> </w:t>
      </w:r>
      <w:r w:rsidR="005A389B" w:rsidRPr="004E30BC">
        <w:rPr>
          <w:sz w:val="28"/>
          <w:szCs w:val="28"/>
        </w:rPr>
        <w:t>строительство,</w:t>
      </w:r>
      <w:r w:rsidRPr="004E30BC">
        <w:rPr>
          <w:sz w:val="28"/>
          <w:szCs w:val="28"/>
        </w:rPr>
        <w:t xml:space="preserve"> </w:t>
      </w:r>
      <w:r w:rsidR="005A389B" w:rsidRPr="004E30BC">
        <w:rPr>
          <w:sz w:val="28"/>
          <w:szCs w:val="28"/>
        </w:rPr>
        <w:t>реконструкция</w:t>
      </w:r>
      <w:r w:rsidRPr="004E30BC">
        <w:rPr>
          <w:sz w:val="28"/>
          <w:szCs w:val="28"/>
        </w:rPr>
        <w:t xml:space="preserve"> </w:t>
      </w:r>
      <w:r w:rsidR="005A389B" w:rsidRPr="004E30BC">
        <w:rPr>
          <w:sz w:val="28"/>
          <w:szCs w:val="28"/>
        </w:rPr>
        <w:t>объекта</w:t>
      </w:r>
      <w:r w:rsidRPr="004E30BC">
        <w:rPr>
          <w:sz w:val="28"/>
          <w:szCs w:val="28"/>
        </w:rPr>
        <w:t xml:space="preserve"> </w:t>
      </w:r>
      <w:r w:rsidR="005A389B" w:rsidRPr="004E30BC">
        <w:rPr>
          <w:sz w:val="28"/>
          <w:szCs w:val="28"/>
        </w:rPr>
        <w:t>капитального</w:t>
      </w:r>
      <w:r w:rsidRPr="004E30BC">
        <w:rPr>
          <w:sz w:val="28"/>
          <w:szCs w:val="28"/>
        </w:rPr>
        <w:t xml:space="preserve"> </w:t>
      </w:r>
      <w:r w:rsidR="005A389B" w:rsidRPr="004E30BC">
        <w:rPr>
          <w:sz w:val="28"/>
          <w:szCs w:val="28"/>
        </w:rPr>
        <w:t xml:space="preserve">строительства; </w:t>
      </w:r>
    </w:p>
    <w:p w14:paraId="2AEB6152" w14:textId="2B6BBD12" w:rsidR="00A27706" w:rsidRDefault="00A27706" w:rsidP="00C517C7">
      <w:pPr>
        <w:tabs>
          <w:tab w:val="left" w:pos="851"/>
        </w:tabs>
        <w:jc w:val="both"/>
        <w:rPr>
          <w:sz w:val="28"/>
          <w:szCs w:val="28"/>
        </w:rPr>
      </w:pPr>
      <w:r>
        <w:rPr>
          <w:sz w:val="28"/>
          <w:szCs w:val="28"/>
        </w:rPr>
        <w:tab/>
      </w:r>
      <w:r w:rsidR="005A389B" w:rsidRPr="00515283">
        <w:rPr>
          <w:sz w:val="28"/>
          <w:szCs w:val="28"/>
        </w:rPr>
        <w:t xml:space="preserve">р) сведения из Единого государственного реестра юридических лиц (при обращении застройщика, являющегося юридическим лицом) или </w:t>
      </w:r>
      <w:r w:rsidR="00C6575A">
        <w:rPr>
          <w:sz w:val="28"/>
          <w:szCs w:val="28"/>
        </w:rPr>
        <w:t xml:space="preserve">                      </w:t>
      </w:r>
      <w:r w:rsidR="005A389B" w:rsidRPr="00515283">
        <w:rPr>
          <w:sz w:val="28"/>
          <w:szCs w:val="28"/>
        </w:rPr>
        <w:t>из Единого государственного реестра индивидуальных предпринимателей (при обращении застройщика,</w:t>
      </w:r>
      <w:r>
        <w:rPr>
          <w:sz w:val="28"/>
          <w:szCs w:val="28"/>
        </w:rPr>
        <w:t xml:space="preserve"> </w:t>
      </w:r>
      <w:r w:rsidR="005A389B" w:rsidRPr="00515283">
        <w:rPr>
          <w:sz w:val="28"/>
          <w:szCs w:val="28"/>
        </w:rPr>
        <w:t>являющегося</w:t>
      </w:r>
      <w:r>
        <w:rPr>
          <w:sz w:val="28"/>
          <w:szCs w:val="28"/>
        </w:rPr>
        <w:t xml:space="preserve"> </w:t>
      </w:r>
      <w:r w:rsidR="005A389B" w:rsidRPr="00515283">
        <w:rPr>
          <w:sz w:val="28"/>
          <w:szCs w:val="28"/>
        </w:rPr>
        <w:t>индивидуальным</w:t>
      </w:r>
      <w:r>
        <w:rPr>
          <w:sz w:val="28"/>
          <w:szCs w:val="28"/>
        </w:rPr>
        <w:t xml:space="preserve"> </w:t>
      </w:r>
      <w:r w:rsidR="005A389B" w:rsidRPr="00515283">
        <w:rPr>
          <w:sz w:val="28"/>
          <w:szCs w:val="28"/>
        </w:rPr>
        <w:t xml:space="preserve">предпринимателем). </w:t>
      </w:r>
    </w:p>
    <w:p w14:paraId="2F98616F" w14:textId="0E378741" w:rsidR="00C6575A" w:rsidRDefault="00C6575A" w:rsidP="00C517C7">
      <w:pPr>
        <w:tabs>
          <w:tab w:val="left" w:pos="851"/>
        </w:tabs>
        <w:jc w:val="both"/>
        <w:rPr>
          <w:sz w:val="28"/>
          <w:szCs w:val="28"/>
        </w:rPr>
      </w:pPr>
      <w:r>
        <w:rPr>
          <w:sz w:val="28"/>
          <w:szCs w:val="28"/>
        </w:rPr>
        <w:lastRenderedPageBreak/>
        <w:tab/>
        <w:t xml:space="preserve">Положения пункта </w:t>
      </w:r>
      <w:r w:rsidR="00694F8A">
        <w:rPr>
          <w:sz w:val="28"/>
          <w:szCs w:val="28"/>
        </w:rPr>
        <w:t>«</w:t>
      </w:r>
      <w:r>
        <w:rPr>
          <w:sz w:val="28"/>
          <w:szCs w:val="28"/>
        </w:rPr>
        <w:t>м</w:t>
      </w:r>
      <w:r w:rsidR="00694F8A">
        <w:rPr>
          <w:sz w:val="28"/>
          <w:szCs w:val="28"/>
        </w:rPr>
        <w:t>»</w:t>
      </w:r>
      <w:r>
        <w:rPr>
          <w:sz w:val="28"/>
          <w:szCs w:val="28"/>
        </w:rPr>
        <w:t xml:space="preserve"> </w:t>
      </w:r>
      <w:r w:rsidRPr="00C6575A">
        <w:rPr>
          <w:sz w:val="28"/>
          <w:szCs w:val="28"/>
        </w:rPr>
        <w:t xml:space="preserve">не применяются в случае, установленном частью 18 статьи 26 Федерального закона от 3 августа 2018 г. </w:t>
      </w:r>
      <w:r>
        <w:rPr>
          <w:sz w:val="28"/>
          <w:szCs w:val="28"/>
        </w:rPr>
        <w:t>№</w:t>
      </w:r>
      <w:r w:rsidRPr="00C6575A">
        <w:rPr>
          <w:sz w:val="28"/>
          <w:szCs w:val="28"/>
        </w:rPr>
        <w:t xml:space="preserve"> 342-ФЗ</w:t>
      </w:r>
      <w:r>
        <w:rPr>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r w:rsidRPr="00C6575A">
        <w:rPr>
          <w:sz w:val="28"/>
          <w:szCs w:val="28"/>
        </w:rPr>
        <w:t xml:space="preserve">. </w:t>
      </w:r>
    </w:p>
    <w:p w14:paraId="7260BFEE" w14:textId="034C8F46" w:rsidR="00C6575A" w:rsidRDefault="00C6575A" w:rsidP="00C517C7">
      <w:pPr>
        <w:tabs>
          <w:tab w:val="left" w:pos="851"/>
        </w:tabs>
        <w:jc w:val="both"/>
        <w:rPr>
          <w:sz w:val="28"/>
          <w:szCs w:val="28"/>
        </w:rPr>
      </w:pPr>
      <w:r>
        <w:rPr>
          <w:sz w:val="28"/>
          <w:szCs w:val="28"/>
        </w:rPr>
        <w:tab/>
      </w:r>
      <w:r w:rsidRPr="00C6575A">
        <w:rPr>
          <w:sz w:val="28"/>
          <w:szCs w:val="28"/>
        </w:rPr>
        <w:t>Требования об установлении зоны с особыми условиями использования территории до выдачи разрешения на строительство и (</w:t>
      </w:r>
      <w:proofErr w:type="gramStart"/>
      <w:r w:rsidRPr="00C6575A">
        <w:rPr>
          <w:sz w:val="28"/>
          <w:szCs w:val="28"/>
        </w:rPr>
        <w:t xml:space="preserve">или) </w:t>
      </w:r>
      <w:r>
        <w:rPr>
          <w:sz w:val="28"/>
          <w:szCs w:val="28"/>
        </w:rPr>
        <w:t xml:space="preserve">  </w:t>
      </w:r>
      <w:proofErr w:type="gramEnd"/>
      <w:r>
        <w:rPr>
          <w:sz w:val="28"/>
          <w:szCs w:val="28"/>
        </w:rPr>
        <w:t xml:space="preserve">                </w:t>
      </w:r>
      <w:r w:rsidRPr="00C6575A">
        <w:rPr>
          <w:sz w:val="28"/>
          <w:szCs w:val="28"/>
        </w:rPr>
        <w:t>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w:t>
      </w:r>
    </w:p>
    <w:p w14:paraId="23014821" w14:textId="77777777" w:rsidR="00A27706" w:rsidRDefault="00A27706" w:rsidP="00C517C7">
      <w:pPr>
        <w:tabs>
          <w:tab w:val="left" w:pos="851"/>
        </w:tabs>
        <w:jc w:val="both"/>
        <w:rPr>
          <w:sz w:val="28"/>
          <w:szCs w:val="28"/>
        </w:rPr>
      </w:pPr>
      <w:r>
        <w:rPr>
          <w:sz w:val="28"/>
          <w:szCs w:val="28"/>
        </w:rPr>
        <w:tab/>
      </w:r>
      <w:r w:rsidR="005A389B" w:rsidRPr="00515283">
        <w:rPr>
          <w:sz w:val="28"/>
          <w:szCs w:val="28"/>
        </w:rPr>
        <w:t xml:space="preserve">2.9.2. В случае представления уведомления об образовании земельного </w:t>
      </w:r>
      <w:r>
        <w:rPr>
          <w:sz w:val="28"/>
          <w:szCs w:val="28"/>
        </w:rPr>
        <w:t>у</w:t>
      </w:r>
      <w:r w:rsidR="005A389B" w:rsidRPr="00515283">
        <w:rPr>
          <w:sz w:val="28"/>
          <w:szCs w:val="28"/>
        </w:rPr>
        <w:t>частка</w:t>
      </w:r>
      <w:r>
        <w:rPr>
          <w:sz w:val="28"/>
          <w:szCs w:val="28"/>
        </w:rPr>
        <w:t xml:space="preserve"> </w:t>
      </w:r>
      <w:r w:rsidR="005A389B" w:rsidRPr="00515283">
        <w:rPr>
          <w:sz w:val="28"/>
          <w:szCs w:val="28"/>
        </w:rPr>
        <w:t>путем</w:t>
      </w:r>
      <w:r>
        <w:rPr>
          <w:sz w:val="28"/>
          <w:szCs w:val="28"/>
        </w:rPr>
        <w:t xml:space="preserve"> </w:t>
      </w:r>
      <w:r w:rsidR="005A389B" w:rsidRPr="00515283">
        <w:rPr>
          <w:sz w:val="28"/>
          <w:szCs w:val="28"/>
        </w:rPr>
        <w:t>объединения</w:t>
      </w:r>
      <w:r>
        <w:rPr>
          <w:sz w:val="28"/>
          <w:szCs w:val="28"/>
        </w:rPr>
        <w:t xml:space="preserve"> </w:t>
      </w:r>
      <w:r w:rsidR="005A389B" w:rsidRPr="00515283">
        <w:rPr>
          <w:sz w:val="28"/>
          <w:szCs w:val="28"/>
        </w:rPr>
        <w:t>земельных</w:t>
      </w:r>
      <w:r>
        <w:rPr>
          <w:sz w:val="28"/>
          <w:szCs w:val="28"/>
        </w:rPr>
        <w:t xml:space="preserve"> </w:t>
      </w:r>
      <w:r w:rsidR="005A389B" w:rsidRPr="00515283">
        <w:rPr>
          <w:sz w:val="28"/>
          <w:szCs w:val="28"/>
        </w:rPr>
        <w:t>участков,</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отношении</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одного из</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соответствии</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Градостроительным</w:t>
      </w:r>
      <w:r>
        <w:rPr>
          <w:sz w:val="28"/>
          <w:szCs w:val="28"/>
        </w:rPr>
        <w:t xml:space="preserve"> </w:t>
      </w:r>
      <w:r w:rsidR="005A389B" w:rsidRPr="00515283">
        <w:rPr>
          <w:sz w:val="28"/>
          <w:szCs w:val="28"/>
        </w:rPr>
        <w:t>кодексом</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 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0338DC74" w14:textId="79E4F68D" w:rsidR="00A27706" w:rsidRDefault="00A27706" w:rsidP="00C517C7">
      <w:pPr>
        <w:tabs>
          <w:tab w:val="left" w:pos="851"/>
        </w:tabs>
        <w:jc w:val="both"/>
        <w:rPr>
          <w:sz w:val="28"/>
          <w:szCs w:val="28"/>
        </w:rPr>
      </w:pPr>
      <w:r>
        <w:rPr>
          <w:sz w:val="28"/>
          <w:szCs w:val="28"/>
        </w:rPr>
        <w:tab/>
      </w:r>
      <w:r w:rsidR="005A389B" w:rsidRPr="00515283">
        <w:rPr>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w:t>
      </w:r>
      <w:r w:rsidR="00C6575A">
        <w:rPr>
          <w:sz w:val="28"/>
          <w:szCs w:val="28"/>
        </w:rPr>
        <w:t xml:space="preserve">                       </w:t>
      </w:r>
      <w:r w:rsidR="005A389B" w:rsidRPr="00515283">
        <w:rPr>
          <w:sz w:val="28"/>
          <w:szCs w:val="28"/>
        </w:rPr>
        <w:t>из Единого государственного реестра индивидуальных предпринимателей (при обращении застройщика,</w:t>
      </w:r>
      <w:r>
        <w:rPr>
          <w:sz w:val="28"/>
          <w:szCs w:val="28"/>
        </w:rPr>
        <w:t xml:space="preserve"> </w:t>
      </w:r>
      <w:r w:rsidR="005A389B" w:rsidRPr="00515283">
        <w:rPr>
          <w:sz w:val="28"/>
          <w:szCs w:val="28"/>
        </w:rPr>
        <w:t>являющегося</w:t>
      </w:r>
      <w:r>
        <w:rPr>
          <w:sz w:val="28"/>
          <w:szCs w:val="28"/>
        </w:rPr>
        <w:t xml:space="preserve"> </w:t>
      </w:r>
      <w:r w:rsidR="005A389B" w:rsidRPr="00515283">
        <w:rPr>
          <w:sz w:val="28"/>
          <w:szCs w:val="28"/>
        </w:rPr>
        <w:t>индивидуальным</w:t>
      </w:r>
      <w:r>
        <w:rPr>
          <w:sz w:val="28"/>
          <w:szCs w:val="28"/>
        </w:rPr>
        <w:t xml:space="preserve"> </w:t>
      </w:r>
      <w:r w:rsidR="005A389B" w:rsidRPr="00515283">
        <w:rPr>
          <w:sz w:val="28"/>
          <w:szCs w:val="28"/>
        </w:rPr>
        <w:t xml:space="preserve">предпринимателем); </w:t>
      </w:r>
    </w:p>
    <w:p w14:paraId="376E060A" w14:textId="1CA099A1" w:rsidR="004B62DE" w:rsidRDefault="00A27706" w:rsidP="00C517C7">
      <w:pPr>
        <w:tabs>
          <w:tab w:val="left" w:pos="851"/>
        </w:tabs>
        <w:jc w:val="both"/>
        <w:rPr>
          <w:sz w:val="28"/>
          <w:szCs w:val="28"/>
        </w:rPr>
      </w:pPr>
      <w:r>
        <w:rPr>
          <w:sz w:val="28"/>
          <w:szCs w:val="28"/>
        </w:rPr>
        <w:tab/>
      </w:r>
      <w:r w:rsidR="004B62DE" w:rsidRPr="00515283">
        <w:rPr>
          <w:sz w:val="28"/>
          <w:szCs w:val="28"/>
        </w:rPr>
        <w:t>б) сведения</w:t>
      </w:r>
      <w:r>
        <w:rPr>
          <w:sz w:val="28"/>
          <w:szCs w:val="28"/>
        </w:rPr>
        <w:t xml:space="preserve"> </w:t>
      </w:r>
      <w:r w:rsidR="005A389B" w:rsidRPr="00515283">
        <w:rPr>
          <w:sz w:val="28"/>
          <w:szCs w:val="28"/>
        </w:rPr>
        <w:t>из</w:t>
      </w:r>
      <w:r>
        <w:rPr>
          <w:sz w:val="28"/>
          <w:szCs w:val="28"/>
        </w:rPr>
        <w:t xml:space="preserve"> </w:t>
      </w:r>
      <w:r w:rsidR="005A389B" w:rsidRPr="00515283">
        <w:rPr>
          <w:sz w:val="28"/>
          <w:szCs w:val="28"/>
        </w:rPr>
        <w:t>Единого</w:t>
      </w:r>
      <w:r>
        <w:rPr>
          <w:sz w:val="28"/>
          <w:szCs w:val="28"/>
        </w:rPr>
        <w:t xml:space="preserve"> </w:t>
      </w:r>
      <w:r w:rsidR="005A389B" w:rsidRPr="00515283">
        <w:rPr>
          <w:sz w:val="28"/>
          <w:szCs w:val="28"/>
        </w:rPr>
        <w:t>государственного</w:t>
      </w:r>
      <w:r>
        <w:rPr>
          <w:sz w:val="28"/>
          <w:szCs w:val="28"/>
        </w:rPr>
        <w:t xml:space="preserve"> </w:t>
      </w:r>
      <w:r w:rsidR="005A389B" w:rsidRPr="00515283">
        <w:rPr>
          <w:sz w:val="28"/>
          <w:szCs w:val="28"/>
        </w:rPr>
        <w:t>реестра</w:t>
      </w:r>
      <w:r>
        <w:rPr>
          <w:sz w:val="28"/>
          <w:szCs w:val="28"/>
        </w:rPr>
        <w:t xml:space="preserve"> </w:t>
      </w:r>
      <w:r w:rsidR="005A389B" w:rsidRPr="00515283">
        <w:rPr>
          <w:sz w:val="28"/>
          <w:szCs w:val="28"/>
        </w:rPr>
        <w:t>недвижимости</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земельном участке, образованном путем объединения земельных участков, в отношении которых</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одного</w:t>
      </w:r>
      <w:r>
        <w:rPr>
          <w:sz w:val="28"/>
          <w:szCs w:val="28"/>
        </w:rPr>
        <w:t xml:space="preserve"> </w:t>
      </w:r>
      <w:r w:rsidR="005A389B" w:rsidRPr="00515283">
        <w:rPr>
          <w:sz w:val="28"/>
          <w:szCs w:val="28"/>
        </w:rPr>
        <w:t>из</w:t>
      </w:r>
      <w:r>
        <w:rPr>
          <w:sz w:val="28"/>
          <w:szCs w:val="28"/>
        </w:rPr>
        <w:t xml:space="preserve"> </w:t>
      </w:r>
      <w:r w:rsidR="005A389B" w:rsidRPr="00515283">
        <w:rPr>
          <w:sz w:val="28"/>
          <w:szCs w:val="28"/>
        </w:rPr>
        <w:t>которых</w:t>
      </w:r>
      <w:r>
        <w:rPr>
          <w:sz w:val="28"/>
          <w:szCs w:val="28"/>
        </w:rPr>
        <w:t xml:space="preserve"> </w:t>
      </w:r>
      <w:r w:rsidRPr="00515283">
        <w:rPr>
          <w:sz w:val="28"/>
          <w:szCs w:val="28"/>
        </w:rPr>
        <w:t>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12EA7472" w14:textId="77777777" w:rsidR="004B62DE" w:rsidRDefault="004B62DE" w:rsidP="00C517C7">
      <w:pPr>
        <w:tabs>
          <w:tab w:val="left" w:pos="851"/>
        </w:tabs>
        <w:jc w:val="both"/>
        <w:rPr>
          <w:sz w:val="28"/>
          <w:szCs w:val="28"/>
        </w:rPr>
      </w:pPr>
      <w:r>
        <w:rPr>
          <w:sz w:val="28"/>
          <w:szCs w:val="28"/>
        </w:rPr>
        <w:tab/>
      </w:r>
      <w:r w:rsidR="005A389B" w:rsidRPr="00515283">
        <w:rPr>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если</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соответствии</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земельным</w:t>
      </w:r>
      <w:r>
        <w:rPr>
          <w:sz w:val="28"/>
          <w:szCs w:val="28"/>
        </w:rPr>
        <w:t xml:space="preserve"> </w:t>
      </w:r>
      <w:r w:rsidR="005A389B" w:rsidRPr="00515283">
        <w:rPr>
          <w:sz w:val="28"/>
          <w:szCs w:val="28"/>
        </w:rPr>
        <w:t>законодательством решение об образовании земельного участка принимает исполнительный орган государственной</w:t>
      </w:r>
      <w:r>
        <w:rPr>
          <w:sz w:val="28"/>
          <w:szCs w:val="28"/>
        </w:rPr>
        <w:t xml:space="preserve"> </w:t>
      </w:r>
      <w:r w:rsidR="005A389B" w:rsidRPr="00515283">
        <w:rPr>
          <w:sz w:val="28"/>
          <w:szCs w:val="28"/>
        </w:rPr>
        <w:t>власти</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орган</w:t>
      </w:r>
      <w:r>
        <w:rPr>
          <w:sz w:val="28"/>
          <w:szCs w:val="28"/>
        </w:rPr>
        <w:t xml:space="preserve"> </w:t>
      </w:r>
      <w:r w:rsidR="005A389B" w:rsidRPr="00515283">
        <w:rPr>
          <w:sz w:val="28"/>
          <w:szCs w:val="28"/>
        </w:rPr>
        <w:t>местного</w:t>
      </w:r>
      <w:r>
        <w:rPr>
          <w:sz w:val="28"/>
          <w:szCs w:val="28"/>
        </w:rPr>
        <w:t xml:space="preserve"> </w:t>
      </w:r>
      <w:r w:rsidR="005A389B" w:rsidRPr="00515283">
        <w:rPr>
          <w:sz w:val="28"/>
          <w:szCs w:val="28"/>
        </w:rPr>
        <w:t xml:space="preserve">самоуправления. </w:t>
      </w:r>
    </w:p>
    <w:p w14:paraId="4781F67B" w14:textId="2CAEFF46" w:rsidR="004B62DE" w:rsidRDefault="004B62DE" w:rsidP="00C517C7">
      <w:pPr>
        <w:tabs>
          <w:tab w:val="left" w:pos="851"/>
        </w:tabs>
        <w:jc w:val="both"/>
        <w:rPr>
          <w:sz w:val="28"/>
          <w:szCs w:val="28"/>
        </w:rPr>
      </w:pPr>
      <w:r>
        <w:rPr>
          <w:sz w:val="28"/>
          <w:szCs w:val="28"/>
        </w:rPr>
        <w:tab/>
      </w:r>
      <w:r w:rsidR="005A389B" w:rsidRPr="00515283">
        <w:rPr>
          <w:sz w:val="28"/>
          <w:szCs w:val="28"/>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w:t>
      </w:r>
      <w:r w:rsidR="00C6575A">
        <w:rPr>
          <w:sz w:val="28"/>
          <w:szCs w:val="28"/>
        </w:rPr>
        <w:t xml:space="preserve">                                                  </w:t>
      </w:r>
      <w:r w:rsidR="005A389B" w:rsidRPr="00515283">
        <w:rPr>
          <w:sz w:val="28"/>
          <w:szCs w:val="28"/>
        </w:rPr>
        <w:t>с Градостроительным кодексом</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5FD9A7F2" w14:textId="77777777" w:rsidR="004B62DE" w:rsidRDefault="004B62DE" w:rsidP="004B62DE">
      <w:pPr>
        <w:tabs>
          <w:tab w:val="left" w:pos="993"/>
        </w:tabs>
        <w:jc w:val="both"/>
        <w:rPr>
          <w:sz w:val="28"/>
          <w:szCs w:val="28"/>
        </w:rPr>
      </w:pPr>
      <w:r>
        <w:rPr>
          <w:sz w:val="28"/>
          <w:szCs w:val="28"/>
        </w:rPr>
        <w:tab/>
      </w:r>
      <w:r w:rsidR="005A389B" w:rsidRPr="00515283">
        <w:rPr>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w:t>
      </w:r>
      <w:r>
        <w:rPr>
          <w:sz w:val="28"/>
          <w:szCs w:val="28"/>
        </w:rPr>
        <w:t xml:space="preserve"> </w:t>
      </w:r>
      <w:r w:rsidR="005A389B" w:rsidRPr="00515283">
        <w:rPr>
          <w:sz w:val="28"/>
          <w:szCs w:val="28"/>
        </w:rPr>
        <w:t>являющегося</w:t>
      </w:r>
      <w:r>
        <w:rPr>
          <w:sz w:val="28"/>
          <w:szCs w:val="28"/>
        </w:rPr>
        <w:t xml:space="preserve"> </w:t>
      </w:r>
      <w:r w:rsidR="005A389B" w:rsidRPr="00515283">
        <w:rPr>
          <w:sz w:val="28"/>
          <w:szCs w:val="28"/>
        </w:rPr>
        <w:t>индивидуальным</w:t>
      </w:r>
      <w:r>
        <w:rPr>
          <w:sz w:val="28"/>
          <w:szCs w:val="28"/>
        </w:rPr>
        <w:t xml:space="preserve"> </w:t>
      </w:r>
      <w:r w:rsidR="005A389B" w:rsidRPr="00515283">
        <w:rPr>
          <w:sz w:val="28"/>
          <w:szCs w:val="28"/>
        </w:rPr>
        <w:t>предпринимателем);</w:t>
      </w:r>
    </w:p>
    <w:p w14:paraId="3C0CD1E5" w14:textId="77777777" w:rsidR="004B62DE" w:rsidRDefault="004B62DE" w:rsidP="004B62DE">
      <w:pPr>
        <w:jc w:val="both"/>
        <w:rPr>
          <w:sz w:val="28"/>
          <w:szCs w:val="28"/>
        </w:rPr>
      </w:pPr>
      <w:r>
        <w:rPr>
          <w:sz w:val="28"/>
          <w:szCs w:val="28"/>
        </w:rPr>
        <w:tab/>
      </w:r>
      <w:r w:rsidR="00C517C7">
        <w:rPr>
          <w:sz w:val="28"/>
          <w:szCs w:val="28"/>
        </w:rPr>
        <w:t xml:space="preserve">   </w:t>
      </w:r>
      <w:r w:rsidRPr="00515283">
        <w:rPr>
          <w:sz w:val="28"/>
          <w:szCs w:val="28"/>
        </w:rPr>
        <w:t>б) сведения</w:t>
      </w:r>
      <w:r>
        <w:rPr>
          <w:sz w:val="28"/>
          <w:szCs w:val="28"/>
        </w:rPr>
        <w:t xml:space="preserve"> </w:t>
      </w:r>
      <w:r w:rsidR="005A389B" w:rsidRPr="00515283">
        <w:rPr>
          <w:sz w:val="28"/>
          <w:szCs w:val="28"/>
        </w:rPr>
        <w:t>из</w:t>
      </w:r>
      <w:r>
        <w:rPr>
          <w:sz w:val="28"/>
          <w:szCs w:val="28"/>
        </w:rPr>
        <w:t xml:space="preserve"> </w:t>
      </w:r>
      <w:r w:rsidR="005A389B" w:rsidRPr="00515283">
        <w:rPr>
          <w:sz w:val="28"/>
          <w:szCs w:val="28"/>
        </w:rPr>
        <w:t>Единого</w:t>
      </w:r>
      <w:r>
        <w:rPr>
          <w:sz w:val="28"/>
          <w:szCs w:val="28"/>
        </w:rPr>
        <w:t xml:space="preserve"> </w:t>
      </w:r>
      <w:r w:rsidR="005A389B" w:rsidRPr="00515283">
        <w:rPr>
          <w:sz w:val="28"/>
          <w:szCs w:val="28"/>
        </w:rPr>
        <w:t>государственного</w:t>
      </w:r>
      <w:r>
        <w:rPr>
          <w:sz w:val="28"/>
          <w:szCs w:val="28"/>
        </w:rPr>
        <w:t xml:space="preserve"> </w:t>
      </w:r>
      <w:r w:rsidR="005A389B" w:rsidRPr="00515283">
        <w:rPr>
          <w:sz w:val="28"/>
          <w:szCs w:val="28"/>
        </w:rPr>
        <w:t>реестра</w:t>
      </w:r>
      <w:r>
        <w:rPr>
          <w:sz w:val="28"/>
          <w:szCs w:val="28"/>
        </w:rPr>
        <w:t xml:space="preserve"> </w:t>
      </w:r>
      <w:r w:rsidR="005A389B" w:rsidRPr="00515283">
        <w:rPr>
          <w:sz w:val="28"/>
          <w:szCs w:val="28"/>
        </w:rPr>
        <w:t>недвижимости</w:t>
      </w:r>
      <w:r>
        <w:rPr>
          <w:sz w:val="28"/>
          <w:szCs w:val="28"/>
        </w:rPr>
        <w:t xml:space="preserve"> </w:t>
      </w:r>
      <w:r w:rsidR="00C517C7">
        <w:rPr>
          <w:sz w:val="28"/>
          <w:szCs w:val="28"/>
        </w:rPr>
        <w:t xml:space="preserve">                    </w:t>
      </w:r>
      <w:r w:rsidR="005A389B" w:rsidRPr="00515283">
        <w:rPr>
          <w:sz w:val="28"/>
          <w:szCs w:val="28"/>
        </w:rPr>
        <w:t>о</w:t>
      </w:r>
      <w:r>
        <w:rPr>
          <w:sz w:val="28"/>
          <w:szCs w:val="28"/>
        </w:rPr>
        <w:t xml:space="preserve"> </w:t>
      </w:r>
      <w:r w:rsidR="005A389B" w:rsidRPr="00515283">
        <w:rPr>
          <w:sz w:val="28"/>
          <w:szCs w:val="28"/>
        </w:rPr>
        <w:t>земельном участке,</w:t>
      </w:r>
      <w:r>
        <w:rPr>
          <w:sz w:val="28"/>
          <w:szCs w:val="28"/>
        </w:rPr>
        <w:t xml:space="preserve"> </w:t>
      </w:r>
      <w:r w:rsidR="005A389B" w:rsidRPr="00515283">
        <w:rPr>
          <w:sz w:val="28"/>
          <w:szCs w:val="28"/>
        </w:rPr>
        <w:t>образованном</w:t>
      </w:r>
      <w:r>
        <w:rPr>
          <w:sz w:val="28"/>
          <w:szCs w:val="28"/>
        </w:rPr>
        <w:t xml:space="preserve"> </w:t>
      </w:r>
      <w:r w:rsidR="005A389B" w:rsidRPr="00515283">
        <w:rPr>
          <w:sz w:val="28"/>
          <w:szCs w:val="28"/>
        </w:rPr>
        <w:t>путем</w:t>
      </w:r>
      <w:r>
        <w:rPr>
          <w:sz w:val="28"/>
          <w:szCs w:val="28"/>
        </w:rPr>
        <w:t xml:space="preserve"> </w:t>
      </w:r>
      <w:r w:rsidR="005A389B" w:rsidRPr="00515283">
        <w:rPr>
          <w:sz w:val="28"/>
          <w:szCs w:val="28"/>
        </w:rPr>
        <w:t>раздела,</w:t>
      </w:r>
      <w:r>
        <w:rPr>
          <w:sz w:val="28"/>
          <w:szCs w:val="28"/>
        </w:rPr>
        <w:t xml:space="preserve"> </w:t>
      </w:r>
      <w:r w:rsidR="005A389B" w:rsidRPr="00515283">
        <w:rPr>
          <w:sz w:val="28"/>
          <w:szCs w:val="28"/>
        </w:rPr>
        <w:t>перераспределения</w:t>
      </w:r>
      <w:r>
        <w:rPr>
          <w:sz w:val="28"/>
          <w:szCs w:val="28"/>
        </w:rPr>
        <w:t xml:space="preserve"> </w:t>
      </w:r>
      <w:r w:rsidR="005A389B" w:rsidRPr="00515283">
        <w:rPr>
          <w:sz w:val="28"/>
          <w:szCs w:val="28"/>
        </w:rPr>
        <w:t>земельных</w:t>
      </w:r>
      <w:r>
        <w:rPr>
          <w:sz w:val="28"/>
          <w:szCs w:val="28"/>
        </w:rPr>
        <w:t xml:space="preserve"> </w:t>
      </w:r>
      <w:r w:rsidR="005A389B" w:rsidRPr="00515283">
        <w:rPr>
          <w:sz w:val="28"/>
          <w:szCs w:val="28"/>
        </w:rPr>
        <w:t>участков</w:t>
      </w:r>
      <w:r>
        <w:rPr>
          <w:sz w:val="28"/>
          <w:szCs w:val="28"/>
        </w:rPr>
        <w:t xml:space="preserve"> </w:t>
      </w:r>
      <w:r w:rsidR="005A389B" w:rsidRPr="00515283">
        <w:rPr>
          <w:sz w:val="28"/>
          <w:szCs w:val="28"/>
        </w:rPr>
        <w:t xml:space="preserve">или выдела из земельных участков, в отношении которых выдано разрешение на строительство; </w:t>
      </w:r>
    </w:p>
    <w:p w14:paraId="52DD1602" w14:textId="7C04AFBB" w:rsidR="005A389B" w:rsidRDefault="00C517C7" w:rsidP="004B62DE">
      <w:pPr>
        <w:ind w:firstLine="708"/>
        <w:jc w:val="both"/>
        <w:rPr>
          <w:sz w:val="28"/>
          <w:szCs w:val="28"/>
        </w:rPr>
      </w:pPr>
      <w:r>
        <w:rPr>
          <w:sz w:val="28"/>
          <w:szCs w:val="28"/>
        </w:rPr>
        <w:t xml:space="preserve">   </w:t>
      </w:r>
      <w:r w:rsidR="005A389B" w:rsidRPr="00515283">
        <w:rPr>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w:t>
      </w:r>
      <w:r w:rsidR="00694F8A">
        <w:rPr>
          <w:sz w:val="28"/>
          <w:szCs w:val="28"/>
        </w:rPr>
        <w:lastRenderedPageBreak/>
        <w:t xml:space="preserve">в </w:t>
      </w:r>
      <w:r w:rsidR="005A389B" w:rsidRPr="00515283">
        <w:rPr>
          <w:sz w:val="28"/>
          <w:szCs w:val="28"/>
        </w:rPr>
        <w:t xml:space="preserve">отношении которых выдано разрешение на строительство, в случае если </w:t>
      </w:r>
      <w:r>
        <w:rPr>
          <w:sz w:val="28"/>
          <w:szCs w:val="28"/>
        </w:rPr>
        <w:t xml:space="preserve">                  </w:t>
      </w:r>
      <w:r w:rsidR="005A389B" w:rsidRPr="00515283">
        <w:rPr>
          <w:sz w:val="28"/>
          <w:szCs w:val="28"/>
        </w:rPr>
        <w:t xml:space="preserve">в </w:t>
      </w:r>
      <w:r>
        <w:rPr>
          <w:sz w:val="28"/>
          <w:szCs w:val="28"/>
        </w:rPr>
        <w:t>с</w:t>
      </w:r>
      <w:r w:rsidRPr="00515283">
        <w:rPr>
          <w:sz w:val="28"/>
          <w:szCs w:val="28"/>
        </w:rPr>
        <w:t>оответствии</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земельным</w:t>
      </w:r>
      <w:r>
        <w:rPr>
          <w:sz w:val="28"/>
          <w:szCs w:val="28"/>
        </w:rPr>
        <w:t xml:space="preserve"> </w:t>
      </w:r>
      <w:r w:rsidR="005A389B" w:rsidRPr="00515283">
        <w:rPr>
          <w:sz w:val="28"/>
          <w:szCs w:val="28"/>
        </w:rPr>
        <w:t>законодательством</w:t>
      </w:r>
      <w:r>
        <w:rPr>
          <w:sz w:val="28"/>
          <w:szCs w:val="28"/>
        </w:rPr>
        <w:t xml:space="preserve"> </w:t>
      </w:r>
      <w:r w:rsidR="005A389B" w:rsidRPr="00515283">
        <w:rPr>
          <w:sz w:val="28"/>
          <w:szCs w:val="28"/>
        </w:rPr>
        <w:t>решение</w:t>
      </w:r>
      <w:r>
        <w:rPr>
          <w:sz w:val="28"/>
          <w:szCs w:val="28"/>
        </w:rPr>
        <w:t xml:space="preserve"> </w:t>
      </w:r>
      <w:r w:rsidR="005A389B" w:rsidRPr="00515283">
        <w:rPr>
          <w:sz w:val="28"/>
          <w:szCs w:val="28"/>
        </w:rPr>
        <w:t>об</w:t>
      </w:r>
      <w:r>
        <w:rPr>
          <w:sz w:val="28"/>
          <w:szCs w:val="28"/>
        </w:rPr>
        <w:t xml:space="preserve"> </w:t>
      </w:r>
      <w:r w:rsidR="005A389B" w:rsidRPr="00515283">
        <w:rPr>
          <w:sz w:val="28"/>
          <w:szCs w:val="28"/>
        </w:rPr>
        <w:t>образовании</w:t>
      </w:r>
      <w:r>
        <w:rPr>
          <w:sz w:val="28"/>
          <w:szCs w:val="28"/>
        </w:rPr>
        <w:t xml:space="preserve"> </w:t>
      </w:r>
      <w:r w:rsidR="005A389B" w:rsidRPr="00515283">
        <w:rPr>
          <w:sz w:val="28"/>
          <w:szCs w:val="28"/>
        </w:rPr>
        <w:t>земельного участка принимает исполнительный орган государственной власти или орган местного</w:t>
      </w:r>
      <w:r w:rsidR="004B62DE">
        <w:rPr>
          <w:sz w:val="28"/>
          <w:szCs w:val="28"/>
        </w:rPr>
        <w:t xml:space="preserve"> </w:t>
      </w:r>
      <w:r w:rsidR="005A389B" w:rsidRPr="00515283">
        <w:rPr>
          <w:sz w:val="28"/>
          <w:szCs w:val="28"/>
        </w:rPr>
        <w:t>самоуправления;</w:t>
      </w:r>
    </w:p>
    <w:p w14:paraId="06A22013" w14:textId="77777777" w:rsidR="004B62DE" w:rsidRDefault="00C517C7" w:rsidP="004B62DE">
      <w:pPr>
        <w:ind w:firstLine="708"/>
        <w:jc w:val="both"/>
        <w:rPr>
          <w:sz w:val="28"/>
          <w:szCs w:val="28"/>
        </w:rPr>
      </w:pPr>
      <w:r>
        <w:rPr>
          <w:sz w:val="28"/>
          <w:szCs w:val="28"/>
        </w:rPr>
        <w:t xml:space="preserve">  </w:t>
      </w:r>
      <w:r w:rsidR="005A389B" w:rsidRPr="00515283">
        <w:rPr>
          <w:sz w:val="28"/>
          <w:szCs w:val="28"/>
        </w:rPr>
        <w:t>г) градостроительный план земельного участка, на котором планируется осуществить</w:t>
      </w:r>
      <w:r w:rsidR="004B62DE">
        <w:rPr>
          <w:sz w:val="28"/>
          <w:szCs w:val="28"/>
        </w:rPr>
        <w:t xml:space="preserve"> </w:t>
      </w:r>
      <w:r w:rsidR="005A389B" w:rsidRPr="00515283">
        <w:rPr>
          <w:sz w:val="28"/>
          <w:szCs w:val="28"/>
        </w:rPr>
        <w:t>строительство,</w:t>
      </w:r>
      <w:r w:rsidR="004B62DE">
        <w:rPr>
          <w:sz w:val="28"/>
          <w:szCs w:val="28"/>
        </w:rPr>
        <w:t xml:space="preserve"> </w:t>
      </w:r>
      <w:r w:rsidR="005A389B" w:rsidRPr="00515283">
        <w:rPr>
          <w:sz w:val="28"/>
          <w:szCs w:val="28"/>
        </w:rPr>
        <w:t>реконструкцию</w:t>
      </w:r>
      <w:r w:rsidR="004B62DE">
        <w:rPr>
          <w:sz w:val="28"/>
          <w:szCs w:val="28"/>
        </w:rPr>
        <w:t xml:space="preserve"> </w:t>
      </w:r>
      <w:r w:rsidR="005A389B" w:rsidRPr="00515283">
        <w:rPr>
          <w:sz w:val="28"/>
          <w:szCs w:val="28"/>
        </w:rPr>
        <w:t>объекта</w:t>
      </w:r>
      <w:r w:rsidR="004B62DE">
        <w:rPr>
          <w:sz w:val="28"/>
          <w:szCs w:val="28"/>
        </w:rPr>
        <w:t xml:space="preserve"> </w:t>
      </w:r>
      <w:r w:rsidR="005A389B" w:rsidRPr="00515283">
        <w:rPr>
          <w:sz w:val="28"/>
          <w:szCs w:val="28"/>
        </w:rPr>
        <w:t>капитального</w:t>
      </w:r>
      <w:r w:rsidR="004B62DE">
        <w:rPr>
          <w:sz w:val="28"/>
          <w:szCs w:val="28"/>
        </w:rPr>
        <w:t xml:space="preserve"> </w:t>
      </w:r>
      <w:r w:rsidR="005A389B" w:rsidRPr="00515283">
        <w:rPr>
          <w:sz w:val="28"/>
          <w:szCs w:val="28"/>
        </w:rPr>
        <w:t xml:space="preserve">строительства. </w:t>
      </w:r>
    </w:p>
    <w:p w14:paraId="14B5281C" w14:textId="77777777" w:rsidR="004B62DE" w:rsidRDefault="005A389B" w:rsidP="004B62DE">
      <w:pPr>
        <w:ind w:firstLine="708"/>
        <w:jc w:val="both"/>
        <w:rPr>
          <w:sz w:val="28"/>
          <w:szCs w:val="28"/>
        </w:rPr>
      </w:pPr>
      <w:r w:rsidRPr="00515283">
        <w:rPr>
          <w:sz w:val="28"/>
          <w:szCs w:val="28"/>
        </w:rPr>
        <w:t>2.9.4. В случае представления уведомления о переходе права пользования недрами: 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w:t>
      </w:r>
      <w:r w:rsidR="004B62DE">
        <w:rPr>
          <w:sz w:val="28"/>
          <w:szCs w:val="28"/>
        </w:rPr>
        <w:t xml:space="preserve"> </w:t>
      </w:r>
      <w:r w:rsidRPr="00515283">
        <w:rPr>
          <w:sz w:val="28"/>
          <w:szCs w:val="28"/>
        </w:rPr>
        <w:t>являющегося</w:t>
      </w:r>
      <w:r w:rsidR="004B62DE">
        <w:rPr>
          <w:sz w:val="28"/>
          <w:szCs w:val="28"/>
        </w:rPr>
        <w:t xml:space="preserve"> </w:t>
      </w:r>
      <w:r w:rsidRPr="00515283">
        <w:rPr>
          <w:sz w:val="28"/>
          <w:szCs w:val="28"/>
        </w:rPr>
        <w:t>индивидуальным</w:t>
      </w:r>
      <w:r w:rsidR="004B62DE">
        <w:rPr>
          <w:sz w:val="28"/>
          <w:szCs w:val="28"/>
        </w:rPr>
        <w:t xml:space="preserve"> </w:t>
      </w:r>
      <w:r w:rsidRPr="00515283">
        <w:rPr>
          <w:sz w:val="28"/>
          <w:szCs w:val="28"/>
        </w:rPr>
        <w:t>предпринимателем);</w:t>
      </w:r>
    </w:p>
    <w:p w14:paraId="04D07E49" w14:textId="77777777" w:rsidR="004B62DE" w:rsidRDefault="005A389B" w:rsidP="004B62DE">
      <w:pPr>
        <w:ind w:firstLine="851"/>
        <w:jc w:val="both"/>
        <w:rPr>
          <w:sz w:val="28"/>
          <w:szCs w:val="28"/>
        </w:rPr>
      </w:pPr>
      <w:r w:rsidRPr="00515283">
        <w:rPr>
          <w:sz w:val="28"/>
          <w:szCs w:val="28"/>
        </w:rPr>
        <w:t>б)</w:t>
      </w:r>
      <w:r w:rsidR="004B62DE">
        <w:rPr>
          <w:sz w:val="28"/>
          <w:szCs w:val="28"/>
        </w:rPr>
        <w:t xml:space="preserve"> </w:t>
      </w:r>
      <w:r w:rsidRPr="00515283">
        <w:rPr>
          <w:sz w:val="28"/>
          <w:szCs w:val="28"/>
        </w:rPr>
        <w:t>сведения</w:t>
      </w:r>
      <w:r w:rsidR="004B62DE">
        <w:rPr>
          <w:sz w:val="28"/>
          <w:szCs w:val="28"/>
        </w:rPr>
        <w:t xml:space="preserve"> </w:t>
      </w:r>
      <w:r w:rsidRPr="00515283">
        <w:rPr>
          <w:sz w:val="28"/>
          <w:szCs w:val="28"/>
        </w:rPr>
        <w:t>из</w:t>
      </w:r>
      <w:r w:rsidR="004B62DE">
        <w:rPr>
          <w:sz w:val="28"/>
          <w:szCs w:val="28"/>
        </w:rPr>
        <w:t xml:space="preserve"> </w:t>
      </w:r>
      <w:r w:rsidRPr="00515283">
        <w:rPr>
          <w:sz w:val="28"/>
          <w:szCs w:val="28"/>
        </w:rPr>
        <w:t>Единого</w:t>
      </w:r>
      <w:r w:rsidR="004B62DE">
        <w:rPr>
          <w:sz w:val="28"/>
          <w:szCs w:val="28"/>
        </w:rPr>
        <w:t xml:space="preserve"> </w:t>
      </w:r>
      <w:r w:rsidRPr="00515283">
        <w:rPr>
          <w:sz w:val="28"/>
          <w:szCs w:val="28"/>
        </w:rPr>
        <w:t>государственного</w:t>
      </w:r>
      <w:r w:rsidR="004B62DE">
        <w:rPr>
          <w:sz w:val="28"/>
          <w:szCs w:val="28"/>
        </w:rPr>
        <w:t xml:space="preserve"> </w:t>
      </w:r>
      <w:r w:rsidRPr="00515283">
        <w:rPr>
          <w:sz w:val="28"/>
          <w:szCs w:val="28"/>
        </w:rPr>
        <w:t>реестра</w:t>
      </w:r>
      <w:r w:rsidR="004B62DE">
        <w:rPr>
          <w:sz w:val="28"/>
          <w:szCs w:val="28"/>
        </w:rPr>
        <w:t xml:space="preserve"> </w:t>
      </w:r>
      <w:r w:rsidRPr="00515283">
        <w:rPr>
          <w:sz w:val="28"/>
          <w:szCs w:val="28"/>
        </w:rPr>
        <w:t>недвижимости</w:t>
      </w:r>
      <w:r w:rsidR="004B62DE">
        <w:rPr>
          <w:sz w:val="28"/>
          <w:szCs w:val="28"/>
        </w:rPr>
        <w:t xml:space="preserve"> </w:t>
      </w:r>
      <w:r w:rsidR="008E6096">
        <w:rPr>
          <w:sz w:val="28"/>
          <w:szCs w:val="28"/>
        </w:rPr>
        <w:t xml:space="preserve">                       </w:t>
      </w:r>
      <w:r w:rsidRPr="00515283">
        <w:rPr>
          <w:sz w:val="28"/>
          <w:szCs w:val="28"/>
        </w:rPr>
        <w:t>о</w:t>
      </w:r>
      <w:r w:rsidR="004B62DE">
        <w:rPr>
          <w:sz w:val="28"/>
          <w:szCs w:val="28"/>
        </w:rPr>
        <w:t xml:space="preserve"> </w:t>
      </w:r>
      <w:r w:rsidRPr="00515283">
        <w:rPr>
          <w:sz w:val="28"/>
          <w:szCs w:val="28"/>
        </w:rPr>
        <w:t>земельном участке, в отношении которого прежнему правообладателю земельного участка выдано</w:t>
      </w:r>
      <w:r w:rsidR="004B62DE">
        <w:rPr>
          <w:sz w:val="28"/>
          <w:szCs w:val="28"/>
        </w:rPr>
        <w:t xml:space="preserve"> </w:t>
      </w:r>
      <w:r w:rsidRPr="00515283">
        <w:rPr>
          <w:sz w:val="28"/>
          <w:szCs w:val="28"/>
        </w:rPr>
        <w:t>разрешение</w:t>
      </w:r>
      <w:r w:rsidR="004B62DE">
        <w:rPr>
          <w:sz w:val="28"/>
          <w:szCs w:val="28"/>
        </w:rPr>
        <w:t xml:space="preserve"> </w:t>
      </w:r>
      <w:r w:rsidRPr="00515283">
        <w:rPr>
          <w:sz w:val="28"/>
          <w:szCs w:val="28"/>
        </w:rPr>
        <w:t>на</w:t>
      </w:r>
      <w:r w:rsidR="004B62DE">
        <w:rPr>
          <w:sz w:val="28"/>
          <w:szCs w:val="28"/>
        </w:rPr>
        <w:t xml:space="preserve"> </w:t>
      </w:r>
      <w:r w:rsidRPr="00515283">
        <w:rPr>
          <w:sz w:val="28"/>
          <w:szCs w:val="28"/>
        </w:rPr>
        <w:t xml:space="preserve">строительство; </w:t>
      </w:r>
    </w:p>
    <w:p w14:paraId="4D896E44" w14:textId="77777777" w:rsidR="004B62DE" w:rsidRDefault="005A389B" w:rsidP="004B62DE">
      <w:pPr>
        <w:ind w:firstLine="851"/>
        <w:jc w:val="both"/>
        <w:rPr>
          <w:sz w:val="28"/>
          <w:szCs w:val="28"/>
        </w:rPr>
      </w:pPr>
      <w:r w:rsidRPr="00515283">
        <w:rPr>
          <w:sz w:val="28"/>
          <w:szCs w:val="28"/>
        </w:rPr>
        <w:t xml:space="preserve">в) решение о предоставлении права пользования недрами и решение </w:t>
      </w:r>
      <w:r w:rsidR="008E6096">
        <w:rPr>
          <w:sz w:val="28"/>
          <w:szCs w:val="28"/>
        </w:rPr>
        <w:t xml:space="preserve">                </w:t>
      </w:r>
      <w:r w:rsidRPr="00515283">
        <w:rPr>
          <w:sz w:val="28"/>
          <w:szCs w:val="28"/>
        </w:rPr>
        <w:t>о переоформлении</w:t>
      </w:r>
      <w:r w:rsidR="004B62DE">
        <w:rPr>
          <w:sz w:val="28"/>
          <w:szCs w:val="28"/>
        </w:rPr>
        <w:t xml:space="preserve"> </w:t>
      </w:r>
      <w:r w:rsidRPr="00515283">
        <w:rPr>
          <w:sz w:val="28"/>
          <w:szCs w:val="28"/>
        </w:rPr>
        <w:t>лицензии</w:t>
      </w:r>
      <w:r w:rsidR="004B62DE">
        <w:rPr>
          <w:sz w:val="28"/>
          <w:szCs w:val="28"/>
        </w:rPr>
        <w:t xml:space="preserve"> </w:t>
      </w:r>
      <w:r w:rsidRPr="00515283">
        <w:rPr>
          <w:sz w:val="28"/>
          <w:szCs w:val="28"/>
        </w:rPr>
        <w:t>на</w:t>
      </w:r>
      <w:r w:rsidR="004B62DE">
        <w:rPr>
          <w:sz w:val="28"/>
          <w:szCs w:val="28"/>
        </w:rPr>
        <w:t xml:space="preserve"> </w:t>
      </w:r>
      <w:r w:rsidRPr="00515283">
        <w:rPr>
          <w:sz w:val="28"/>
          <w:szCs w:val="28"/>
        </w:rPr>
        <w:t>право</w:t>
      </w:r>
      <w:r w:rsidR="004B62DE">
        <w:rPr>
          <w:sz w:val="28"/>
          <w:szCs w:val="28"/>
        </w:rPr>
        <w:t xml:space="preserve"> </w:t>
      </w:r>
      <w:r w:rsidRPr="00515283">
        <w:rPr>
          <w:sz w:val="28"/>
          <w:szCs w:val="28"/>
        </w:rPr>
        <w:t>пользования</w:t>
      </w:r>
      <w:r w:rsidR="004B62DE">
        <w:rPr>
          <w:sz w:val="28"/>
          <w:szCs w:val="28"/>
        </w:rPr>
        <w:t xml:space="preserve"> </w:t>
      </w:r>
      <w:r w:rsidRPr="00515283">
        <w:rPr>
          <w:sz w:val="28"/>
          <w:szCs w:val="28"/>
        </w:rPr>
        <w:t xml:space="preserve">недрами. </w:t>
      </w:r>
    </w:p>
    <w:p w14:paraId="2C5805F0" w14:textId="77777777" w:rsidR="004B62DE" w:rsidRDefault="005A389B" w:rsidP="004B62DE">
      <w:pPr>
        <w:ind w:firstLine="851"/>
        <w:jc w:val="both"/>
        <w:rPr>
          <w:sz w:val="28"/>
          <w:szCs w:val="28"/>
        </w:rPr>
      </w:pPr>
      <w:r w:rsidRPr="00515283">
        <w:rPr>
          <w:sz w:val="28"/>
          <w:szCs w:val="28"/>
        </w:rPr>
        <w:t>2.9.5. В случае представления уведомления о переходе прав на земельный участок: 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w:t>
      </w:r>
      <w:r w:rsidR="004B62DE">
        <w:rPr>
          <w:sz w:val="28"/>
          <w:szCs w:val="28"/>
        </w:rPr>
        <w:t xml:space="preserve"> </w:t>
      </w:r>
      <w:r w:rsidRPr="00515283">
        <w:rPr>
          <w:sz w:val="28"/>
          <w:szCs w:val="28"/>
        </w:rPr>
        <w:t>являющегося</w:t>
      </w:r>
      <w:r w:rsidR="004B62DE">
        <w:rPr>
          <w:sz w:val="28"/>
          <w:szCs w:val="28"/>
        </w:rPr>
        <w:t xml:space="preserve"> </w:t>
      </w:r>
      <w:r w:rsidRPr="00515283">
        <w:rPr>
          <w:sz w:val="28"/>
          <w:szCs w:val="28"/>
        </w:rPr>
        <w:t>индивидуальным</w:t>
      </w:r>
      <w:r w:rsidR="004B62DE">
        <w:rPr>
          <w:sz w:val="28"/>
          <w:szCs w:val="28"/>
        </w:rPr>
        <w:t xml:space="preserve"> </w:t>
      </w:r>
      <w:r w:rsidRPr="00515283">
        <w:rPr>
          <w:sz w:val="28"/>
          <w:szCs w:val="28"/>
        </w:rPr>
        <w:t xml:space="preserve">предпринимателем); </w:t>
      </w:r>
    </w:p>
    <w:p w14:paraId="47E89CDB" w14:textId="62FD64C9" w:rsidR="004B62DE" w:rsidRDefault="005A389B" w:rsidP="004B62DE">
      <w:pPr>
        <w:ind w:firstLine="851"/>
        <w:jc w:val="both"/>
        <w:rPr>
          <w:sz w:val="28"/>
          <w:szCs w:val="28"/>
        </w:rPr>
      </w:pPr>
      <w:r w:rsidRPr="00515283">
        <w:rPr>
          <w:sz w:val="28"/>
          <w:szCs w:val="28"/>
        </w:rPr>
        <w:t>б) правоустанавливающие документы на земельный участок,</w:t>
      </w:r>
      <w:r w:rsidR="008E6096">
        <w:rPr>
          <w:sz w:val="28"/>
          <w:szCs w:val="28"/>
        </w:rPr>
        <w:t xml:space="preserve"> </w:t>
      </w:r>
      <w:r w:rsidRPr="00515283">
        <w:rPr>
          <w:sz w:val="28"/>
          <w:szCs w:val="28"/>
        </w:rPr>
        <w:t xml:space="preserve">в отношении которого прежнему правообладателю земельного участка выдано разрешение на строительство. </w:t>
      </w:r>
    </w:p>
    <w:p w14:paraId="41D66123" w14:textId="77777777" w:rsidR="004B62DE" w:rsidRDefault="005A389B" w:rsidP="004B62DE">
      <w:pPr>
        <w:ind w:firstLine="851"/>
        <w:jc w:val="both"/>
        <w:rPr>
          <w:sz w:val="28"/>
          <w:szCs w:val="28"/>
        </w:rPr>
      </w:pPr>
      <w:r w:rsidRPr="00515283">
        <w:rPr>
          <w:sz w:val="28"/>
          <w:szCs w:val="28"/>
        </w:rPr>
        <w:t>2.9.6. В случае представления заявления о внесении изменений в связи с необходимостью</w:t>
      </w:r>
      <w:r w:rsidR="004B62DE">
        <w:rPr>
          <w:sz w:val="28"/>
          <w:szCs w:val="28"/>
        </w:rPr>
        <w:t xml:space="preserve"> </w:t>
      </w:r>
      <w:r w:rsidRPr="00515283">
        <w:rPr>
          <w:sz w:val="28"/>
          <w:szCs w:val="28"/>
        </w:rPr>
        <w:t>продления</w:t>
      </w:r>
      <w:r w:rsidR="004B62DE">
        <w:rPr>
          <w:sz w:val="28"/>
          <w:szCs w:val="28"/>
        </w:rPr>
        <w:t xml:space="preserve"> </w:t>
      </w:r>
      <w:r w:rsidRPr="00515283">
        <w:rPr>
          <w:sz w:val="28"/>
          <w:szCs w:val="28"/>
        </w:rPr>
        <w:t>срока</w:t>
      </w:r>
      <w:r w:rsidR="004B62DE">
        <w:rPr>
          <w:sz w:val="28"/>
          <w:szCs w:val="28"/>
        </w:rPr>
        <w:t xml:space="preserve"> </w:t>
      </w:r>
      <w:r w:rsidRPr="00515283">
        <w:rPr>
          <w:sz w:val="28"/>
          <w:szCs w:val="28"/>
        </w:rPr>
        <w:t>действия</w:t>
      </w:r>
      <w:r w:rsidR="004B62DE">
        <w:rPr>
          <w:sz w:val="28"/>
          <w:szCs w:val="28"/>
        </w:rPr>
        <w:t xml:space="preserve"> </w:t>
      </w:r>
      <w:r w:rsidRPr="00515283">
        <w:rPr>
          <w:sz w:val="28"/>
          <w:szCs w:val="28"/>
        </w:rPr>
        <w:t>разрешения</w:t>
      </w:r>
      <w:r w:rsidR="004B62DE">
        <w:rPr>
          <w:sz w:val="28"/>
          <w:szCs w:val="28"/>
        </w:rPr>
        <w:t xml:space="preserve"> </w:t>
      </w:r>
      <w:r w:rsidRPr="00515283">
        <w:rPr>
          <w:sz w:val="28"/>
          <w:szCs w:val="28"/>
        </w:rPr>
        <w:t>на</w:t>
      </w:r>
      <w:r w:rsidR="004B62DE">
        <w:rPr>
          <w:sz w:val="28"/>
          <w:szCs w:val="28"/>
        </w:rPr>
        <w:t xml:space="preserve"> </w:t>
      </w:r>
      <w:r w:rsidRPr="00515283">
        <w:rPr>
          <w:sz w:val="28"/>
          <w:szCs w:val="28"/>
        </w:rPr>
        <w:t xml:space="preserve">строительство: </w:t>
      </w:r>
    </w:p>
    <w:p w14:paraId="585964EA" w14:textId="77777777" w:rsidR="004B62DE" w:rsidRDefault="005A389B" w:rsidP="004B62DE">
      <w:pPr>
        <w:ind w:firstLine="851"/>
        <w:jc w:val="both"/>
        <w:rPr>
          <w:sz w:val="28"/>
          <w:szCs w:val="28"/>
        </w:rPr>
      </w:pPr>
      <w:r w:rsidRPr="00515283">
        <w:rPr>
          <w:sz w:val="28"/>
          <w:szCs w:val="28"/>
        </w:rPr>
        <w:t xml:space="preserve">а) документ, содержащий информацию о наличии выявленного </w:t>
      </w:r>
      <w:r w:rsidR="008E6096">
        <w:rPr>
          <w:sz w:val="28"/>
          <w:szCs w:val="28"/>
        </w:rPr>
        <w:t xml:space="preserve">                       </w:t>
      </w:r>
      <w:r w:rsidRPr="00515283">
        <w:rPr>
          <w:sz w:val="28"/>
          <w:szCs w:val="28"/>
        </w:rPr>
        <w:t>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w:t>
      </w:r>
      <w:r w:rsidR="004B62DE">
        <w:rPr>
          <w:sz w:val="28"/>
          <w:szCs w:val="28"/>
        </w:rPr>
        <w:t xml:space="preserve"> </w:t>
      </w:r>
      <w:r w:rsidRPr="00515283">
        <w:rPr>
          <w:sz w:val="28"/>
          <w:szCs w:val="28"/>
        </w:rPr>
        <w:t>с</w:t>
      </w:r>
      <w:r w:rsidR="004B62DE">
        <w:rPr>
          <w:sz w:val="28"/>
          <w:szCs w:val="28"/>
        </w:rPr>
        <w:t xml:space="preserve"> </w:t>
      </w:r>
      <w:r w:rsidRPr="00515283">
        <w:rPr>
          <w:sz w:val="28"/>
          <w:szCs w:val="28"/>
        </w:rPr>
        <w:t>продлением</w:t>
      </w:r>
      <w:r w:rsidR="004B62DE">
        <w:rPr>
          <w:sz w:val="28"/>
          <w:szCs w:val="28"/>
        </w:rPr>
        <w:t xml:space="preserve"> </w:t>
      </w:r>
      <w:r w:rsidRPr="00515283">
        <w:rPr>
          <w:sz w:val="28"/>
          <w:szCs w:val="28"/>
        </w:rPr>
        <w:t>срока</w:t>
      </w:r>
      <w:r w:rsidR="004B62DE">
        <w:rPr>
          <w:sz w:val="28"/>
          <w:szCs w:val="28"/>
        </w:rPr>
        <w:t xml:space="preserve"> </w:t>
      </w:r>
      <w:r w:rsidRPr="00515283">
        <w:rPr>
          <w:sz w:val="28"/>
          <w:szCs w:val="28"/>
        </w:rPr>
        <w:t>действия</w:t>
      </w:r>
      <w:r w:rsidR="004B62DE">
        <w:rPr>
          <w:sz w:val="28"/>
          <w:szCs w:val="28"/>
        </w:rPr>
        <w:t xml:space="preserve"> </w:t>
      </w:r>
      <w:r w:rsidRPr="00515283">
        <w:rPr>
          <w:sz w:val="28"/>
          <w:szCs w:val="28"/>
        </w:rPr>
        <w:t>такого</w:t>
      </w:r>
      <w:r w:rsidR="004B62DE">
        <w:rPr>
          <w:sz w:val="28"/>
          <w:szCs w:val="28"/>
        </w:rPr>
        <w:t xml:space="preserve"> </w:t>
      </w:r>
      <w:r w:rsidRPr="00515283">
        <w:rPr>
          <w:sz w:val="28"/>
          <w:szCs w:val="28"/>
        </w:rPr>
        <w:t xml:space="preserve">разрешения; </w:t>
      </w:r>
    </w:p>
    <w:p w14:paraId="78813FBE" w14:textId="0B29A9EA" w:rsidR="004B62DE" w:rsidRDefault="005A389B" w:rsidP="004B62DE">
      <w:pPr>
        <w:ind w:firstLine="851"/>
        <w:jc w:val="both"/>
        <w:rPr>
          <w:sz w:val="28"/>
          <w:szCs w:val="28"/>
        </w:rPr>
      </w:pPr>
      <w:r w:rsidRPr="00515283">
        <w:rPr>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w:t>
      </w:r>
      <w:r w:rsidR="004B62DE">
        <w:rPr>
          <w:sz w:val="28"/>
          <w:szCs w:val="28"/>
        </w:rPr>
        <w:t xml:space="preserve"> </w:t>
      </w:r>
      <w:r w:rsidRPr="00515283">
        <w:rPr>
          <w:sz w:val="28"/>
          <w:szCs w:val="28"/>
        </w:rPr>
        <w:t>Градостроительного</w:t>
      </w:r>
      <w:r w:rsidR="004B62DE">
        <w:rPr>
          <w:sz w:val="28"/>
          <w:szCs w:val="28"/>
        </w:rPr>
        <w:t xml:space="preserve"> </w:t>
      </w:r>
      <w:r w:rsidRPr="00515283">
        <w:rPr>
          <w:sz w:val="28"/>
          <w:szCs w:val="28"/>
        </w:rPr>
        <w:t>кодекса</w:t>
      </w:r>
      <w:r w:rsidR="004B62DE">
        <w:rPr>
          <w:sz w:val="28"/>
          <w:szCs w:val="28"/>
        </w:rPr>
        <w:t xml:space="preserve"> Р</w:t>
      </w:r>
      <w:r w:rsidRPr="00515283">
        <w:rPr>
          <w:sz w:val="28"/>
          <w:szCs w:val="28"/>
        </w:rPr>
        <w:t>оссийской</w:t>
      </w:r>
      <w:r w:rsidR="004B62DE">
        <w:rPr>
          <w:sz w:val="28"/>
          <w:szCs w:val="28"/>
        </w:rPr>
        <w:t xml:space="preserve"> </w:t>
      </w:r>
      <w:r w:rsidRPr="00515283">
        <w:rPr>
          <w:sz w:val="28"/>
          <w:szCs w:val="28"/>
        </w:rPr>
        <w:t xml:space="preserve">Федерации. </w:t>
      </w:r>
    </w:p>
    <w:p w14:paraId="11775AF5" w14:textId="77777777" w:rsidR="004B62DE" w:rsidRDefault="005A389B" w:rsidP="004B62DE">
      <w:pPr>
        <w:ind w:firstLine="851"/>
        <w:jc w:val="both"/>
        <w:rPr>
          <w:sz w:val="28"/>
          <w:szCs w:val="28"/>
        </w:rPr>
      </w:pPr>
      <w:r w:rsidRPr="00515283">
        <w:rPr>
          <w:sz w:val="28"/>
          <w:szCs w:val="28"/>
        </w:rPr>
        <w:t xml:space="preserve">2.10. Документы, указанные в подпунктах </w:t>
      </w:r>
      <w:r w:rsidR="008E6096">
        <w:rPr>
          <w:sz w:val="28"/>
          <w:szCs w:val="28"/>
        </w:rPr>
        <w:t>«</w:t>
      </w:r>
      <w:r w:rsidRPr="00515283">
        <w:rPr>
          <w:sz w:val="28"/>
          <w:szCs w:val="28"/>
        </w:rPr>
        <w:t>а</w:t>
      </w:r>
      <w:r w:rsidR="008E6096">
        <w:rPr>
          <w:sz w:val="28"/>
          <w:szCs w:val="28"/>
        </w:rPr>
        <w:t>»</w:t>
      </w:r>
      <w:r w:rsidRPr="00515283">
        <w:rPr>
          <w:sz w:val="28"/>
          <w:szCs w:val="28"/>
        </w:rPr>
        <w:t xml:space="preserve">, </w:t>
      </w:r>
      <w:r w:rsidR="008E6096">
        <w:rPr>
          <w:sz w:val="28"/>
          <w:szCs w:val="28"/>
        </w:rPr>
        <w:t>«</w:t>
      </w:r>
      <w:r w:rsidRPr="00515283">
        <w:rPr>
          <w:sz w:val="28"/>
          <w:szCs w:val="28"/>
        </w:rPr>
        <w:t>г</w:t>
      </w:r>
      <w:r w:rsidR="008E6096">
        <w:rPr>
          <w:sz w:val="28"/>
          <w:szCs w:val="28"/>
        </w:rPr>
        <w:t>»</w:t>
      </w:r>
      <w:r w:rsidRPr="00515283">
        <w:rPr>
          <w:sz w:val="28"/>
          <w:szCs w:val="28"/>
        </w:rPr>
        <w:t xml:space="preserve"> и </w:t>
      </w:r>
      <w:r w:rsidR="008E6096">
        <w:rPr>
          <w:sz w:val="28"/>
          <w:szCs w:val="28"/>
        </w:rPr>
        <w:t>«</w:t>
      </w:r>
      <w:r w:rsidRPr="00515283">
        <w:rPr>
          <w:sz w:val="28"/>
          <w:szCs w:val="28"/>
        </w:rPr>
        <w:t>д</w:t>
      </w:r>
      <w:r w:rsidR="008E6096">
        <w:rPr>
          <w:sz w:val="28"/>
          <w:szCs w:val="28"/>
        </w:rPr>
        <w:t>»</w:t>
      </w:r>
      <w:r w:rsidRPr="00515283">
        <w:rPr>
          <w:sz w:val="28"/>
          <w:szCs w:val="28"/>
        </w:rPr>
        <w:t xml:space="preserve"> пункта 2.9.1, подпункте </w:t>
      </w:r>
      <w:r w:rsidR="008E6096">
        <w:rPr>
          <w:sz w:val="28"/>
          <w:szCs w:val="28"/>
        </w:rPr>
        <w:t>«</w:t>
      </w:r>
      <w:r w:rsidRPr="00515283">
        <w:rPr>
          <w:sz w:val="28"/>
          <w:szCs w:val="28"/>
        </w:rPr>
        <w:t>б</w:t>
      </w:r>
      <w:r w:rsidR="008E6096">
        <w:rPr>
          <w:sz w:val="28"/>
          <w:szCs w:val="28"/>
        </w:rPr>
        <w:t>»</w:t>
      </w:r>
      <w:r w:rsidRPr="00515283">
        <w:rPr>
          <w:sz w:val="28"/>
          <w:szCs w:val="28"/>
        </w:rPr>
        <w:t xml:space="preserve"> пункта 2.9.5 настоящего Административного регламента, </w:t>
      </w:r>
      <w:r w:rsidRPr="00515283">
        <w:rPr>
          <w:sz w:val="28"/>
          <w:szCs w:val="28"/>
        </w:rPr>
        <w:lastRenderedPageBreak/>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w:t>
      </w:r>
      <w:r w:rsidR="004B62DE">
        <w:rPr>
          <w:sz w:val="28"/>
          <w:szCs w:val="28"/>
        </w:rPr>
        <w:t xml:space="preserve"> </w:t>
      </w:r>
      <w:r w:rsidR="004B62DE" w:rsidRPr="00515283">
        <w:rPr>
          <w:sz w:val="28"/>
          <w:szCs w:val="28"/>
        </w:rPr>
        <w:t>проектной</w:t>
      </w:r>
      <w:r w:rsidR="004B62DE">
        <w:rPr>
          <w:sz w:val="28"/>
          <w:szCs w:val="28"/>
        </w:rPr>
        <w:t xml:space="preserve"> </w:t>
      </w:r>
      <w:r w:rsidR="004B62DE" w:rsidRPr="00515283">
        <w:rPr>
          <w:sz w:val="28"/>
          <w:szCs w:val="28"/>
        </w:rPr>
        <w:t>документации</w:t>
      </w:r>
      <w:r w:rsidR="004B62DE">
        <w:rPr>
          <w:sz w:val="28"/>
          <w:szCs w:val="28"/>
        </w:rPr>
        <w:t xml:space="preserve"> </w:t>
      </w:r>
      <w:r w:rsidRPr="00515283">
        <w:rPr>
          <w:sz w:val="28"/>
          <w:szCs w:val="28"/>
        </w:rPr>
        <w:t>объектов</w:t>
      </w:r>
      <w:r w:rsidR="004B62DE">
        <w:rPr>
          <w:sz w:val="28"/>
          <w:szCs w:val="28"/>
        </w:rPr>
        <w:t xml:space="preserve"> </w:t>
      </w:r>
      <w:r w:rsidRPr="00515283">
        <w:rPr>
          <w:sz w:val="28"/>
          <w:szCs w:val="28"/>
        </w:rPr>
        <w:t>капитального</w:t>
      </w:r>
      <w:r w:rsidR="004B62DE">
        <w:rPr>
          <w:sz w:val="28"/>
          <w:szCs w:val="28"/>
        </w:rPr>
        <w:t xml:space="preserve"> </w:t>
      </w:r>
      <w:r w:rsidRPr="00515283">
        <w:rPr>
          <w:sz w:val="28"/>
          <w:szCs w:val="28"/>
        </w:rPr>
        <w:t xml:space="preserve">строительства. </w:t>
      </w:r>
    </w:p>
    <w:p w14:paraId="2AE91118" w14:textId="2EF26CE2" w:rsidR="005A389B" w:rsidRDefault="00694F8A" w:rsidP="004B62DE">
      <w:pPr>
        <w:ind w:firstLine="851"/>
        <w:jc w:val="both"/>
        <w:rPr>
          <w:sz w:val="28"/>
          <w:szCs w:val="28"/>
        </w:rPr>
      </w:pPr>
      <w:r>
        <w:rPr>
          <w:sz w:val="28"/>
          <w:szCs w:val="28"/>
        </w:rPr>
        <w:t>2.11. </w:t>
      </w:r>
      <w:r w:rsidR="005A389B" w:rsidRPr="00515283">
        <w:rPr>
          <w:sz w:val="28"/>
          <w:szCs w:val="28"/>
        </w:rPr>
        <w:t>Непредставление (несвоевременное представление) государственными органами</w:t>
      </w:r>
      <w:r w:rsidR="004B62DE">
        <w:rPr>
          <w:sz w:val="28"/>
          <w:szCs w:val="28"/>
        </w:rPr>
        <w:t xml:space="preserve"> </w:t>
      </w:r>
      <w:r w:rsidR="005A389B" w:rsidRPr="00515283">
        <w:rPr>
          <w:sz w:val="28"/>
          <w:szCs w:val="28"/>
        </w:rPr>
        <w:t>власти,</w:t>
      </w:r>
      <w:r w:rsidR="004B62DE">
        <w:rPr>
          <w:sz w:val="28"/>
          <w:szCs w:val="28"/>
        </w:rPr>
        <w:t xml:space="preserve"> </w:t>
      </w:r>
      <w:r w:rsidR="005A389B" w:rsidRPr="00515283">
        <w:rPr>
          <w:sz w:val="28"/>
          <w:szCs w:val="28"/>
        </w:rPr>
        <w:t>органами</w:t>
      </w:r>
      <w:r w:rsidR="004B62DE">
        <w:rPr>
          <w:sz w:val="28"/>
          <w:szCs w:val="28"/>
        </w:rPr>
        <w:t xml:space="preserve"> </w:t>
      </w:r>
      <w:r w:rsidR="005A389B" w:rsidRPr="00515283">
        <w:rPr>
          <w:sz w:val="28"/>
          <w:szCs w:val="28"/>
        </w:rPr>
        <w:t>местного</w:t>
      </w:r>
      <w:r w:rsidR="004B62DE">
        <w:rPr>
          <w:sz w:val="28"/>
          <w:szCs w:val="28"/>
        </w:rPr>
        <w:t xml:space="preserve"> </w:t>
      </w:r>
      <w:r w:rsidR="005A389B" w:rsidRPr="00515283">
        <w:rPr>
          <w:sz w:val="28"/>
          <w:szCs w:val="28"/>
        </w:rPr>
        <w:t>самоуправления,</w:t>
      </w:r>
      <w:r w:rsidR="004B62DE">
        <w:rPr>
          <w:sz w:val="28"/>
          <w:szCs w:val="28"/>
        </w:rPr>
        <w:t xml:space="preserve"> </w:t>
      </w:r>
      <w:r w:rsidR="004B62DE" w:rsidRPr="00515283">
        <w:rPr>
          <w:sz w:val="28"/>
          <w:szCs w:val="28"/>
        </w:rPr>
        <w:t>организациями</w:t>
      </w:r>
      <w:r w:rsidR="004B62DE">
        <w:rPr>
          <w:sz w:val="28"/>
          <w:szCs w:val="28"/>
        </w:rPr>
        <w:t xml:space="preserve"> </w:t>
      </w:r>
      <w:r w:rsidR="005A389B" w:rsidRPr="00515283">
        <w:rPr>
          <w:sz w:val="28"/>
          <w:szCs w:val="28"/>
        </w:rPr>
        <w:t>находящихся в их распоряжении документов и информации не может являться основанием для</w:t>
      </w:r>
      <w:r w:rsidR="004B62DE">
        <w:rPr>
          <w:sz w:val="28"/>
          <w:szCs w:val="28"/>
        </w:rPr>
        <w:t xml:space="preserve"> </w:t>
      </w:r>
      <w:r w:rsidR="005A389B" w:rsidRPr="00515283">
        <w:rPr>
          <w:sz w:val="28"/>
          <w:szCs w:val="28"/>
        </w:rPr>
        <w:t>отказа в выдаче разрешения на строительство, во внесении изменений в разрешение</w:t>
      </w:r>
      <w:r w:rsidR="004B62DE">
        <w:rPr>
          <w:sz w:val="28"/>
          <w:szCs w:val="28"/>
        </w:rPr>
        <w:t xml:space="preserve"> </w:t>
      </w:r>
      <w:r w:rsidR="005A389B" w:rsidRPr="00515283">
        <w:rPr>
          <w:sz w:val="28"/>
          <w:szCs w:val="28"/>
        </w:rPr>
        <w:t>на</w:t>
      </w:r>
      <w:r w:rsidR="004B62DE">
        <w:rPr>
          <w:sz w:val="28"/>
          <w:szCs w:val="28"/>
        </w:rPr>
        <w:t xml:space="preserve"> </w:t>
      </w:r>
      <w:r w:rsidR="005A389B" w:rsidRPr="00515283">
        <w:rPr>
          <w:sz w:val="28"/>
          <w:szCs w:val="28"/>
        </w:rPr>
        <w:t>строительство.</w:t>
      </w:r>
    </w:p>
    <w:p w14:paraId="4A418003" w14:textId="77777777" w:rsidR="004B62DE" w:rsidRPr="00515283" w:rsidRDefault="004B62DE" w:rsidP="004B62DE">
      <w:pPr>
        <w:ind w:firstLine="851"/>
        <w:jc w:val="both"/>
        <w:rPr>
          <w:sz w:val="28"/>
          <w:szCs w:val="28"/>
        </w:rPr>
      </w:pPr>
    </w:p>
    <w:p w14:paraId="4DD8D911" w14:textId="77777777" w:rsidR="005A389B" w:rsidRDefault="005A389B" w:rsidP="004B62DE">
      <w:pPr>
        <w:tabs>
          <w:tab w:val="left" w:pos="1080"/>
        </w:tabs>
        <w:jc w:val="center"/>
        <w:rPr>
          <w:b/>
          <w:sz w:val="28"/>
          <w:szCs w:val="28"/>
        </w:rPr>
      </w:pPr>
      <w:r w:rsidRPr="004B62DE">
        <w:rPr>
          <w:b/>
          <w:sz w:val="28"/>
          <w:szCs w:val="28"/>
        </w:rPr>
        <w:t>Сроки</w:t>
      </w:r>
      <w:r w:rsidR="004B62DE" w:rsidRPr="004B62DE">
        <w:rPr>
          <w:b/>
          <w:sz w:val="28"/>
          <w:szCs w:val="28"/>
        </w:rPr>
        <w:t xml:space="preserve"> </w:t>
      </w:r>
      <w:r w:rsidRPr="004B62DE">
        <w:rPr>
          <w:b/>
          <w:sz w:val="28"/>
          <w:szCs w:val="28"/>
        </w:rPr>
        <w:t>порядок</w:t>
      </w:r>
      <w:r w:rsidR="004B62DE" w:rsidRPr="004B62DE">
        <w:rPr>
          <w:b/>
          <w:sz w:val="28"/>
          <w:szCs w:val="28"/>
        </w:rPr>
        <w:t xml:space="preserve"> </w:t>
      </w:r>
      <w:r w:rsidRPr="004B62DE">
        <w:rPr>
          <w:b/>
          <w:sz w:val="28"/>
          <w:szCs w:val="28"/>
        </w:rPr>
        <w:t>регистрации</w:t>
      </w:r>
      <w:r w:rsidR="004B62DE" w:rsidRPr="004B62DE">
        <w:rPr>
          <w:b/>
          <w:sz w:val="28"/>
          <w:szCs w:val="28"/>
        </w:rPr>
        <w:t xml:space="preserve"> </w:t>
      </w:r>
      <w:r w:rsidRPr="004B62DE">
        <w:rPr>
          <w:b/>
          <w:sz w:val="28"/>
          <w:szCs w:val="28"/>
        </w:rPr>
        <w:t>запроса</w:t>
      </w:r>
      <w:r w:rsidR="004B62DE" w:rsidRPr="004B62DE">
        <w:rPr>
          <w:b/>
          <w:sz w:val="28"/>
          <w:szCs w:val="28"/>
        </w:rPr>
        <w:t xml:space="preserve"> </w:t>
      </w:r>
      <w:r w:rsidRPr="004B62DE">
        <w:rPr>
          <w:b/>
          <w:sz w:val="28"/>
          <w:szCs w:val="28"/>
        </w:rPr>
        <w:t>заявителя</w:t>
      </w:r>
      <w:r w:rsidR="004B62DE" w:rsidRPr="004B62DE">
        <w:rPr>
          <w:b/>
          <w:sz w:val="28"/>
          <w:szCs w:val="28"/>
        </w:rPr>
        <w:t xml:space="preserve"> </w:t>
      </w:r>
      <w:r w:rsidRPr="004B62DE">
        <w:rPr>
          <w:b/>
          <w:sz w:val="28"/>
          <w:szCs w:val="28"/>
        </w:rPr>
        <w:t>о</w:t>
      </w:r>
      <w:r w:rsidR="004B62DE" w:rsidRPr="004B62DE">
        <w:rPr>
          <w:b/>
          <w:sz w:val="28"/>
          <w:szCs w:val="28"/>
        </w:rPr>
        <w:t xml:space="preserve"> </w:t>
      </w:r>
      <w:r w:rsidRPr="004B62DE">
        <w:rPr>
          <w:b/>
          <w:sz w:val="28"/>
          <w:szCs w:val="28"/>
        </w:rPr>
        <w:t>п</w:t>
      </w:r>
      <w:r w:rsidR="004B62DE">
        <w:rPr>
          <w:b/>
          <w:sz w:val="28"/>
          <w:szCs w:val="28"/>
        </w:rPr>
        <w:t xml:space="preserve">редоставлении государственной </w:t>
      </w:r>
      <w:r w:rsidRPr="004B62DE">
        <w:rPr>
          <w:b/>
          <w:sz w:val="28"/>
          <w:szCs w:val="28"/>
        </w:rPr>
        <w:t>услуги,</w:t>
      </w:r>
      <w:r w:rsidR="004B62DE" w:rsidRPr="004B62DE">
        <w:rPr>
          <w:b/>
          <w:sz w:val="28"/>
          <w:szCs w:val="28"/>
        </w:rPr>
        <w:t xml:space="preserve"> </w:t>
      </w:r>
      <w:r w:rsidRPr="004B62DE">
        <w:rPr>
          <w:b/>
          <w:sz w:val="28"/>
          <w:szCs w:val="28"/>
        </w:rPr>
        <w:t>в</w:t>
      </w:r>
      <w:r w:rsidR="004B62DE" w:rsidRPr="004B62DE">
        <w:rPr>
          <w:b/>
          <w:sz w:val="28"/>
          <w:szCs w:val="28"/>
        </w:rPr>
        <w:t xml:space="preserve"> </w:t>
      </w:r>
      <w:r w:rsidRPr="004B62DE">
        <w:rPr>
          <w:b/>
          <w:sz w:val="28"/>
          <w:szCs w:val="28"/>
        </w:rPr>
        <w:t>том</w:t>
      </w:r>
      <w:r w:rsidR="004B62DE" w:rsidRPr="004B62DE">
        <w:rPr>
          <w:b/>
          <w:sz w:val="28"/>
          <w:szCs w:val="28"/>
        </w:rPr>
        <w:t xml:space="preserve"> </w:t>
      </w:r>
      <w:r w:rsidRPr="004B62DE">
        <w:rPr>
          <w:b/>
          <w:sz w:val="28"/>
          <w:szCs w:val="28"/>
        </w:rPr>
        <w:t>числе</w:t>
      </w:r>
      <w:r w:rsidR="004B62DE" w:rsidRPr="004B62DE">
        <w:rPr>
          <w:b/>
          <w:sz w:val="28"/>
          <w:szCs w:val="28"/>
        </w:rPr>
        <w:t xml:space="preserve"> </w:t>
      </w:r>
      <w:r w:rsidRPr="004B62DE">
        <w:rPr>
          <w:b/>
          <w:sz w:val="28"/>
          <w:szCs w:val="28"/>
        </w:rPr>
        <w:t>в</w:t>
      </w:r>
      <w:r w:rsidR="004B62DE" w:rsidRPr="004B62DE">
        <w:rPr>
          <w:b/>
          <w:sz w:val="28"/>
          <w:szCs w:val="28"/>
        </w:rPr>
        <w:t xml:space="preserve"> </w:t>
      </w:r>
      <w:r w:rsidRPr="004B62DE">
        <w:rPr>
          <w:b/>
          <w:sz w:val="28"/>
          <w:szCs w:val="28"/>
        </w:rPr>
        <w:t>электронной</w:t>
      </w:r>
      <w:r w:rsidR="004B62DE" w:rsidRPr="004B62DE">
        <w:rPr>
          <w:b/>
          <w:sz w:val="28"/>
          <w:szCs w:val="28"/>
        </w:rPr>
        <w:t xml:space="preserve"> </w:t>
      </w:r>
      <w:r w:rsidRPr="004B62DE">
        <w:rPr>
          <w:b/>
          <w:sz w:val="28"/>
          <w:szCs w:val="28"/>
        </w:rPr>
        <w:t>форме</w:t>
      </w:r>
    </w:p>
    <w:p w14:paraId="130C432F" w14:textId="77777777" w:rsidR="004B62DE" w:rsidRPr="004B62DE" w:rsidRDefault="004B62DE" w:rsidP="004B62DE">
      <w:pPr>
        <w:tabs>
          <w:tab w:val="left" w:pos="1080"/>
        </w:tabs>
        <w:jc w:val="center"/>
        <w:rPr>
          <w:b/>
          <w:sz w:val="28"/>
          <w:szCs w:val="28"/>
        </w:rPr>
      </w:pPr>
    </w:p>
    <w:p w14:paraId="587A2C07" w14:textId="77777777" w:rsidR="004B62DE" w:rsidRDefault="004B62DE" w:rsidP="00C517C7">
      <w:pPr>
        <w:tabs>
          <w:tab w:val="left" w:pos="851"/>
        </w:tabs>
        <w:jc w:val="both"/>
        <w:rPr>
          <w:sz w:val="28"/>
          <w:szCs w:val="28"/>
        </w:rPr>
      </w:pPr>
      <w:r>
        <w:rPr>
          <w:sz w:val="28"/>
          <w:szCs w:val="28"/>
        </w:rPr>
        <w:tab/>
      </w:r>
      <w:r w:rsidR="005A389B" w:rsidRPr="00515283">
        <w:rPr>
          <w:sz w:val="28"/>
          <w:szCs w:val="28"/>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w:t>
      </w:r>
      <w:r>
        <w:rPr>
          <w:sz w:val="28"/>
          <w:szCs w:val="28"/>
        </w:rPr>
        <w:t>Комитет</w:t>
      </w:r>
      <w:r w:rsidR="005A389B" w:rsidRPr="00515283">
        <w:rPr>
          <w:sz w:val="28"/>
          <w:szCs w:val="28"/>
        </w:rPr>
        <w:t>,</w:t>
      </w:r>
      <w:r>
        <w:rPr>
          <w:sz w:val="28"/>
          <w:szCs w:val="28"/>
        </w:rPr>
        <w:t xml:space="preserve"> </w:t>
      </w:r>
      <w:r w:rsidR="005A389B" w:rsidRPr="00515283">
        <w:rPr>
          <w:sz w:val="28"/>
          <w:szCs w:val="28"/>
        </w:rPr>
        <w:t>осуществляется</w:t>
      </w:r>
      <w:r>
        <w:rPr>
          <w:sz w:val="28"/>
          <w:szCs w:val="28"/>
        </w:rPr>
        <w:t xml:space="preserve"> </w:t>
      </w:r>
      <w:r w:rsidR="005A389B" w:rsidRPr="00515283">
        <w:rPr>
          <w:sz w:val="28"/>
          <w:szCs w:val="28"/>
        </w:rPr>
        <w:t>не</w:t>
      </w:r>
      <w:r>
        <w:rPr>
          <w:sz w:val="28"/>
          <w:szCs w:val="28"/>
        </w:rPr>
        <w:t xml:space="preserve"> </w:t>
      </w:r>
      <w:r w:rsidR="005A389B" w:rsidRPr="00515283">
        <w:rPr>
          <w:sz w:val="28"/>
          <w:szCs w:val="28"/>
        </w:rPr>
        <w:t>позднее</w:t>
      </w:r>
      <w:r>
        <w:rPr>
          <w:sz w:val="28"/>
          <w:szCs w:val="28"/>
        </w:rPr>
        <w:t xml:space="preserve"> </w:t>
      </w:r>
      <w:r w:rsidR="005A389B" w:rsidRPr="00515283">
        <w:rPr>
          <w:sz w:val="28"/>
          <w:szCs w:val="28"/>
        </w:rPr>
        <w:t>одного</w:t>
      </w:r>
      <w:r>
        <w:rPr>
          <w:sz w:val="28"/>
          <w:szCs w:val="28"/>
        </w:rPr>
        <w:t xml:space="preserve"> </w:t>
      </w:r>
      <w:r w:rsidR="005A389B" w:rsidRPr="00515283">
        <w:rPr>
          <w:sz w:val="28"/>
          <w:szCs w:val="28"/>
        </w:rPr>
        <w:t>рабочего</w:t>
      </w:r>
      <w:r>
        <w:rPr>
          <w:sz w:val="28"/>
          <w:szCs w:val="28"/>
        </w:rPr>
        <w:t xml:space="preserve"> </w:t>
      </w:r>
      <w:r w:rsidR="005A389B" w:rsidRPr="00515283">
        <w:rPr>
          <w:sz w:val="28"/>
          <w:szCs w:val="28"/>
        </w:rPr>
        <w:t>дня,</w:t>
      </w:r>
      <w:r>
        <w:rPr>
          <w:sz w:val="28"/>
          <w:szCs w:val="28"/>
        </w:rPr>
        <w:t xml:space="preserve"> </w:t>
      </w:r>
      <w:r w:rsidR="005A389B" w:rsidRPr="00515283">
        <w:rPr>
          <w:sz w:val="28"/>
          <w:szCs w:val="28"/>
        </w:rPr>
        <w:t>следующего</w:t>
      </w:r>
      <w:r>
        <w:rPr>
          <w:sz w:val="28"/>
          <w:szCs w:val="28"/>
        </w:rPr>
        <w:t xml:space="preserve"> </w:t>
      </w:r>
      <w:r w:rsidR="005A389B" w:rsidRPr="00515283">
        <w:rPr>
          <w:sz w:val="28"/>
          <w:szCs w:val="28"/>
        </w:rPr>
        <w:t>за</w:t>
      </w:r>
      <w:r>
        <w:rPr>
          <w:sz w:val="28"/>
          <w:szCs w:val="28"/>
        </w:rPr>
        <w:t xml:space="preserve"> </w:t>
      </w:r>
      <w:r w:rsidR="005A389B" w:rsidRPr="00515283">
        <w:rPr>
          <w:sz w:val="28"/>
          <w:szCs w:val="28"/>
        </w:rPr>
        <w:t>днем его</w:t>
      </w:r>
      <w:r>
        <w:rPr>
          <w:sz w:val="28"/>
          <w:szCs w:val="28"/>
        </w:rPr>
        <w:t xml:space="preserve"> </w:t>
      </w:r>
      <w:r w:rsidR="005A389B" w:rsidRPr="00515283">
        <w:rPr>
          <w:sz w:val="28"/>
          <w:szCs w:val="28"/>
        </w:rPr>
        <w:t xml:space="preserve">получения. </w:t>
      </w:r>
    </w:p>
    <w:p w14:paraId="61F7ED18" w14:textId="1AE59C01" w:rsidR="005A389B" w:rsidRDefault="004B62DE" w:rsidP="00C517C7">
      <w:pPr>
        <w:tabs>
          <w:tab w:val="left" w:pos="851"/>
        </w:tabs>
        <w:jc w:val="both"/>
        <w:rPr>
          <w:sz w:val="28"/>
          <w:szCs w:val="28"/>
        </w:rPr>
      </w:pPr>
      <w:r>
        <w:rPr>
          <w:sz w:val="28"/>
          <w:szCs w:val="28"/>
        </w:rPr>
        <w:tab/>
      </w:r>
      <w:r w:rsidR="005A389B" w:rsidRPr="00515283">
        <w:rPr>
          <w:sz w:val="28"/>
          <w:szCs w:val="28"/>
        </w:rPr>
        <w:t xml:space="preserve">В случае представления заявления о выдаче разрешения </w:t>
      </w:r>
      <w:r>
        <w:rPr>
          <w:sz w:val="28"/>
          <w:szCs w:val="28"/>
        </w:rPr>
        <w:t xml:space="preserve">                                     </w:t>
      </w:r>
      <w:r w:rsidR="005A389B" w:rsidRPr="00515283">
        <w:rPr>
          <w:sz w:val="28"/>
          <w:szCs w:val="28"/>
        </w:rPr>
        <w:t>на строительство, заявления о внесении изменений, уведомления посредством Единого портала, или единой информационной системы жилищного строительства вне рабочего</w:t>
      </w:r>
      <w:r>
        <w:rPr>
          <w:sz w:val="28"/>
          <w:szCs w:val="28"/>
        </w:rPr>
        <w:t xml:space="preserve"> времени Комитет</w:t>
      </w:r>
      <w:r w:rsidR="00A13DB7">
        <w:rPr>
          <w:sz w:val="28"/>
          <w:szCs w:val="28"/>
        </w:rPr>
        <w:t>а</w:t>
      </w:r>
      <w:r>
        <w:rPr>
          <w:sz w:val="28"/>
          <w:szCs w:val="28"/>
        </w:rPr>
        <w:t xml:space="preserve">  </w:t>
      </w:r>
      <w:r w:rsidR="005A389B" w:rsidRPr="00515283">
        <w:rPr>
          <w:sz w:val="28"/>
          <w:szCs w:val="28"/>
        </w:rPr>
        <w:t>либо</w:t>
      </w:r>
      <w:r>
        <w:rPr>
          <w:sz w:val="28"/>
          <w:szCs w:val="28"/>
        </w:rPr>
        <w:t xml:space="preserve"> </w:t>
      </w:r>
      <w:r w:rsidR="00BA1ADA">
        <w:rPr>
          <w:sz w:val="28"/>
          <w:szCs w:val="28"/>
        </w:rPr>
        <w:t xml:space="preserve"> </w:t>
      </w:r>
      <w:r w:rsidR="005A389B" w:rsidRPr="00515283">
        <w:rPr>
          <w:sz w:val="28"/>
          <w:szCs w:val="28"/>
        </w:rPr>
        <w:t>в</w:t>
      </w:r>
      <w:r w:rsidR="00A13DB7">
        <w:rPr>
          <w:sz w:val="28"/>
          <w:szCs w:val="28"/>
        </w:rPr>
        <w:t xml:space="preserve"> </w:t>
      </w:r>
      <w:r w:rsidR="005A389B" w:rsidRPr="00515283">
        <w:rPr>
          <w:sz w:val="28"/>
          <w:szCs w:val="28"/>
        </w:rPr>
        <w:t>выходной,</w:t>
      </w:r>
      <w:r w:rsidR="00A13DB7">
        <w:rPr>
          <w:sz w:val="28"/>
          <w:szCs w:val="28"/>
        </w:rPr>
        <w:t xml:space="preserve"> </w:t>
      </w:r>
      <w:r w:rsidR="005A389B" w:rsidRPr="00515283">
        <w:rPr>
          <w:sz w:val="28"/>
          <w:szCs w:val="28"/>
        </w:rPr>
        <w:t>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w:t>
      </w:r>
      <w:r w:rsidR="00A13DB7">
        <w:rPr>
          <w:sz w:val="28"/>
          <w:szCs w:val="28"/>
        </w:rPr>
        <w:t xml:space="preserve"> </w:t>
      </w:r>
      <w:r w:rsidR="005A389B" w:rsidRPr="00515283">
        <w:rPr>
          <w:sz w:val="28"/>
          <w:szCs w:val="28"/>
        </w:rPr>
        <w:t>день,</w:t>
      </w:r>
      <w:r w:rsidR="00A13DB7">
        <w:rPr>
          <w:sz w:val="28"/>
          <w:szCs w:val="28"/>
        </w:rPr>
        <w:t xml:space="preserve"> </w:t>
      </w:r>
      <w:r w:rsidR="005A389B" w:rsidRPr="00515283">
        <w:rPr>
          <w:sz w:val="28"/>
          <w:szCs w:val="28"/>
        </w:rPr>
        <w:t>следующий</w:t>
      </w:r>
      <w:r w:rsidR="00A13DB7">
        <w:rPr>
          <w:sz w:val="28"/>
          <w:szCs w:val="28"/>
        </w:rPr>
        <w:t xml:space="preserve"> </w:t>
      </w:r>
      <w:r w:rsidR="005A389B" w:rsidRPr="00515283">
        <w:rPr>
          <w:sz w:val="28"/>
          <w:szCs w:val="28"/>
        </w:rPr>
        <w:t>за</w:t>
      </w:r>
      <w:r w:rsidR="00A13DB7">
        <w:rPr>
          <w:sz w:val="28"/>
          <w:szCs w:val="28"/>
        </w:rPr>
        <w:t xml:space="preserve"> </w:t>
      </w:r>
      <w:r w:rsidR="005A389B" w:rsidRPr="00515283">
        <w:rPr>
          <w:sz w:val="28"/>
          <w:szCs w:val="28"/>
        </w:rPr>
        <w:t>днем</w:t>
      </w:r>
      <w:r w:rsidR="00A13DB7">
        <w:rPr>
          <w:sz w:val="28"/>
          <w:szCs w:val="28"/>
        </w:rPr>
        <w:t xml:space="preserve"> </w:t>
      </w:r>
      <w:r w:rsidR="005A389B" w:rsidRPr="00515283">
        <w:rPr>
          <w:sz w:val="28"/>
          <w:szCs w:val="28"/>
        </w:rPr>
        <w:t>представления</w:t>
      </w:r>
      <w:r w:rsidR="00A13DB7">
        <w:rPr>
          <w:sz w:val="28"/>
          <w:szCs w:val="28"/>
        </w:rPr>
        <w:t xml:space="preserve"> </w:t>
      </w:r>
      <w:r w:rsidR="005A389B" w:rsidRPr="00515283">
        <w:rPr>
          <w:sz w:val="28"/>
          <w:szCs w:val="28"/>
        </w:rPr>
        <w:t>заявителем</w:t>
      </w:r>
      <w:r w:rsidR="00A13DB7">
        <w:rPr>
          <w:sz w:val="28"/>
          <w:szCs w:val="28"/>
        </w:rPr>
        <w:t xml:space="preserve"> </w:t>
      </w:r>
      <w:r w:rsidR="005A389B" w:rsidRPr="00515283">
        <w:rPr>
          <w:sz w:val="28"/>
          <w:szCs w:val="28"/>
        </w:rPr>
        <w:t>указанных</w:t>
      </w:r>
      <w:r w:rsidR="00A13DB7">
        <w:rPr>
          <w:sz w:val="28"/>
          <w:szCs w:val="28"/>
        </w:rPr>
        <w:t xml:space="preserve"> </w:t>
      </w:r>
      <w:r w:rsidR="005A389B" w:rsidRPr="00515283">
        <w:rPr>
          <w:sz w:val="28"/>
          <w:szCs w:val="28"/>
        </w:rPr>
        <w:t>заявления, уведомления.</w:t>
      </w:r>
    </w:p>
    <w:p w14:paraId="7F4FA8C7" w14:textId="77777777" w:rsidR="00A13DB7" w:rsidRPr="00515283" w:rsidRDefault="00A13DB7" w:rsidP="00515283">
      <w:pPr>
        <w:tabs>
          <w:tab w:val="left" w:pos="1080"/>
        </w:tabs>
        <w:jc w:val="both"/>
        <w:rPr>
          <w:sz w:val="28"/>
          <w:szCs w:val="28"/>
        </w:rPr>
      </w:pPr>
    </w:p>
    <w:p w14:paraId="2E0ACC2F" w14:textId="10FA4409" w:rsidR="005A389B" w:rsidRDefault="005A389B" w:rsidP="00A13DB7">
      <w:pPr>
        <w:tabs>
          <w:tab w:val="left" w:pos="1080"/>
        </w:tabs>
        <w:jc w:val="center"/>
        <w:rPr>
          <w:b/>
          <w:sz w:val="28"/>
          <w:szCs w:val="28"/>
        </w:rPr>
      </w:pPr>
      <w:r w:rsidRPr="00A13DB7">
        <w:rPr>
          <w:b/>
          <w:sz w:val="28"/>
          <w:szCs w:val="28"/>
        </w:rPr>
        <w:t>Срок</w:t>
      </w:r>
      <w:r w:rsidR="00A13DB7">
        <w:rPr>
          <w:b/>
          <w:sz w:val="28"/>
          <w:szCs w:val="28"/>
        </w:rPr>
        <w:t xml:space="preserve"> </w:t>
      </w:r>
      <w:r w:rsidRPr="00A13DB7">
        <w:rPr>
          <w:b/>
          <w:sz w:val="28"/>
          <w:szCs w:val="28"/>
        </w:rPr>
        <w:t>предоставления</w:t>
      </w:r>
      <w:r w:rsidR="00A13DB7">
        <w:rPr>
          <w:b/>
          <w:sz w:val="28"/>
          <w:szCs w:val="28"/>
        </w:rPr>
        <w:t xml:space="preserve"> </w:t>
      </w:r>
      <w:r w:rsidRPr="00A13DB7">
        <w:rPr>
          <w:b/>
          <w:sz w:val="28"/>
          <w:szCs w:val="28"/>
        </w:rPr>
        <w:t>государственной</w:t>
      </w:r>
      <w:r w:rsidR="00A13DB7">
        <w:rPr>
          <w:b/>
          <w:sz w:val="28"/>
          <w:szCs w:val="28"/>
        </w:rPr>
        <w:t xml:space="preserve"> </w:t>
      </w:r>
      <w:r w:rsidRPr="00A13DB7">
        <w:rPr>
          <w:b/>
          <w:sz w:val="28"/>
          <w:szCs w:val="28"/>
        </w:rPr>
        <w:t>услуги,</w:t>
      </w:r>
      <w:r w:rsidR="00A13DB7">
        <w:rPr>
          <w:b/>
          <w:sz w:val="28"/>
          <w:szCs w:val="28"/>
        </w:rPr>
        <w:t xml:space="preserve"> </w:t>
      </w:r>
      <w:r w:rsidRPr="00A13DB7">
        <w:rPr>
          <w:b/>
          <w:sz w:val="28"/>
          <w:szCs w:val="28"/>
        </w:rPr>
        <w:t>в</w:t>
      </w:r>
      <w:r w:rsidR="00A13DB7">
        <w:rPr>
          <w:b/>
          <w:sz w:val="28"/>
          <w:szCs w:val="28"/>
        </w:rPr>
        <w:t xml:space="preserve"> </w:t>
      </w:r>
      <w:r w:rsidRPr="00A13DB7">
        <w:rPr>
          <w:b/>
          <w:sz w:val="28"/>
          <w:szCs w:val="28"/>
        </w:rPr>
        <w:t>том числе</w:t>
      </w:r>
      <w:r w:rsidR="00A13DB7">
        <w:rPr>
          <w:b/>
          <w:sz w:val="28"/>
          <w:szCs w:val="28"/>
        </w:rPr>
        <w:t xml:space="preserve"> </w:t>
      </w:r>
      <w:r w:rsidRPr="00A13DB7">
        <w:rPr>
          <w:b/>
          <w:sz w:val="28"/>
          <w:szCs w:val="28"/>
        </w:rPr>
        <w:t>с</w:t>
      </w:r>
      <w:r w:rsidR="00A13DB7">
        <w:rPr>
          <w:b/>
          <w:sz w:val="28"/>
          <w:szCs w:val="28"/>
        </w:rPr>
        <w:t xml:space="preserve"> </w:t>
      </w:r>
      <w:r w:rsidRPr="00A13DB7">
        <w:rPr>
          <w:b/>
          <w:sz w:val="28"/>
          <w:szCs w:val="28"/>
        </w:rPr>
        <w:t>учетом</w:t>
      </w:r>
      <w:r w:rsidR="00A13DB7">
        <w:rPr>
          <w:b/>
          <w:sz w:val="28"/>
          <w:szCs w:val="28"/>
        </w:rPr>
        <w:t xml:space="preserve"> </w:t>
      </w:r>
      <w:r w:rsidRPr="00A13DB7">
        <w:rPr>
          <w:b/>
          <w:sz w:val="28"/>
          <w:szCs w:val="28"/>
        </w:rPr>
        <w:t>необходимости</w:t>
      </w:r>
      <w:r w:rsidR="00A13DB7">
        <w:rPr>
          <w:b/>
          <w:sz w:val="28"/>
          <w:szCs w:val="28"/>
        </w:rPr>
        <w:t xml:space="preserve"> </w:t>
      </w:r>
      <w:r w:rsidRPr="00A13DB7">
        <w:rPr>
          <w:b/>
          <w:sz w:val="28"/>
          <w:szCs w:val="28"/>
        </w:rPr>
        <w:t>обращения</w:t>
      </w:r>
      <w:r w:rsidR="00A13DB7">
        <w:rPr>
          <w:b/>
          <w:sz w:val="28"/>
          <w:szCs w:val="28"/>
        </w:rPr>
        <w:t xml:space="preserve"> </w:t>
      </w:r>
      <w:r w:rsidRPr="00A13DB7">
        <w:rPr>
          <w:b/>
          <w:sz w:val="28"/>
          <w:szCs w:val="28"/>
        </w:rPr>
        <w:t>в</w:t>
      </w:r>
      <w:r w:rsidR="00A13DB7">
        <w:rPr>
          <w:b/>
          <w:sz w:val="28"/>
          <w:szCs w:val="28"/>
        </w:rPr>
        <w:t xml:space="preserve"> </w:t>
      </w:r>
      <w:r w:rsidRPr="00A13DB7">
        <w:rPr>
          <w:b/>
          <w:sz w:val="28"/>
          <w:szCs w:val="28"/>
        </w:rPr>
        <w:t>организации,</w:t>
      </w:r>
      <w:r w:rsidR="00A13DB7">
        <w:rPr>
          <w:b/>
          <w:sz w:val="28"/>
          <w:szCs w:val="28"/>
        </w:rPr>
        <w:t xml:space="preserve"> </w:t>
      </w:r>
      <w:r w:rsidRPr="00A13DB7">
        <w:rPr>
          <w:b/>
          <w:sz w:val="28"/>
          <w:szCs w:val="28"/>
        </w:rPr>
        <w:t>участвующие</w:t>
      </w:r>
      <w:r w:rsidR="00A13DB7">
        <w:rPr>
          <w:b/>
          <w:sz w:val="28"/>
          <w:szCs w:val="28"/>
        </w:rPr>
        <w:t xml:space="preserve"> </w:t>
      </w:r>
      <w:r w:rsidRPr="00A13DB7">
        <w:rPr>
          <w:b/>
          <w:sz w:val="28"/>
          <w:szCs w:val="28"/>
        </w:rPr>
        <w:t>в предоставлении</w:t>
      </w:r>
      <w:r w:rsidR="00A13DB7">
        <w:rPr>
          <w:b/>
          <w:sz w:val="28"/>
          <w:szCs w:val="28"/>
        </w:rPr>
        <w:t xml:space="preserve"> </w:t>
      </w:r>
      <w:r w:rsidRPr="00A13DB7">
        <w:rPr>
          <w:b/>
          <w:sz w:val="28"/>
          <w:szCs w:val="28"/>
        </w:rPr>
        <w:t>государственной</w:t>
      </w:r>
      <w:r w:rsidR="00A13DB7">
        <w:rPr>
          <w:b/>
          <w:sz w:val="28"/>
          <w:szCs w:val="28"/>
        </w:rPr>
        <w:t xml:space="preserve"> </w:t>
      </w:r>
      <w:r w:rsidRPr="00A13DB7">
        <w:rPr>
          <w:b/>
          <w:sz w:val="28"/>
          <w:szCs w:val="28"/>
        </w:rPr>
        <w:t>услуги,</w:t>
      </w:r>
      <w:r w:rsidR="00356989">
        <w:rPr>
          <w:b/>
          <w:sz w:val="28"/>
          <w:szCs w:val="28"/>
        </w:rPr>
        <w:t xml:space="preserve"> с</w:t>
      </w:r>
      <w:r w:rsidRPr="00A13DB7">
        <w:rPr>
          <w:b/>
          <w:sz w:val="28"/>
          <w:szCs w:val="28"/>
        </w:rPr>
        <w:t>рок приостановления</w:t>
      </w:r>
      <w:r w:rsidR="00A13DB7">
        <w:rPr>
          <w:b/>
          <w:sz w:val="28"/>
          <w:szCs w:val="28"/>
        </w:rPr>
        <w:t xml:space="preserve"> </w:t>
      </w:r>
      <w:r w:rsidRPr="00A13DB7">
        <w:rPr>
          <w:b/>
          <w:sz w:val="28"/>
          <w:szCs w:val="28"/>
        </w:rPr>
        <w:t>предоставления</w:t>
      </w:r>
      <w:r w:rsidR="00A13DB7">
        <w:rPr>
          <w:b/>
          <w:sz w:val="28"/>
          <w:szCs w:val="28"/>
        </w:rPr>
        <w:t xml:space="preserve"> </w:t>
      </w:r>
      <w:r w:rsidRPr="00A13DB7">
        <w:rPr>
          <w:b/>
          <w:sz w:val="28"/>
          <w:szCs w:val="28"/>
        </w:rPr>
        <w:t>государственной</w:t>
      </w:r>
      <w:r w:rsidR="00A13DB7">
        <w:rPr>
          <w:b/>
          <w:sz w:val="28"/>
          <w:szCs w:val="28"/>
        </w:rPr>
        <w:t xml:space="preserve"> </w:t>
      </w:r>
      <w:r w:rsidRPr="00A13DB7">
        <w:rPr>
          <w:b/>
          <w:sz w:val="28"/>
          <w:szCs w:val="28"/>
        </w:rPr>
        <w:t>услуги, срок</w:t>
      </w:r>
      <w:r w:rsidR="00A13DB7">
        <w:rPr>
          <w:b/>
          <w:sz w:val="28"/>
          <w:szCs w:val="28"/>
        </w:rPr>
        <w:t xml:space="preserve"> </w:t>
      </w:r>
      <w:r w:rsidRPr="00A13DB7">
        <w:rPr>
          <w:b/>
          <w:sz w:val="28"/>
          <w:szCs w:val="28"/>
        </w:rPr>
        <w:t>выдачи</w:t>
      </w:r>
      <w:r w:rsidR="00A13DB7">
        <w:rPr>
          <w:b/>
          <w:sz w:val="28"/>
          <w:szCs w:val="28"/>
        </w:rPr>
        <w:t xml:space="preserve"> </w:t>
      </w:r>
      <w:r w:rsidRPr="00A13DB7">
        <w:rPr>
          <w:b/>
          <w:sz w:val="28"/>
          <w:szCs w:val="28"/>
        </w:rPr>
        <w:t>(направления)</w:t>
      </w:r>
      <w:r w:rsidR="00A13DB7">
        <w:rPr>
          <w:b/>
          <w:sz w:val="28"/>
          <w:szCs w:val="28"/>
        </w:rPr>
        <w:t xml:space="preserve"> </w:t>
      </w:r>
      <w:r w:rsidRPr="00A13DB7">
        <w:rPr>
          <w:b/>
          <w:sz w:val="28"/>
          <w:szCs w:val="28"/>
        </w:rPr>
        <w:t>документов,</w:t>
      </w:r>
      <w:r w:rsidR="00A13DB7">
        <w:rPr>
          <w:b/>
          <w:sz w:val="28"/>
          <w:szCs w:val="28"/>
        </w:rPr>
        <w:t xml:space="preserve"> </w:t>
      </w:r>
      <w:r w:rsidRPr="00A13DB7">
        <w:rPr>
          <w:b/>
          <w:sz w:val="28"/>
          <w:szCs w:val="28"/>
        </w:rPr>
        <w:t>являющихся</w:t>
      </w:r>
      <w:r w:rsidR="00A13DB7">
        <w:rPr>
          <w:b/>
          <w:sz w:val="28"/>
          <w:szCs w:val="28"/>
        </w:rPr>
        <w:t xml:space="preserve"> </w:t>
      </w:r>
      <w:r w:rsidRPr="00A13DB7">
        <w:rPr>
          <w:b/>
          <w:sz w:val="28"/>
          <w:szCs w:val="28"/>
        </w:rPr>
        <w:t>результатом предоставления</w:t>
      </w:r>
      <w:r w:rsidR="00A13DB7">
        <w:rPr>
          <w:b/>
          <w:sz w:val="28"/>
          <w:szCs w:val="28"/>
        </w:rPr>
        <w:t xml:space="preserve"> </w:t>
      </w:r>
      <w:r w:rsidRPr="00A13DB7">
        <w:rPr>
          <w:b/>
          <w:sz w:val="28"/>
          <w:szCs w:val="28"/>
        </w:rPr>
        <w:t>государственной</w:t>
      </w:r>
      <w:r w:rsidR="00A13DB7">
        <w:rPr>
          <w:b/>
          <w:sz w:val="28"/>
          <w:szCs w:val="28"/>
        </w:rPr>
        <w:t xml:space="preserve"> </w:t>
      </w:r>
      <w:r w:rsidRPr="00A13DB7">
        <w:rPr>
          <w:b/>
          <w:sz w:val="28"/>
          <w:szCs w:val="28"/>
        </w:rPr>
        <w:t>услуги</w:t>
      </w:r>
    </w:p>
    <w:p w14:paraId="6F480482" w14:textId="77777777" w:rsidR="00A13DB7" w:rsidRPr="00A13DB7" w:rsidRDefault="00A13DB7" w:rsidP="00A13DB7">
      <w:pPr>
        <w:tabs>
          <w:tab w:val="left" w:pos="1080"/>
        </w:tabs>
        <w:jc w:val="center"/>
        <w:rPr>
          <w:b/>
          <w:sz w:val="28"/>
          <w:szCs w:val="28"/>
        </w:rPr>
      </w:pPr>
    </w:p>
    <w:p w14:paraId="38E1DC79" w14:textId="2547F238" w:rsidR="005A389B" w:rsidRPr="00515283" w:rsidRDefault="004A164B" w:rsidP="004A164B">
      <w:pPr>
        <w:tabs>
          <w:tab w:val="left" w:pos="851"/>
        </w:tabs>
        <w:jc w:val="both"/>
        <w:rPr>
          <w:sz w:val="28"/>
          <w:szCs w:val="28"/>
        </w:rPr>
      </w:pPr>
      <w:r>
        <w:rPr>
          <w:sz w:val="28"/>
          <w:szCs w:val="28"/>
        </w:rPr>
        <w:tab/>
      </w:r>
      <w:r w:rsidR="005A389B" w:rsidRPr="00515283">
        <w:rPr>
          <w:sz w:val="28"/>
          <w:szCs w:val="28"/>
        </w:rPr>
        <w:t>2.13</w:t>
      </w:r>
      <w:r w:rsidR="00694F8A">
        <w:rPr>
          <w:sz w:val="28"/>
          <w:szCs w:val="28"/>
        </w:rPr>
        <w:t>.</w:t>
      </w:r>
      <w:r>
        <w:rPr>
          <w:sz w:val="28"/>
          <w:szCs w:val="28"/>
        </w:rPr>
        <w:t xml:space="preserve"> </w:t>
      </w:r>
      <w:r w:rsidR="005A389B" w:rsidRPr="00515283">
        <w:rPr>
          <w:sz w:val="28"/>
          <w:szCs w:val="28"/>
        </w:rPr>
        <w:t>Срок</w:t>
      </w:r>
      <w:r>
        <w:rPr>
          <w:sz w:val="28"/>
          <w:szCs w:val="28"/>
        </w:rPr>
        <w:t xml:space="preserve"> </w:t>
      </w:r>
      <w:r w:rsidR="005A389B" w:rsidRPr="00515283">
        <w:rPr>
          <w:sz w:val="28"/>
          <w:szCs w:val="28"/>
        </w:rPr>
        <w:t>предоставления</w:t>
      </w:r>
      <w:r>
        <w:rPr>
          <w:sz w:val="28"/>
          <w:szCs w:val="28"/>
        </w:rPr>
        <w:t xml:space="preserve"> </w:t>
      </w:r>
      <w:r w:rsidR="005A389B" w:rsidRPr="00515283">
        <w:rPr>
          <w:sz w:val="28"/>
          <w:szCs w:val="28"/>
        </w:rPr>
        <w:t>услуги</w:t>
      </w:r>
      <w:r>
        <w:rPr>
          <w:sz w:val="28"/>
          <w:szCs w:val="28"/>
        </w:rPr>
        <w:t xml:space="preserve"> </w:t>
      </w:r>
      <w:r w:rsidR="005A389B" w:rsidRPr="00515283">
        <w:rPr>
          <w:sz w:val="28"/>
          <w:szCs w:val="28"/>
        </w:rPr>
        <w:t>составляет: не</w:t>
      </w:r>
      <w:r>
        <w:rPr>
          <w:sz w:val="28"/>
          <w:szCs w:val="28"/>
        </w:rPr>
        <w:t xml:space="preserve"> </w:t>
      </w:r>
      <w:r w:rsidR="005A389B" w:rsidRPr="00515283">
        <w:rPr>
          <w:sz w:val="28"/>
          <w:szCs w:val="28"/>
        </w:rPr>
        <w:t>более</w:t>
      </w:r>
      <w:r>
        <w:rPr>
          <w:sz w:val="28"/>
          <w:szCs w:val="28"/>
        </w:rPr>
        <w:t xml:space="preserve"> </w:t>
      </w:r>
      <w:r w:rsidR="005A389B" w:rsidRPr="00515283">
        <w:rPr>
          <w:sz w:val="28"/>
          <w:szCs w:val="28"/>
        </w:rPr>
        <w:t>пяти</w:t>
      </w:r>
      <w:r>
        <w:rPr>
          <w:sz w:val="28"/>
          <w:szCs w:val="28"/>
        </w:rPr>
        <w:t xml:space="preserve"> </w:t>
      </w:r>
      <w:r w:rsidR="005A389B" w:rsidRPr="00515283">
        <w:rPr>
          <w:sz w:val="28"/>
          <w:szCs w:val="28"/>
        </w:rPr>
        <w:t>рабочих</w:t>
      </w:r>
      <w:r>
        <w:rPr>
          <w:sz w:val="28"/>
          <w:szCs w:val="28"/>
        </w:rPr>
        <w:t xml:space="preserve"> </w:t>
      </w:r>
      <w:r w:rsidR="005A389B" w:rsidRPr="00515283">
        <w:rPr>
          <w:sz w:val="28"/>
          <w:szCs w:val="28"/>
        </w:rPr>
        <w:t>дней</w:t>
      </w:r>
      <w:r>
        <w:rPr>
          <w:sz w:val="28"/>
          <w:szCs w:val="28"/>
        </w:rPr>
        <w:t xml:space="preserve"> </w:t>
      </w:r>
      <w:r w:rsidR="005A389B" w:rsidRPr="00515283">
        <w:rPr>
          <w:sz w:val="28"/>
          <w:szCs w:val="28"/>
        </w:rPr>
        <w:t>со</w:t>
      </w:r>
      <w:r>
        <w:rPr>
          <w:sz w:val="28"/>
          <w:szCs w:val="28"/>
        </w:rPr>
        <w:t xml:space="preserve"> </w:t>
      </w:r>
      <w:r w:rsidR="005A389B" w:rsidRPr="00515283">
        <w:rPr>
          <w:sz w:val="28"/>
          <w:szCs w:val="28"/>
        </w:rPr>
        <w:t>дня</w:t>
      </w:r>
      <w:r>
        <w:rPr>
          <w:sz w:val="28"/>
          <w:szCs w:val="28"/>
        </w:rPr>
        <w:t xml:space="preserve"> </w:t>
      </w:r>
      <w:r w:rsidR="005A389B" w:rsidRPr="00515283">
        <w:rPr>
          <w:sz w:val="28"/>
          <w:szCs w:val="28"/>
        </w:rPr>
        <w:t>получения</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выдаче</w:t>
      </w:r>
      <w:r>
        <w:rPr>
          <w:sz w:val="28"/>
          <w:szCs w:val="28"/>
        </w:rPr>
        <w:t xml:space="preserve"> </w:t>
      </w:r>
      <w:r w:rsidR="005A389B" w:rsidRPr="00515283">
        <w:rPr>
          <w:sz w:val="28"/>
          <w:szCs w:val="28"/>
        </w:rPr>
        <w:t>разрешения 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уведомления</w:t>
      </w:r>
      <w:r>
        <w:rPr>
          <w:sz w:val="28"/>
          <w:szCs w:val="28"/>
        </w:rPr>
        <w:t xml:space="preserve"> Комитетом</w:t>
      </w:r>
      <w:r w:rsidR="00C517C7">
        <w:rPr>
          <w:sz w:val="28"/>
          <w:szCs w:val="28"/>
        </w:rPr>
        <w:t>.</w:t>
      </w:r>
      <w:r w:rsidR="005A389B" w:rsidRPr="00515283">
        <w:rPr>
          <w:sz w:val="28"/>
          <w:szCs w:val="28"/>
        </w:rPr>
        <w:t xml:space="preserve"> </w:t>
      </w:r>
    </w:p>
    <w:p w14:paraId="4BD3E180" w14:textId="77777777" w:rsidR="004A164B" w:rsidRDefault="004A164B" w:rsidP="00515283">
      <w:pPr>
        <w:tabs>
          <w:tab w:val="left" w:pos="1080"/>
        </w:tabs>
        <w:jc w:val="both"/>
        <w:rPr>
          <w:sz w:val="28"/>
          <w:szCs w:val="28"/>
        </w:rPr>
      </w:pPr>
    </w:p>
    <w:p w14:paraId="54241932" w14:textId="77777777" w:rsidR="00694F8A" w:rsidRDefault="00694F8A" w:rsidP="00515283">
      <w:pPr>
        <w:tabs>
          <w:tab w:val="left" w:pos="1080"/>
        </w:tabs>
        <w:jc w:val="both"/>
        <w:rPr>
          <w:sz w:val="28"/>
          <w:szCs w:val="28"/>
        </w:rPr>
      </w:pPr>
    </w:p>
    <w:p w14:paraId="07E77E9D" w14:textId="77777777" w:rsidR="00694F8A" w:rsidRDefault="00694F8A" w:rsidP="00515283">
      <w:pPr>
        <w:tabs>
          <w:tab w:val="left" w:pos="1080"/>
        </w:tabs>
        <w:jc w:val="both"/>
        <w:rPr>
          <w:sz w:val="28"/>
          <w:szCs w:val="28"/>
        </w:rPr>
      </w:pPr>
    </w:p>
    <w:p w14:paraId="56F112A4" w14:textId="77777777" w:rsidR="00694F8A" w:rsidRDefault="00694F8A" w:rsidP="00515283">
      <w:pPr>
        <w:tabs>
          <w:tab w:val="left" w:pos="1080"/>
        </w:tabs>
        <w:jc w:val="both"/>
        <w:rPr>
          <w:sz w:val="28"/>
          <w:szCs w:val="28"/>
        </w:rPr>
      </w:pPr>
    </w:p>
    <w:p w14:paraId="796513F6" w14:textId="77777777" w:rsidR="00694F8A" w:rsidRDefault="00694F8A" w:rsidP="00515283">
      <w:pPr>
        <w:tabs>
          <w:tab w:val="left" w:pos="1080"/>
        </w:tabs>
        <w:jc w:val="both"/>
        <w:rPr>
          <w:sz w:val="28"/>
          <w:szCs w:val="28"/>
        </w:rPr>
      </w:pPr>
    </w:p>
    <w:p w14:paraId="1A7ED9A6" w14:textId="77777777" w:rsidR="005A389B" w:rsidRPr="004A164B" w:rsidRDefault="005A389B" w:rsidP="004A164B">
      <w:pPr>
        <w:tabs>
          <w:tab w:val="left" w:pos="1080"/>
        </w:tabs>
        <w:jc w:val="center"/>
        <w:rPr>
          <w:b/>
          <w:sz w:val="28"/>
          <w:szCs w:val="28"/>
        </w:rPr>
      </w:pPr>
      <w:r w:rsidRPr="004A164B">
        <w:rPr>
          <w:b/>
          <w:sz w:val="28"/>
          <w:szCs w:val="28"/>
        </w:rPr>
        <w:lastRenderedPageBreak/>
        <w:t>Исчерпывающий</w:t>
      </w:r>
      <w:r w:rsidR="004A164B">
        <w:rPr>
          <w:b/>
          <w:sz w:val="28"/>
          <w:szCs w:val="28"/>
        </w:rPr>
        <w:t xml:space="preserve"> </w:t>
      </w:r>
      <w:r w:rsidRPr="004A164B">
        <w:rPr>
          <w:b/>
          <w:sz w:val="28"/>
          <w:szCs w:val="28"/>
        </w:rPr>
        <w:t>перечень</w:t>
      </w:r>
      <w:r w:rsidR="004A164B">
        <w:rPr>
          <w:b/>
          <w:sz w:val="28"/>
          <w:szCs w:val="28"/>
        </w:rPr>
        <w:t xml:space="preserve"> </w:t>
      </w:r>
      <w:r w:rsidRPr="004A164B">
        <w:rPr>
          <w:b/>
          <w:sz w:val="28"/>
          <w:szCs w:val="28"/>
        </w:rPr>
        <w:t>оснований</w:t>
      </w:r>
      <w:r w:rsidR="004A164B">
        <w:rPr>
          <w:b/>
          <w:sz w:val="28"/>
          <w:szCs w:val="28"/>
        </w:rPr>
        <w:t xml:space="preserve"> </w:t>
      </w:r>
      <w:r w:rsidRPr="004A164B">
        <w:rPr>
          <w:b/>
          <w:sz w:val="28"/>
          <w:szCs w:val="28"/>
        </w:rPr>
        <w:t>для</w:t>
      </w:r>
      <w:r w:rsidR="004A164B">
        <w:rPr>
          <w:b/>
          <w:sz w:val="28"/>
          <w:szCs w:val="28"/>
        </w:rPr>
        <w:t xml:space="preserve"> </w:t>
      </w:r>
      <w:r w:rsidRPr="004A164B">
        <w:rPr>
          <w:b/>
          <w:sz w:val="28"/>
          <w:szCs w:val="28"/>
        </w:rPr>
        <w:t>приостановления</w:t>
      </w:r>
      <w:r w:rsidR="004A164B">
        <w:rPr>
          <w:b/>
          <w:sz w:val="28"/>
          <w:szCs w:val="28"/>
        </w:rPr>
        <w:t xml:space="preserve"> </w:t>
      </w:r>
      <w:r w:rsidRPr="004A164B">
        <w:rPr>
          <w:b/>
          <w:sz w:val="28"/>
          <w:szCs w:val="28"/>
        </w:rPr>
        <w:t>или</w:t>
      </w:r>
      <w:r w:rsidR="004A164B">
        <w:rPr>
          <w:b/>
          <w:sz w:val="28"/>
          <w:szCs w:val="28"/>
        </w:rPr>
        <w:t xml:space="preserve"> о</w:t>
      </w:r>
      <w:r w:rsidRPr="004A164B">
        <w:rPr>
          <w:b/>
          <w:sz w:val="28"/>
          <w:szCs w:val="28"/>
        </w:rPr>
        <w:t>тказа в</w:t>
      </w:r>
      <w:r w:rsidR="004A164B">
        <w:rPr>
          <w:b/>
          <w:sz w:val="28"/>
          <w:szCs w:val="28"/>
        </w:rPr>
        <w:t xml:space="preserve"> </w:t>
      </w:r>
      <w:r w:rsidRPr="004A164B">
        <w:rPr>
          <w:b/>
          <w:sz w:val="28"/>
          <w:szCs w:val="28"/>
        </w:rPr>
        <w:t>предоставлении</w:t>
      </w:r>
      <w:r w:rsidR="004A164B">
        <w:rPr>
          <w:b/>
          <w:sz w:val="28"/>
          <w:szCs w:val="28"/>
        </w:rPr>
        <w:t xml:space="preserve"> </w:t>
      </w:r>
      <w:r w:rsidRPr="004A164B">
        <w:rPr>
          <w:b/>
          <w:sz w:val="28"/>
          <w:szCs w:val="28"/>
        </w:rPr>
        <w:t>государственной</w:t>
      </w:r>
      <w:r w:rsidR="004A164B">
        <w:rPr>
          <w:b/>
          <w:sz w:val="28"/>
          <w:szCs w:val="28"/>
        </w:rPr>
        <w:t xml:space="preserve"> </w:t>
      </w:r>
      <w:r w:rsidRPr="004A164B">
        <w:rPr>
          <w:b/>
          <w:sz w:val="28"/>
          <w:szCs w:val="28"/>
        </w:rPr>
        <w:t>услуги</w:t>
      </w:r>
    </w:p>
    <w:p w14:paraId="0F70693C" w14:textId="77777777" w:rsidR="004A164B" w:rsidRPr="00515283" w:rsidRDefault="004A164B" w:rsidP="00515283">
      <w:pPr>
        <w:tabs>
          <w:tab w:val="left" w:pos="1080"/>
        </w:tabs>
        <w:jc w:val="both"/>
        <w:rPr>
          <w:sz w:val="28"/>
          <w:szCs w:val="28"/>
        </w:rPr>
      </w:pPr>
    </w:p>
    <w:p w14:paraId="6681D18D" w14:textId="77777777" w:rsidR="004A164B" w:rsidRDefault="004A164B" w:rsidP="00C517C7">
      <w:pPr>
        <w:tabs>
          <w:tab w:val="left" w:pos="851"/>
        </w:tabs>
        <w:jc w:val="both"/>
        <w:rPr>
          <w:sz w:val="28"/>
          <w:szCs w:val="28"/>
        </w:rPr>
      </w:pPr>
      <w:r>
        <w:rPr>
          <w:sz w:val="28"/>
          <w:szCs w:val="28"/>
        </w:rPr>
        <w:tab/>
      </w:r>
      <w:r w:rsidR="005A389B" w:rsidRPr="00515283">
        <w:rPr>
          <w:sz w:val="28"/>
          <w:szCs w:val="28"/>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14:paraId="1D50F540" w14:textId="39A18099" w:rsidR="005A389B" w:rsidRPr="00515283" w:rsidRDefault="004A164B" w:rsidP="00515283">
      <w:pPr>
        <w:tabs>
          <w:tab w:val="left" w:pos="1080"/>
        </w:tabs>
        <w:jc w:val="both"/>
        <w:rPr>
          <w:sz w:val="28"/>
          <w:szCs w:val="28"/>
        </w:rPr>
      </w:pPr>
      <w:r>
        <w:rPr>
          <w:sz w:val="28"/>
          <w:szCs w:val="28"/>
        </w:rPr>
        <w:tab/>
      </w:r>
      <w:r w:rsidR="005A389B" w:rsidRPr="00515283">
        <w:rPr>
          <w:sz w:val="28"/>
          <w:szCs w:val="28"/>
        </w:rPr>
        <w:t xml:space="preserve">Основания для отказа в выдаче разрешения на </w:t>
      </w:r>
      <w:proofErr w:type="gramStart"/>
      <w:r w:rsidR="00356989" w:rsidRPr="00515283">
        <w:rPr>
          <w:sz w:val="28"/>
          <w:szCs w:val="28"/>
        </w:rPr>
        <w:t xml:space="preserve">строительство, </w:t>
      </w:r>
      <w:r w:rsidR="00356989">
        <w:rPr>
          <w:sz w:val="28"/>
          <w:szCs w:val="28"/>
        </w:rPr>
        <w:t xml:space="preserve"> </w:t>
      </w:r>
      <w:r w:rsidR="00BA1ADA">
        <w:rPr>
          <w:sz w:val="28"/>
          <w:szCs w:val="28"/>
        </w:rPr>
        <w:t xml:space="preserve"> </w:t>
      </w:r>
      <w:proofErr w:type="gramEnd"/>
      <w:r w:rsidR="00BA1ADA">
        <w:rPr>
          <w:sz w:val="28"/>
          <w:szCs w:val="28"/>
        </w:rPr>
        <w:t xml:space="preserve">                            </w:t>
      </w:r>
      <w:r w:rsidR="005A389B" w:rsidRPr="00515283">
        <w:rPr>
          <w:sz w:val="28"/>
          <w:szCs w:val="28"/>
        </w:rPr>
        <w:t>во внесении изменений</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предусмотрены</w:t>
      </w:r>
      <w:r>
        <w:rPr>
          <w:sz w:val="28"/>
          <w:szCs w:val="28"/>
        </w:rPr>
        <w:t xml:space="preserve"> </w:t>
      </w:r>
      <w:r w:rsidR="005A389B" w:rsidRPr="00515283">
        <w:rPr>
          <w:sz w:val="28"/>
          <w:szCs w:val="28"/>
        </w:rPr>
        <w:t>пунктами</w:t>
      </w:r>
      <w:r>
        <w:rPr>
          <w:sz w:val="28"/>
          <w:szCs w:val="28"/>
        </w:rPr>
        <w:t xml:space="preserve"> </w:t>
      </w:r>
      <w:r w:rsidR="005A389B" w:rsidRPr="00515283">
        <w:rPr>
          <w:sz w:val="28"/>
          <w:szCs w:val="28"/>
        </w:rPr>
        <w:t>2.22.1–2.22.7 настоящего</w:t>
      </w:r>
      <w:r>
        <w:rPr>
          <w:sz w:val="28"/>
          <w:szCs w:val="28"/>
        </w:rPr>
        <w:t xml:space="preserve"> </w:t>
      </w:r>
      <w:r w:rsidR="005A389B" w:rsidRPr="00515283">
        <w:rPr>
          <w:sz w:val="28"/>
          <w:szCs w:val="28"/>
        </w:rPr>
        <w:t>Административного</w:t>
      </w:r>
      <w:r>
        <w:rPr>
          <w:sz w:val="28"/>
          <w:szCs w:val="28"/>
        </w:rPr>
        <w:t xml:space="preserve"> </w:t>
      </w:r>
      <w:r w:rsidR="005A389B" w:rsidRPr="00515283">
        <w:rPr>
          <w:sz w:val="28"/>
          <w:szCs w:val="28"/>
        </w:rPr>
        <w:t>регламента.</w:t>
      </w:r>
    </w:p>
    <w:p w14:paraId="45DD68B9" w14:textId="77777777" w:rsidR="00C517C7" w:rsidRDefault="00C517C7" w:rsidP="004A164B">
      <w:pPr>
        <w:tabs>
          <w:tab w:val="left" w:pos="1080"/>
        </w:tabs>
        <w:jc w:val="center"/>
        <w:rPr>
          <w:b/>
          <w:sz w:val="28"/>
          <w:szCs w:val="28"/>
        </w:rPr>
      </w:pPr>
    </w:p>
    <w:p w14:paraId="5A075E31" w14:textId="77777777" w:rsidR="005A389B" w:rsidRDefault="005A389B" w:rsidP="004A164B">
      <w:pPr>
        <w:tabs>
          <w:tab w:val="left" w:pos="1080"/>
        </w:tabs>
        <w:jc w:val="center"/>
        <w:rPr>
          <w:b/>
          <w:sz w:val="28"/>
          <w:szCs w:val="28"/>
        </w:rPr>
      </w:pPr>
      <w:r w:rsidRPr="004A164B">
        <w:rPr>
          <w:b/>
          <w:sz w:val="28"/>
          <w:szCs w:val="28"/>
        </w:rPr>
        <w:t>Исчерпывающий перечень оснований для отказа в приеме документов, необходимых</w:t>
      </w:r>
      <w:r w:rsidR="004A164B">
        <w:rPr>
          <w:b/>
          <w:sz w:val="28"/>
          <w:szCs w:val="28"/>
        </w:rPr>
        <w:t xml:space="preserve"> </w:t>
      </w:r>
      <w:r w:rsidRPr="004A164B">
        <w:rPr>
          <w:b/>
          <w:sz w:val="28"/>
          <w:szCs w:val="28"/>
        </w:rPr>
        <w:t>для</w:t>
      </w:r>
      <w:r w:rsidR="004A164B">
        <w:rPr>
          <w:b/>
          <w:sz w:val="28"/>
          <w:szCs w:val="28"/>
        </w:rPr>
        <w:t xml:space="preserve"> </w:t>
      </w:r>
      <w:r w:rsidRPr="004A164B">
        <w:rPr>
          <w:b/>
          <w:sz w:val="28"/>
          <w:szCs w:val="28"/>
        </w:rPr>
        <w:t>предоставления</w:t>
      </w:r>
      <w:r w:rsidR="004A164B">
        <w:rPr>
          <w:b/>
          <w:sz w:val="28"/>
          <w:szCs w:val="28"/>
        </w:rPr>
        <w:t xml:space="preserve"> государственно </w:t>
      </w:r>
      <w:r w:rsidRPr="004A164B">
        <w:rPr>
          <w:b/>
          <w:sz w:val="28"/>
          <w:szCs w:val="28"/>
        </w:rPr>
        <w:t>услуги</w:t>
      </w:r>
    </w:p>
    <w:p w14:paraId="67B56799" w14:textId="77777777" w:rsidR="004A164B" w:rsidRPr="004A164B" w:rsidRDefault="004A164B" w:rsidP="004A164B">
      <w:pPr>
        <w:tabs>
          <w:tab w:val="left" w:pos="1080"/>
        </w:tabs>
        <w:jc w:val="center"/>
        <w:rPr>
          <w:b/>
          <w:sz w:val="28"/>
          <w:szCs w:val="28"/>
        </w:rPr>
      </w:pPr>
    </w:p>
    <w:p w14:paraId="355444B4" w14:textId="77777777" w:rsidR="007C7E31" w:rsidRDefault="00C517C7" w:rsidP="00C517C7">
      <w:pPr>
        <w:tabs>
          <w:tab w:val="left" w:pos="851"/>
        </w:tabs>
        <w:jc w:val="both"/>
        <w:rPr>
          <w:sz w:val="28"/>
          <w:szCs w:val="28"/>
        </w:rPr>
      </w:pPr>
      <w:r>
        <w:rPr>
          <w:sz w:val="28"/>
          <w:szCs w:val="28"/>
        </w:rPr>
        <w:tab/>
      </w:r>
      <w:r w:rsidR="005A389B" w:rsidRPr="00515283">
        <w:rPr>
          <w:sz w:val="28"/>
          <w:szCs w:val="28"/>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w:t>
      </w:r>
      <w:r w:rsidR="00703287">
        <w:rPr>
          <w:sz w:val="28"/>
          <w:szCs w:val="28"/>
        </w:rPr>
        <w:t xml:space="preserve"> </w:t>
      </w:r>
      <w:r w:rsidR="005A389B" w:rsidRPr="00515283">
        <w:rPr>
          <w:sz w:val="28"/>
          <w:szCs w:val="28"/>
        </w:rPr>
        <w:t>в</w:t>
      </w:r>
      <w:r w:rsidR="00703287">
        <w:rPr>
          <w:sz w:val="28"/>
          <w:szCs w:val="28"/>
        </w:rPr>
        <w:t xml:space="preserve"> </w:t>
      </w:r>
      <w:r w:rsidR="005A389B" w:rsidRPr="00515283">
        <w:rPr>
          <w:sz w:val="28"/>
          <w:szCs w:val="28"/>
        </w:rPr>
        <w:t>электронной</w:t>
      </w:r>
      <w:r w:rsidR="00703287">
        <w:rPr>
          <w:sz w:val="28"/>
          <w:szCs w:val="28"/>
        </w:rPr>
        <w:t xml:space="preserve"> </w:t>
      </w:r>
      <w:r w:rsidR="005A389B" w:rsidRPr="00515283">
        <w:rPr>
          <w:sz w:val="28"/>
          <w:szCs w:val="28"/>
        </w:rPr>
        <w:t xml:space="preserve">форме: </w:t>
      </w:r>
    </w:p>
    <w:p w14:paraId="7CDC8B59" w14:textId="20213CFC" w:rsidR="007C7E31" w:rsidRPr="004E30BC" w:rsidRDefault="00703287" w:rsidP="00703287">
      <w:pPr>
        <w:tabs>
          <w:tab w:val="left" w:pos="851"/>
        </w:tabs>
        <w:jc w:val="both"/>
        <w:rPr>
          <w:sz w:val="28"/>
          <w:szCs w:val="28"/>
        </w:rPr>
      </w:pPr>
      <w:r>
        <w:rPr>
          <w:sz w:val="28"/>
          <w:szCs w:val="28"/>
        </w:rPr>
        <w:tab/>
      </w:r>
      <w:r w:rsidR="005A389B" w:rsidRPr="004E30BC">
        <w:rPr>
          <w:sz w:val="28"/>
          <w:szCs w:val="28"/>
        </w:rPr>
        <w:t xml:space="preserve">а) заявление о выдаче разрешения на строительство, заявление </w:t>
      </w:r>
      <w:r w:rsidRPr="004E30BC">
        <w:rPr>
          <w:sz w:val="28"/>
          <w:szCs w:val="28"/>
        </w:rPr>
        <w:t xml:space="preserve">                           </w:t>
      </w:r>
      <w:r w:rsidR="005A389B" w:rsidRPr="004E30BC">
        <w:rPr>
          <w:sz w:val="28"/>
          <w:szCs w:val="28"/>
        </w:rPr>
        <w:t xml:space="preserve">о внесении изменений, уведомление </w:t>
      </w:r>
      <w:r w:rsidR="0099367D" w:rsidRPr="004E30BC">
        <w:rPr>
          <w:sz w:val="28"/>
          <w:szCs w:val="28"/>
        </w:rPr>
        <w:t xml:space="preserve">подано </w:t>
      </w:r>
      <w:r w:rsidR="00356989" w:rsidRPr="004E30BC">
        <w:rPr>
          <w:sz w:val="28"/>
          <w:szCs w:val="28"/>
        </w:rPr>
        <w:t>в отношении объекта</w:t>
      </w:r>
      <w:r w:rsidR="0099367D" w:rsidRPr="004E30BC">
        <w:rPr>
          <w:sz w:val="28"/>
          <w:szCs w:val="28"/>
        </w:rPr>
        <w:t>,</w:t>
      </w:r>
      <w:r w:rsidR="00356989" w:rsidRPr="004E30BC">
        <w:rPr>
          <w:sz w:val="28"/>
          <w:szCs w:val="28"/>
        </w:rPr>
        <w:t xml:space="preserve"> </w:t>
      </w:r>
      <w:r w:rsidR="0099367D" w:rsidRPr="004E30BC">
        <w:rPr>
          <w:sz w:val="28"/>
          <w:szCs w:val="28"/>
        </w:rPr>
        <w:t xml:space="preserve">предоставление услуги </w:t>
      </w:r>
      <w:proofErr w:type="gramStart"/>
      <w:r w:rsidR="0099367D" w:rsidRPr="004E30BC">
        <w:rPr>
          <w:sz w:val="28"/>
          <w:szCs w:val="28"/>
        </w:rPr>
        <w:t>в отношении</w:t>
      </w:r>
      <w:proofErr w:type="gramEnd"/>
      <w:r w:rsidR="0099367D" w:rsidRPr="004E30BC">
        <w:rPr>
          <w:sz w:val="28"/>
          <w:szCs w:val="28"/>
        </w:rPr>
        <w:t xml:space="preserve"> которого не относится к полномочиям комитета;</w:t>
      </w:r>
    </w:p>
    <w:p w14:paraId="33DACCFE" w14:textId="4224A9B5" w:rsidR="007C7E31" w:rsidRDefault="00703287" w:rsidP="00703287">
      <w:pPr>
        <w:tabs>
          <w:tab w:val="left" w:pos="851"/>
        </w:tabs>
        <w:jc w:val="both"/>
        <w:rPr>
          <w:sz w:val="28"/>
          <w:szCs w:val="28"/>
        </w:rPr>
      </w:pPr>
      <w:r>
        <w:rPr>
          <w:sz w:val="28"/>
          <w:szCs w:val="28"/>
        </w:rPr>
        <w:tab/>
        <w:t>б</w:t>
      </w:r>
      <w:r w:rsidR="005A389B" w:rsidRPr="00515283">
        <w:rPr>
          <w:sz w:val="28"/>
          <w:szCs w:val="28"/>
        </w:rPr>
        <w:t xml:space="preserve">)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p w14:paraId="6BF70942" w14:textId="35BBC445" w:rsidR="007C7E31" w:rsidRDefault="00703287" w:rsidP="00703287">
      <w:pPr>
        <w:tabs>
          <w:tab w:val="left" w:pos="851"/>
        </w:tabs>
        <w:jc w:val="both"/>
        <w:rPr>
          <w:sz w:val="28"/>
          <w:szCs w:val="28"/>
        </w:rPr>
      </w:pPr>
      <w:r>
        <w:rPr>
          <w:sz w:val="28"/>
          <w:szCs w:val="28"/>
        </w:rPr>
        <w:tab/>
      </w:r>
      <w:r w:rsidR="005A389B" w:rsidRPr="00515283">
        <w:rPr>
          <w:sz w:val="28"/>
          <w:szCs w:val="28"/>
        </w:rPr>
        <w:t xml:space="preserve">в) непредставление документов, предусмотренных подпунктами </w:t>
      </w:r>
      <w:r w:rsidR="00694F8A">
        <w:rPr>
          <w:sz w:val="28"/>
          <w:szCs w:val="28"/>
        </w:rPr>
        <w:t xml:space="preserve">               </w:t>
      </w:r>
      <w:proofErr w:type="gramStart"/>
      <w:r w:rsidR="00694F8A">
        <w:rPr>
          <w:sz w:val="28"/>
          <w:szCs w:val="28"/>
        </w:rPr>
        <w:t xml:space="preserve">   </w:t>
      </w:r>
      <w:r>
        <w:rPr>
          <w:sz w:val="28"/>
          <w:szCs w:val="28"/>
        </w:rPr>
        <w:t>«</w:t>
      </w:r>
      <w:proofErr w:type="gramEnd"/>
      <w:r w:rsidR="005A389B" w:rsidRPr="00515283">
        <w:rPr>
          <w:sz w:val="28"/>
          <w:szCs w:val="28"/>
        </w:rPr>
        <w:t>а</w:t>
      </w:r>
      <w:r>
        <w:rPr>
          <w:sz w:val="28"/>
          <w:szCs w:val="28"/>
        </w:rPr>
        <w:t>»</w:t>
      </w:r>
      <w:r w:rsidR="005A389B" w:rsidRPr="00515283">
        <w:rPr>
          <w:sz w:val="28"/>
          <w:szCs w:val="28"/>
        </w:rPr>
        <w:t xml:space="preserve"> - </w:t>
      </w:r>
      <w:r>
        <w:rPr>
          <w:sz w:val="28"/>
          <w:szCs w:val="28"/>
        </w:rPr>
        <w:t>«</w:t>
      </w:r>
      <w:r w:rsidR="005A389B" w:rsidRPr="00515283">
        <w:rPr>
          <w:sz w:val="28"/>
          <w:szCs w:val="28"/>
        </w:rPr>
        <w:t>в</w:t>
      </w:r>
      <w:r>
        <w:rPr>
          <w:sz w:val="28"/>
          <w:szCs w:val="28"/>
        </w:rPr>
        <w:t>»</w:t>
      </w:r>
      <w:r w:rsidR="005A389B" w:rsidRPr="00515283">
        <w:rPr>
          <w:sz w:val="28"/>
          <w:szCs w:val="28"/>
        </w:rPr>
        <w:t xml:space="preserve"> пункта</w:t>
      </w:r>
      <w:r>
        <w:rPr>
          <w:sz w:val="28"/>
          <w:szCs w:val="28"/>
        </w:rPr>
        <w:t xml:space="preserve"> </w:t>
      </w:r>
      <w:r w:rsidR="005A389B" w:rsidRPr="00515283">
        <w:rPr>
          <w:sz w:val="28"/>
          <w:szCs w:val="28"/>
        </w:rPr>
        <w:t>2.8</w:t>
      </w:r>
      <w:r>
        <w:rPr>
          <w:sz w:val="28"/>
          <w:szCs w:val="28"/>
        </w:rPr>
        <w:t xml:space="preserve"> </w:t>
      </w:r>
      <w:r w:rsidR="005A389B" w:rsidRPr="00515283">
        <w:rPr>
          <w:sz w:val="28"/>
          <w:szCs w:val="28"/>
        </w:rPr>
        <w:t>настоящего</w:t>
      </w:r>
      <w:r>
        <w:rPr>
          <w:sz w:val="28"/>
          <w:szCs w:val="28"/>
        </w:rPr>
        <w:t xml:space="preserve"> </w:t>
      </w:r>
      <w:r w:rsidR="005A389B" w:rsidRPr="00515283">
        <w:rPr>
          <w:sz w:val="28"/>
          <w:szCs w:val="28"/>
        </w:rPr>
        <w:t>Административного</w:t>
      </w:r>
      <w:r>
        <w:rPr>
          <w:sz w:val="28"/>
          <w:szCs w:val="28"/>
        </w:rPr>
        <w:t xml:space="preserve"> </w:t>
      </w:r>
      <w:r w:rsidR="005A389B" w:rsidRPr="00515283">
        <w:rPr>
          <w:sz w:val="28"/>
          <w:szCs w:val="28"/>
        </w:rPr>
        <w:t xml:space="preserve">регламента; </w:t>
      </w:r>
    </w:p>
    <w:p w14:paraId="7F2B12C6" w14:textId="77777777" w:rsidR="00703287" w:rsidRDefault="00703287" w:rsidP="00703287">
      <w:pPr>
        <w:tabs>
          <w:tab w:val="left" w:pos="851"/>
        </w:tabs>
        <w:jc w:val="both"/>
        <w:rPr>
          <w:sz w:val="28"/>
          <w:szCs w:val="28"/>
        </w:rPr>
      </w:pPr>
      <w:r>
        <w:rPr>
          <w:sz w:val="28"/>
          <w:szCs w:val="28"/>
        </w:rPr>
        <w:tab/>
      </w:r>
      <w:r w:rsidR="005A389B" w:rsidRPr="00515283">
        <w:rPr>
          <w:sz w:val="28"/>
          <w:szCs w:val="28"/>
        </w:rPr>
        <w:t xml:space="preserve">г) представленные документы утратили силу на день обращения </w:t>
      </w:r>
      <w:r>
        <w:rPr>
          <w:sz w:val="28"/>
          <w:szCs w:val="28"/>
        </w:rPr>
        <w:t xml:space="preserve">                      </w:t>
      </w:r>
      <w:r w:rsidR="005A389B" w:rsidRPr="00515283">
        <w:rPr>
          <w:sz w:val="28"/>
          <w:szCs w:val="28"/>
        </w:rPr>
        <w:t>за получением услуги (документ, удостоверяющий личность; документ, удостоверяющий полномочия представителя заявителя, в случае обращения за получением</w:t>
      </w:r>
      <w:r>
        <w:rPr>
          <w:sz w:val="28"/>
          <w:szCs w:val="28"/>
        </w:rPr>
        <w:t xml:space="preserve"> </w:t>
      </w:r>
      <w:r w:rsidR="005A389B" w:rsidRPr="00515283">
        <w:rPr>
          <w:sz w:val="28"/>
          <w:szCs w:val="28"/>
        </w:rPr>
        <w:t>услуги</w:t>
      </w:r>
      <w:r>
        <w:rPr>
          <w:sz w:val="28"/>
          <w:szCs w:val="28"/>
        </w:rPr>
        <w:t xml:space="preserve"> </w:t>
      </w:r>
      <w:r w:rsidR="005A389B" w:rsidRPr="00515283">
        <w:rPr>
          <w:sz w:val="28"/>
          <w:szCs w:val="28"/>
        </w:rPr>
        <w:t>указанным</w:t>
      </w:r>
      <w:r>
        <w:rPr>
          <w:sz w:val="28"/>
          <w:szCs w:val="28"/>
        </w:rPr>
        <w:t xml:space="preserve"> </w:t>
      </w:r>
      <w:r w:rsidR="005A389B" w:rsidRPr="00515283">
        <w:rPr>
          <w:sz w:val="28"/>
          <w:szCs w:val="28"/>
        </w:rPr>
        <w:t xml:space="preserve">лицом); </w:t>
      </w:r>
    </w:p>
    <w:p w14:paraId="327C220D" w14:textId="77777777" w:rsidR="007C7E31" w:rsidRDefault="00703287" w:rsidP="00703287">
      <w:pPr>
        <w:tabs>
          <w:tab w:val="left" w:pos="851"/>
        </w:tabs>
        <w:jc w:val="both"/>
        <w:rPr>
          <w:sz w:val="28"/>
          <w:szCs w:val="28"/>
        </w:rPr>
      </w:pPr>
      <w:r>
        <w:rPr>
          <w:sz w:val="28"/>
          <w:szCs w:val="28"/>
        </w:rPr>
        <w:tab/>
      </w:r>
      <w:r w:rsidRPr="00515283">
        <w:rPr>
          <w:sz w:val="28"/>
          <w:szCs w:val="28"/>
        </w:rPr>
        <w:t>д) представленные</w:t>
      </w:r>
      <w:r>
        <w:rPr>
          <w:sz w:val="28"/>
          <w:szCs w:val="28"/>
        </w:rPr>
        <w:t xml:space="preserve"> </w:t>
      </w:r>
      <w:r w:rsidR="005A389B" w:rsidRPr="00515283">
        <w:rPr>
          <w:sz w:val="28"/>
          <w:szCs w:val="28"/>
        </w:rPr>
        <w:t>документы</w:t>
      </w:r>
      <w:r>
        <w:rPr>
          <w:sz w:val="28"/>
          <w:szCs w:val="28"/>
        </w:rPr>
        <w:t xml:space="preserve"> </w:t>
      </w:r>
      <w:r w:rsidR="005A389B" w:rsidRPr="00515283">
        <w:rPr>
          <w:sz w:val="28"/>
          <w:szCs w:val="28"/>
        </w:rPr>
        <w:t>содержат</w:t>
      </w:r>
      <w:r>
        <w:rPr>
          <w:sz w:val="28"/>
          <w:szCs w:val="28"/>
        </w:rPr>
        <w:t xml:space="preserve"> </w:t>
      </w:r>
      <w:r w:rsidR="005A389B" w:rsidRPr="00515283">
        <w:rPr>
          <w:sz w:val="28"/>
          <w:szCs w:val="28"/>
        </w:rPr>
        <w:t>подчистки</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исправления</w:t>
      </w:r>
      <w:r>
        <w:rPr>
          <w:sz w:val="28"/>
          <w:szCs w:val="28"/>
        </w:rPr>
        <w:t xml:space="preserve"> </w:t>
      </w:r>
      <w:r w:rsidR="005A389B" w:rsidRPr="00515283">
        <w:rPr>
          <w:sz w:val="28"/>
          <w:szCs w:val="28"/>
        </w:rPr>
        <w:t xml:space="preserve">текста; </w:t>
      </w:r>
    </w:p>
    <w:p w14:paraId="5F332AC2" w14:textId="77777777" w:rsidR="007C7E31" w:rsidRDefault="00703287" w:rsidP="00703287">
      <w:pPr>
        <w:tabs>
          <w:tab w:val="left" w:pos="851"/>
        </w:tabs>
        <w:jc w:val="both"/>
        <w:rPr>
          <w:sz w:val="28"/>
          <w:szCs w:val="28"/>
        </w:rPr>
      </w:pPr>
      <w:r>
        <w:rPr>
          <w:sz w:val="28"/>
          <w:szCs w:val="28"/>
        </w:rPr>
        <w:tab/>
      </w:r>
      <w:r w:rsidR="005A389B" w:rsidRPr="00515283">
        <w:rPr>
          <w:sz w:val="28"/>
          <w:szCs w:val="28"/>
        </w:rPr>
        <w:t>е) представленные в электронной форме документы содержат повреждения, наличие</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не</w:t>
      </w:r>
      <w:r>
        <w:rPr>
          <w:sz w:val="28"/>
          <w:szCs w:val="28"/>
        </w:rPr>
        <w:t xml:space="preserve"> </w:t>
      </w:r>
      <w:r w:rsidR="005A389B" w:rsidRPr="00515283">
        <w:rPr>
          <w:sz w:val="28"/>
          <w:szCs w:val="28"/>
        </w:rPr>
        <w:t>позволяет</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полном</w:t>
      </w:r>
      <w:r>
        <w:rPr>
          <w:sz w:val="28"/>
          <w:szCs w:val="28"/>
        </w:rPr>
        <w:t xml:space="preserve"> </w:t>
      </w:r>
      <w:r w:rsidRPr="00515283">
        <w:rPr>
          <w:sz w:val="28"/>
          <w:szCs w:val="28"/>
        </w:rPr>
        <w:t>объёме</w:t>
      </w:r>
      <w:r>
        <w:rPr>
          <w:sz w:val="28"/>
          <w:szCs w:val="28"/>
        </w:rPr>
        <w:t xml:space="preserve"> </w:t>
      </w:r>
      <w:r w:rsidR="005A389B" w:rsidRPr="00515283">
        <w:rPr>
          <w:sz w:val="28"/>
          <w:szCs w:val="28"/>
        </w:rPr>
        <w:t>получить</w:t>
      </w:r>
      <w:r>
        <w:rPr>
          <w:sz w:val="28"/>
          <w:szCs w:val="28"/>
        </w:rPr>
        <w:t xml:space="preserve"> </w:t>
      </w:r>
      <w:r w:rsidR="005A389B" w:rsidRPr="00515283">
        <w:rPr>
          <w:sz w:val="28"/>
          <w:szCs w:val="28"/>
        </w:rPr>
        <w:t>информацию</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 xml:space="preserve">сведения, </w:t>
      </w:r>
      <w:r w:rsidRPr="00515283">
        <w:rPr>
          <w:sz w:val="28"/>
          <w:szCs w:val="28"/>
        </w:rPr>
        <w:t>содержащиеся</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документах;</w:t>
      </w:r>
    </w:p>
    <w:p w14:paraId="48FC2CBE" w14:textId="51D54BAE" w:rsidR="007C7E31" w:rsidRDefault="00703287" w:rsidP="00703287">
      <w:pPr>
        <w:tabs>
          <w:tab w:val="left" w:pos="709"/>
        </w:tabs>
        <w:jc w:val="both"/>
        <w:rPr>
          <w:sz w:val="28"/>
          <w:szCs w:val="28"/>
        </w:rPr>
      </w:pPr>
      <w:r>
        <w:rPr>
          <w:sz w:val="28"/>
          <w:szCs w:val="28"/>
        </w:rPr>
        <w:tab/>
      </w:r>
      <w:r w:rsidR="005A389B" w:rsidRPr="00515283">
        <w:rPr>
          <w:sz w:val="28"/>
          <w:szCs w:val="28"/>
        </w:rPr>
        <w:t xml:space="preserve"> ж) заявление о выдаче разрешения на строительство, заявление </w:t>
      </w:r>
      <w:r>
        <w:rPr>
          <w:sz w:val="28"/>
          <w:szCs w:val="28"/>
        </w:rPr>
        <w:t xml:space="preserve">                          </w:t>
      </w:r>
      <w:r w:rsidR="005A389B" w:rsidRPr="00515283">
        <w:rPr>
          <w:sz w:val="28"/>
          <w:szCs w:val="28"/>
        </w:rPr>
        <w:t>о внесении изменений,</w:t>
      </w:r>
      <w:r>
        <w:rPr>
          <w:sz w:val="28"/>
          <w:szCs w:val="28"/>
        </w:rPr>
        <w:t xml:space="preserve"> </w:t>
      </w:r>
      <w:r w:rsidR="005A389B" w:rsidRPr="00515283">
        <w:rPr>
          <w:sz w:val="28"/>
          <w:szCs w:val="28"/>
        </w:rPr>
        <w:t>уведомление</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документы,</w:t>
      </w:r>
      <w:r>
        <w:rPr>
          <w:sz w:val="28"/>
          <w:szCs w:val="28"/>
        </w:rPr>
        <w:t xml:space="preserve"> </w:t>
      </w:r>
      <w:r w:rsidR="005A389B" w:rsidRPr="00515283">
        <w:rPr>
          <w:sz w:val="28"/>
          <w:szCs w:val="28"/>
        </w:rPr>
        <w:t>указанные</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подпунктах</w:t>
      </w:r>
      <w:r>
        <w:rPr>
          <w:sz w:val="28"/>
          <w:szCs w:val="28"/>
        </w:rPr>
        <w:t xml:space="preserve"> «</w:t>
      </w:r>
      <w:r w:rsidR="005A389B" w:rsidRPr="00515283">
        <w:rPr>
          <w:sz w:val="28"/>
          <w:szCs w:val="28"/>
        </w:rPr>
        <w:t>б</w:t>
      </w:r>
      <w:r>
        <w:rPr>
          <w:sz w:val="28"/>
          <w:szCs w:val="28"/>
        </w:rPr>
        <w:t>»</w:t>
      </w:r>
      <w:r w:rsidR="00694F8A">
        <w:rPr>
          <w:sz w:val="28"/>
          <w:szCs w:val="28"/>
        </w:rPr>
        <w:t xml:space="preserve"> </w:t>
      </w:r>
      <w:r w:rsidR="005A389B" w:rsidRPr="00515283">
        <w:rPr>
          <w:sz w:val="28"/>
          <w:szCs w:val="28"/>
        </w:rPr>
        <w:t>-</w:t>
      </w:r>
      <w:r w:rsidR="00694F8A">
        <w:rPr>
          <w:sz w:val="28"/>
          <w:szCs w:val="28"/>
        </w:rPr>
        <w:t xml:space="preserve"> </w:t>
      </w:r>
      <w:r>
        <w:rPr>
          <w:sz w:val="28"/>
          <w:szCs w:val="28"/>
        </w:rPr>
        <w:t>«</w:t>
      </w:r>
      <w:r w:rsidR="005A389B" w:rsidRPr="00515283">
        <w:rPr>
          <w:sz w:val="28"/>
          <w:szCs w:val="28"/>
        </w:rPr>
        <w:t>д</w:t>
      </w:r>
      <w:r>
        <w:rPr>
          <w:sz w:val="28"/>
          <w:szCs w:val="28"/>
        </w:rPr>
        <w:t xml:space="preserve">» </w:t>
      </w:r>
      <w:r w:rsidR="005A389B" w:rsidRPr="00515283">
        <w:rPr>
          <w:sz w:val="28"/>
          <w:szCs w:val="28"/>
        </w:rPr>
        <w:t>пункта</w:t>
      </w:r>
      <w:r w:rsidR="00694F8A">
        <w:rPr>
          <w:sz w:val="28"/>
          <w:szCs w:val="28"/>
        </w:rPr>
        <w:t xml:space="preserve"> </w:t>
      </w:r>
      <w:r w:rsidR="005A389B" w:rsidRPr="00515283">
        <w:rPr>
          <w:sz w:val="28"/>
          <w:szCs w:val="28"/>
        </w:rPr>
        <w:t>2.8 настоящего</w:t>
      </w:r>
      <w:r>
        <w:rPr>
          <w:sz w:val="28"/>
          <w:szCs w:val="28"/>
        </w:rPr>
        <w:t xml:space="preserve"> </w:t>
      </w:r>
      <w:r w:rsidR="005A389B" w:rsidRPr="00515283">
        <w:rPr>
          <w:sz w:val="28"/>
          <w:szCs w:val="28"/>
        </w:rPr>
        <w:t>Административного</w:t>
      </w:r>
      <w:r>
        <w:rPr>
          <w:sz w:val="28"/>
          <w:szCs w:val="28"/>
        </w:rPr>
        <w:t xml:space="preserve"> </w:t>
      </w:r>
      <w:r w:rsidR="005A389B" w:rsidRPr="00515283">
        <w:rPr>
          <w:sz w:val="28"/>
          <w:szCs w:val="28"/>
        </w:rPr>
        <w:t>регламента,</w:t>
      </w:r>
      <w:r>
        <w:rPr>
          <w:sz w:val="28"/>
          <w:szCs w:val="28"/>
        </w:rPr>
        <w:t xml:space="preserve"> </w:t>
      </w:r>
      <w:r w:rsidR="005A389B" w:rsidRPr="00515283">
        <w:rPr>
          <w:sz w:val="28"/>
          <w:szCs w:val="28"/>
        </w:rPr>
        <w:t>представлены</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электронной</w:t>
      </w:r>
      <w:r>
        <w:rPr>
          <w:sz w:val="28"/>
          <w:szCs w:val="28"/>
        </w:rPr>
        <w:t xml:space="preserve"> </w:t>
      </w:r>
      <w:r w:rsidR="005A389B" w:rsidRPr="00515283">
        <w:rPr>
          <w:sz w:val="28"/>
          <w:szCs w:val="28"/>
        </w:rPr>
        <w:t>форме</w:t>
      </w:r>
      <w:r>
        <w:rPr>
          <w:sz w:val="28"/>
          <w:szCs w:val="28"/>
        </w:rPr>
        <w:t xml:space="preserve"> </w:t>
      </w:r>
      <w:r w:rsidR="005A389B" w:rsidRPr="00515283">
        <w:rPr>
          <w:sz w:val="28"/>
          <w:szCs w:val="28"/>
        </w:rPr>
        <w:t>с нарушением требований, установленных пунктами 2.5–2.7 настоящего Административного</w:t>
      </w:r>
      <w:r>
        <w:rPr>
          <w:sz w:val="28"/>
          <w:szCs w:val="28"/>
        </w:rPr>
        <w:t xml:space="preserve"> </w:t>
      </w:r>
      <w:r w:rsidR="005A389B" w:rsidRPr="00515283">
        <w:rPr>
          <w:sz w:val="28"/>
          <w:szCs w:val="28"/>
        </w:rPr>
        <w:t xml:space="preserve">регламента; </w:t>
      </w:r>
    </w:p>
    <w:p w14:paraId="0D4D4DD1" w14:textId="77777777" w:rsidR="005A389B" w:rsidRPr="00515283" w:rsidRDefault="00703287" w:rsidP="00703287">
      <w:pPr>
        <w:tabs>
          <w:tab w:val="left" w:pos="851"/>
        </w:tabs>
        <w:jc w:val="both"/>
        <w:rPr>
          <w:sz w:val="28"/>
          <w:szCs w:val="28"/>
        </w:rPr>
      </w:pPr>
      <w:r>
        <w:rPr>
          <w:sz w:val="28"/>
          <w:szCs w:val="28"/>
        </w:rPr>
        <w:tab/>
      </w:r>
      <w:r w:rsidR="005A389B" w:rsidRPr="00515283">
        <w:rPr>
          <w:sz w:val="28"/>
          <w:szCs w:val="28"/>
        </w:rPr>
        <w:t xml:space="preserve">з) выявлено несоблюдение установленных статьей 11 Федерального закона </w:t>
      </w:r>
      <w:r>
        <w:rPr>
          <w:sz w:val="28"/>
          <w:szCs w:val="28"/>
        </w:rPr>
        <w:t>«</w:t>
      </w:r>
      <w:r w:rsidR="005A389B" w:rsidRPr="00515283">
        <w:rPr>
          <w:sz w:val="28"/>
          <w:szCs w:val="28"/>
        </w:rPr>
        <w:t>Об электронной подписи</w:t>
      </w:r>
      <w:r w:rsidR="00BA1ADA">
        <w:rPr>
          <w:sz w:val="28"/>
          <w:szCs w:val="28"/>
        </w:rPr>
        <w:t>»</w:t>
      </w:r>
      <w:r w:rsidR="005A389B" w:rsidRPr="00515283">
        <w:rPr>
          <w:sz w:val="28"/>
          <w:szCs w:val="28"/>
        </w:rPr>
        <w:t xml:space="preserve"> условий признания квалифицированной </w:t>
      </w:r>
      <w:r w:rsidR="005A389B" w:rsidRPr="00515283">
        <w:rPr>
          <w:sz w:val="28"/>
          <w:szCs w:val="28"/>
        </w:rPr>
        <w:lastRenderedPageBreak/>
        <w:t>электронной подписи</w:t>
      </w:r>
      <w:r>
        <w:rPr>
          <w:sz w:val="28"/>
          <w:szCs w:val="28"/>
        </w:rPr>
        <w:t xml:space="preserve"> </w:t>
      </w:r>
      <w:r w:rsidR="005A389B" w:rsidRPr="00515283">
        <w:rPr>
          <w:sz w:val="28"/>
          <w:szCs w:val="28"/>
        </w:rPr>
        <w:t>действительной</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документах,</w:t>
      </w:r>
      <w:r>
        <w:rPr>
          <w:sz w:val="28"/>
          <w:szCs w:val="28"/>
        </w:rPr>
        <w:t xml:space="preserve"> </w:t>
      </w:r>
      <w:r w:rsidR="005A389B" w:rsidRPr="00515283">
        <w:rPr>
          <w:sz w:val="28"/>
          <w:szCs w:val="28"/>
        </w:rPr>
        <w:t>представленных</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электронной</w:t>
      </w:r>
      <w:r>
        <w:rPr>
          <w:sz w:val="28"/>
          <w:szCs w:val="28"/>
        </w:rPr>
        <w:t xml:space="preserve"> </w:t>
      </w:r>
      <w:r w:rsidR="005A389B" w:rsidRPr="00515283">
        <w:rPr>
          <w:sz w:val="28"/>
          <w:szCs w:val="28"/>
        </w:rPr>
        <w:t>форме.</w:t>
      </w:r>
    </w:p>
    <w:p w14:paraId="69AF07C4" w14:textId="5D024DF0" w:rsidR="00703287" w:rsidRDefault="005A389B" w:rsidP="00703287">
      <w:pPr>
        <w:tabs>
          <w:tab w:val="left" w:pos="851"/>
        </w:tabs>
        <w:ind w:firstLine="851"/>
        <w:jc w:val="both"/>
        <w:rPr>
          <w:sz w:val="28"/>
          <w:szCs w:val="28"/>
        </w:rPr>
      </w:pPr>
      <w:r w:rsidRPr="00515283">
        <w:rPr>
          <w:sz w:val="28"/>
          <w:szCs w:val="28"/>
        </w:rPr>
        <w:t>2.16.</w:t>
      </w:r>
      <w:r w:rsidR="00703287">
        <w:rPr>
          <w:sz w:val="28"/>
          <w:szCs w:val="28"/>
        </w:rPr>
        <w:t xml:space="preserve"> </w:t>
      </w:r>
      <w:r w:rsidRPr="00515283">
        <w:rPr>
          <w:sz w:val="28"/>
          <w:szCs w:val="28"/>
        </w:rPr>
        <w:t xml:space="preserve">Решение об отказе в приеме документов, указанных в пункте </w:t>
      </w:r>
      <w:r w:rsidR="00703287">
        <w:rPr>
          <w:sz w:val="28"/>
          <w:szCs w:val="28"/>
        </w:rPr>
        <w:t xml:space="preserve">                   </w:t>
      </w:r>
      <w:r w:rsidRPr="00515283">
        <w:rPr>
          <w:sz w:val="28"/>
          <w:szCs w:val="28"/>
        </w:rPr>
        <w:t>2.8 настоящего Административного регламента</w:t>
      </w:r>
      <w:r w:rsidR="00703287">
        <w:rPr>
          <w:sz w:val="28"/>
          <w:szCs w:val="28"/>
        </w:rPr>
        <w:t xml:space="preserve">, оформляется по форме согласно </w:t>
      </w:r>
      <w:r w:rsidR="00403388">
        <w:rPr>
          <w:sz w:val="28"/>
          <w:szCs w:val="28"/>
        </w:rPr>
        <w:t>п</w:t>
      </w:r>
      <w:r w:rsidRPr="00515283">
        <w:rPr>
          <w:sz w:val="28"/>
          <w:szCs w:val="28"/>
        </w:rPr>
        <w:t>риложению</w:t>
      </w:r>
      <w:r w:rsidR="00703287">
        <w:rPr>
          <w:sz w:val="28"/>
          <w:szCs w:val="28"/>
        </w:rPr>
        <w:t xml:space="preserve"> </w:t>
      </w:r>
      <w:r w:rsidRPr="00515283">
        <w:rPr>
          <w:sz w:val="28"/>
          <w:szCs w:val="28"/>
        </w:rPr>
        <w:t>№</w:t>
      </w:r>
      <w:r w:rsidR="00403388">
        <w:rPr>
          <w:sz w:val="28"/>
          <w:szCs w:val="28"/>
        </w:rPr>
        <w:t xml:space="preserve"> </w:t>
      </w:r>
      <w:r w:rsidRPr="00515283">
        <w:rPr>
          <w:sz w:val="28"/>
          <w:szCs w:val="28"/>
        </w:rPr>
        <w:t>5</w:t>
      </w:r>
      <w:r w:rsidR="00703287">
        <w:rPr>
          <w:sz w:val="28"/>
          <w:szCs w:val="28"/>
        </w:rPr>
        <w:t xml:space="preserve"> </w:t>
      </w:r>
      <w:r w:rsidRPr="00515283">
        <w:rPr>
          <w:sz w:val="28"/>
          <w:szCs w:val="28"/>
        </w:rPr>
        <w:t>к</w:t>
      </w:r>
      <w:r w:rsidR="00703287">
        <w:rPr>
          <w:sz w:val="28"/>
          <w:szCs w:val="28"/>
        </w:rPr>
        <w:t xml:space="preserve"> </w:t>
      </w:r>
      <w:r w:rsidRPr="00515283">
        <w:rPr>
          <w:sz w:val="28"/>
          <w:szCs w:val="28"/>
        </w:rPr>
        <w:t>настоящему</w:t>
      </w:r>
      <w:r w:rsidR="00703287">
        <w:rPr>
          <w:sz w:val="28"/>
          <w:szCs w:val="28"/>
        </w:rPr>
        <w:t xml:space="preserve"> </w:t>
      </w:r>
      <w:r w:rsidRPr="00515283">
        <w:rPr>
          <w:sz w:val="28"/>
          <w:szCs w:val="28"/>
        </w:rPr>
        <w:t>Административному</w:t>
      </w:r>
      <w:r w:rsidR="00703287">
        <w:rPr>
          <w:sz w:val="28"/>
          <w:szCs w:val="28"/>
        </w:rPr>
        <w:t xml:space="preserve"> </w:t>
      </w:r>
      <w:r w:rsidRPr="00515283">
        <w:rPr>
          <w:sz w:val="28"/>
          <w:szCs w:val="28"/>
        </w:rPr>
        <w:t>регламенту.</w:t>
      </w:r>
    </w:p>
    <w:p w14:paraId="7AC9D6EC" w14:textId="77777777" w:rsidR="00703287" w:rsidRDefault="005A389B" w:rsidP="00703287">
      <w:pPr>
        <w:tabs>
          <w:tab w:val="left" w:pos="851"/>
        </w:tabs>
        <w:ind w:firstLine="851"/>
        <w:jc w:val="both"/>
        <w:rPr>
          <w:sz w:val="28"/>
          <w:szCs w:val="28"/>
        </w:rPr>
      </w:pPr>
      <w:r w:rsidRPr="00515283">
        <w:rPr>
          <w:sz w:val="28"/>
          <w:szCs w:val="28"/>
        </w:rPr>
        <w:t xml:space="preserve"> 2.17.</w:t>
      </w:r>
      <w:r w:rsidR="00703287">
        <w:rPr>
          <w:sz w:val="28"/>
          <w:szCs w:val="28"/>
        </w:rPr>
        <w:t xml:space="preserve"> </w:t>
      </w:r>
      <w:r w:rsidRPr="00515283">
        <w:rPr>
          <w:sz w:val="28"/>
          <w:szCs w:val="28"/>
        </w:rPr>
        <w:t xml:space="preserve">Решение об отказе в приеме документов, указанных в пункте </w:t>
      </w:r>
      <w:r w:rsidR="00703287">
        <w:rPr>
          <w:sz w:val="28"/>
          <w:szCs w:val="28"/>
        </w:rPr>
        <w:t xml:space="preserve">                   </w:t>
      </w:r>
      <w:r w:rsidRPr="00515283">
        <w:rPr>
          <w:sz w:val="28"/>
          <w:szCs w:val="28"/>
        </w:rPr>
        <w:t>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r w:rsidR="00703287">
        <w:rPr>
          <w:sz w:val="28"/>
          <w:szCs w:val="28"/>
        </w:rPr>
        <w:t xml:space="preserve"> </w:t>
      </w:r>
      <w:r w:rsidRPr="00515283">
        <w:rPr>
          <w:sz w:val="28"/>
          <w:szCs w:val="28"/>
        </w:rPr>
        <w:t>или</w:t>
      </w:r>
      <w:r w:rsidR="00703287">
        <w:rPr>
          <w:sz w:val="28"/>
          <w:szCs w:val="28"/>
        </w:rPr>
        <w:t xml:space="preserve">  Комитет.</w:t>
      </w:r>
      <w:r w:rsidRPr="00515283">
        <w:rPr>
          <w:sz w:val="28"/>
          <w:szCs w:val="28"/>
        </w:rPr>
        <w:t xml:space="preserve"> </w:t>
      </w:r>
    </w:p>
    <w:p w14:paraId="2C470B14" w14:textId="77777777" w:rsidR="005A389B" w:rsidRDefault="005A389B" w:rsidP="00703287">
      <w:pPr>
        <w:tabs>
          <w:tab w:val="left" w:pos="851"/>
        </w:tabs>
        <w:ind w:firstLine="851"/>
        <w:jc w:val="both"/>
        <w:rPr>
          <w:sz w:val="28"/>
          <w:szCs w:val="28"/>
        </w:rPr>
      </w:pPr>
      <w:r w:rsidRPr="00515283">
        <w:rPr>
          <w:sz w:val="28"/>
          <w:szCs w:val="28"/>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w:t>
      </w:r>
      <w:r w:rsidR="00703287">
        <w:rPr>
          <w:sz w:val="28"/>
          <w:szCs w:val="28"/>
        </w:rPr>
        <w:t xml:space="preserve">Комитет </w:t>
      </w:r>
      <w:r w:rsidRPr="00515283">
        <w:rPr>
          <w:sz w:val="28"/>
          <w:szCs w:val="28"/>
        </w:rPr>
        <w:t>за</w:t>
      </w:r>
      <w:r w:rsidR="00703287">
        <w:rPr>
          <w:sz w:val="28"/>
          <w:szCs w:val="28"/>
        </w:rPr>
        <w:t xml:space="preserve"> </w:t>
      </w:r>
      <w:r w:rsidR="00703287" w:rsidRPr="00515283">
        <w:rPr>
          <w:sz w:val="28"/>
          <w:szCs w:val="28"/>
        </w:rPr>
        <w:t>получением</w:t>
      </w:r>
      <w:r w:rsidR="00703287">
        <w:rPr>
          <w:sz w:val="28"/>
          <w:szCs w:val="28"/>
        </w:rPr>
        <w:t xml:space="preserve"> </w:t>
      </w:r>
      <w:r w:rsidRPr="00515283">
        <w:rPr>
          <w:sz w:val="28"/>
          <w:szCs w:val="28"/>
        </w:rPr>
        <w:t>услуги.</w:t>
      </w:r>
    </w:p>
    <w:p w14:paraId="3C80D51C" w14:textId="77777777" w:rsidR="00703287" w:rsidRPr="00515283" w:rsidRDefault="00703287" w:rsidP="00703287">
      <w:pPr>
        <w:tabs>
          <w:tab w:val="left" w:pos="851"/>
        </w:tabs>
        <w:ind w:firstLine="851"/>
        <w:jc w:val="both"/>
        <w:rPr>
          <w:sz w:val="28"/>
          <w:szCs w:val="28"/>
        </w:rPr>
      </w:pPr>
    </w:p>
    <w:p w14:paraId="357C5AA8" w14:textId="77777777" w:rsidR="005A389B" w:rsidRDefault="005A389B" w:rsidP="00703287">
      <w:pPr>
        <w:tabs>
          <w:tab w:val="left" w:pos="1080"/>
        </w:tabs>
        <w:jc w:val="center"/>
        <w:rPr>
          <w:b/>
          <w:sz w:val="28"/>
          <w:szCs w:val="28"/>
        </w:rPr>
      </w:pPr>
      <w:r w:rsidRPr="00703287">
        <w:rPr>
          <w:b/>
          <w:sz w:val="28"/>
          <w:szCs w:val="28"/>
        </w:rPr>
        <w:t>Описание</w:t>
      </w:r>
      <w:r w:rsidR="00703287" w:rsidRPr="00703287">
        <w:rPr>
          <w:b/>
          <w:sz w:val="28"/>
          <w:szCs w:val="28"/>
        </w:rPr>
        <w:t xml:space="preserve"> </w:t>
      </w:r>
      <w:r w:rsidRPr="00703287">
        <w:rPr>
          <w:b/>
          <w:sz w:val="28"/>
          <w:szCs w:val="28"/>
        </w:rPr>
        <w:t>результата</w:t>
      </w:r>
      <w:r w:rsidR="00703287">
        <w:rPr>
          <w:b/>
          <w:sz w:val="28"/>
          <w:szCs w:val="28"/>
        </w:rPr>
        <w:t xml:space="preserve"> </w:t>
      </w:r>
      <w:r w:rsidRPr="00703287">
        <w:rPr>
          <w:b/>
          <w:sz w:val="28"/>
          <w:szCs w:val="28"/>
        </w:rPr>
        <w:t>предоставления</w:t>
      </w:r>
      <w:r w:rsidR="00703287">
        <w:rPr>
          <w:b/>
          <w:sz w:val="28"/>
          <w:szCs w:val="28"/>
        </w:rPr>
        <w:t xml:space="preserve"> </w:t>
      </w:r>
      <w:r w:rsidRPr="00703287">
        <w:rPr>
          <w:b/>
          <w:sz w:val="28"/>
          <w:szCs w:val="28"/>
        </w:rPr>
        <w:t>государственной услуги</w:t>
      </w:r>
    </w:p>
    <w:p w14:paraId="7EAE9D71" w14:textId="77777777" w:rsidR="00703287" w:rsidRPr="00703287" w:rsidRDefault="00703287" w:rsidP="00703287">
      <w:pPr>
        <w:tabs>
          <w:tab w:val="left" w:pos="1080"/>
        </w:tabs>
        <w:jc w:val="center"/>
        <w:rPr>
          <w:b/>
          <w:sz w:val="28"/>
          <w:szCs w:val="28"/>
        </w:rPr>
      </w:pPr>
    </w:p>
    <w:p w14:paraId="0BDB0405" w14:textId="207350C3" w:rsidR="00703287" w:rsidRDefault="00FC606F" w:rsidP="00FC606F">
      <w:pPr>
        <w:tabs>
          <w:tab w:val="left" w:pos="851"/>
        </w:tabs>
        <w:jc w:val="both"/>
        <w:rPr>
          <w:sz w:val="28"/>
          <w:szCs w:val="28"/>
        </w:rPr>
      </w:pPr>
      <w:r>
        <w:rPr>
          <w:sz w:val="28"/>
          <w:szCs w:val="28"/>
        </w:rPr>
        <w:tab/>
      </w:r>
      <w:r w:rsidR="005A389B" w:rsidRPr="00515283">
        <w:rPr>
          <w:sz w:val="28"/>
          <w:szCs w:val="28"/>
        </w:rPr>
        <w:t>2.19.</w:t>
      </w:r>
      <w:r w:rsidR="00703287">
        <w:rPr>
          <w:sz w:val="28"/>
          <w:szCs w:val="28"/>
        </w:rPr>
        <w:t xml:space="preserve"> </w:t>
      </w:r>
      <w:r w:rsidR="005A389B" w:rsidRPr="00515283">
        <w:rPr>
          <w:sz w:val="28"/>
          <w:szCs w:val="28"/>
        </w:rPr>
        <w:t>Результатом</w:t>
      </w:r>
      <w:r w:rsidR="00703287">
        <w:rPr>
          <w:sz w:val="28"/>
          <w:szCs w:val="28"/>
        </w:rPr>
        <w:t xml:space="preserve"> </w:t>
      </w:r>
      <w:r w:rsidR="005A389B" w:rsidRPr="00515283">
        <w:rPr>
          <w:sz w:val="28"/>
          <w:szCs w:val="28"/>
        </w:rPr>
        <w:t>предоставления</w:t>
      </w:r>
      <w:r w:rsidR="00703287">
        <w:rPr>
          <w:sz w:val="28"/>
          <w:szCs w:val="28"/>
        </w:rPr>
        <w:t xml:space="preserve"> </w:t>
      </w:r>
      <w:r w:rsidR="00703287" w:rsidRPr="00515283">
        <w:rPr>
          <w:sz w:val="28"/>
          <w:szCs w:val="28"/>
        </w:rPr>
        <w:t>услуги</w:t>
      </w:r>
      <w:r w:rsidR="00703287">
        <w:rPr>
          <w:sz w:val="28"/>
          <w:szCs w:val="28"/>
        </w:rPr>
        <w:t xml:space="preserve"> я</w:t>
      </w:r>
      <w:r w:rsidR="005A389B" w:rsidRPr="00515283">
        <w:rPr>
          <w:sz w:val="28"/>
          <w:szCs w:val="28"/>
        </w:rPr>
        <w:t xml:space="preserve">вляется: </w:t>
      </w:r>
    </w:p>
    <w:p w14:paraId="6C35F2FB" w14:textId="77777777" w:rsidR="00BA1ADA" w:rsidRDefault="005A389B" w:rsidP="00BA1ADA">
      <w:pPr>
        <w:ind w:firstLine="851"/>
        <w:jc w:val="both"/>
        <w:rPr>
          <w:sz w:val="28"/>
          <w:szCs w:val="28"/>
        </w:rPr>
      </w:pPr>
      <w:r w:rsidRPr="00515283">
        <w:rPr>
          <w:sz w:val="28"/>
          <w:szCs w:val="28"/>
        </w:rPr>
        <w:t>а)</w:t>
      </w:r>
      <w:r w:rsidR="00703287">
        <w:rPr>
          <w:sz w:val="28"/>
          <w:szCs w:val="28"/>
        </w:rPr>
        <w:t xml:space="preserve"> </w:t>
      </w:r>
      <w:r w:rsidRPr="00515283">
        <w:rPr>
          <w:sz w:val="28"/>
          <w:szCs w:val="28"/>
        </w:rPr>
        <w:t>разрешение на строительство (в том числе на отдельные этапы строительства,</w:t>
      </w:r>
      <w:r w:rsidR="00703287">
        <w:rPr>
          <w:sz w:val="28"/>
          <w:szCs w:val="28"/>
        </w:rPr>
        <w:t xml:space="preserve"> </w:t>
      </w:r>
      <w:r w:rsidRPr="00515283">
        <w:rPr>
          <w:sz w:val="28"/>
          <w:szCs w:val="28"/>
        </w:rPr>
        <w:t>реконструкции</w:t>
      </w:r>
      <w:r w:rsidR="00703287">
        <w:rPr>
          <w:sz w:val="28"/>
          <w:szCs w:val="28"/>
        </w:rPr>
        <w:t xml:space="preserve"> </w:t>
      </w:r>
      <w:r w:rsidRPr="00515283">
        <w:rPr>
          <w:sz w:val="28"/>
          <w:szCs w:val="28"/>
        </w:rPr>
        <w:t>объекта</w:t>
      </w:r>
      <w:r w:rsidR="00703287">
        <w:rPr>
          <w:sz w:val="28"/>
          <w:szCs w:val="28"/>
        </w:rPr>
        <w:t xml:space="preserve"> </w:t>
      </w:r>
      <w:r w:rsidRPr="00515283">
        <w:rPr>
          <w:sz w:val="28"/>
          <w:szCs w:val="28"/>
        </w:rPr>
        <w:t>капитального</w:t>
      </w:r>
      <w:r w:rsidR="00703287">
        <w:rPr>
          <w:sz w:val="28"/>
          <w:szCs w:val="28"/>
        </w:rPr>
        <w:t xml:space="preserve"> </w:t>
      </w:r>
      <w:r w:rsidRPr="00515283">
        <w:rPr>
          <w:sz w:val="28"/>
          <w:szCs w:val="28"/>
        </w:rPr>
        <w:t>строительства);</w:t>
      </w:r>
    </w:p>
    <w:p w14:paraId="6CB765BE" w14:textId="77777777" w:rsidR="00703287" w:rsidRDefault="00BA1ADA" w:rsidP="00BA1ADA">
      <w:pPr>
        <w:ind w:firstLine="851"/>
        <w:jc w:val="both"/>
        <w:rPr>
          <w:sz w:val="28"/>
          <w:szCs w:val="28"/>
        </w:rPr>
      </w:pPr>
      <w:r w:rsidRPr="00515283">
        <w:rPr>
          <w:sz w:val="28"/>
          <w:szCs w:val="28"/>
        </w:rPr>
        <w:t>б)</w:t>
      </w:r>
      <w:r>
        <w:rPr>
          <w:sz w:val="28"/>
          <w:szCs w:val="28"/>
        </w:rPr>
        <w:t xml:space="preserve"> решение</w:t>
      </w:r>
      <w:r w:rsidR="00703287">
        <w:rPr>
          <w:sz w:val="28"/>
          <w:szCs w:val="28"/>
        </w:rPr>
        <w:t xml:space="preserve"> </w:t>
      </w:r>
      <w:r w:rsidR="005A389B" w:rsidRPr="00515283">
        <w:rPr>
          <w:sz w:val="28"/>
          <w:szCs w:val="28"/>
        </w:rPr>
        <w:t>об</w:t>
      </w:r>
      <w:r w:rsidR="00703287">
        <w:rPr>
          <w:sz w:val="28"/>
          <w:szCs w:val="28"/>
        </w:rPr>
        <w:t xml:space="preserve"> </w:t>
      </w:r>
      <w:r w:rsidR="005A389B" w:rsidRPr="00515283">
        <w:rPr>
          <w:sz w:val="28"/>
          <w:szCs w:val="28"/>
        </w:rPr>
        <w:t>отказе</w:t>
      </w:r>
      <w:r w:rsidR="00703287">
        <w:rPr>
          <w:sz w:val="28"/>
          <w:szCs w:val="28"/>
        </w:rPr>
        <w:t xml:space="preserve"> </w:t>
      </w:r>
      <w:r w:rsidR="005A389B" w:rsidRPr="00515283">
        <w:rPr>
          <w:sz w:val="28"/>
          <w:szCs w:val="28"/>
        </w:rPr>
        <w:t>в</w:t>
      </w:r>
      <w:r w:rsidR="00703287">
        <w:rPr>
          <w:sz w:val="28"/>
          <w:szCs w:val="28"/>
        </w:rPr>
        <w:t xml:space="preserve"> </w:t>
      </w:r>
      <w:r w:rsidR="005A389B" w:rsidRPr="00515283">
        <w:rPr>
          <w:sz w:val="28"/>
          <w:szCs w:val="28"/>
        </w:rPr>
        <w:t>выдаче</w:t>
      </w:r>
      <w:r w:rsidR="00703287">
        <w:rPr>
          <w:sz w:val="28"/>
          <w:szCs w:val="28"/>
        </w:rPr>
        <w:t xml:space="preserve"> </w:t>
      </w:r>
      <w:r w:rsidR="005A389B" w:rsidRPr="00515283">
        <w:rPr>
          <w:sz w:val="28"/>
          <w:szCs w:val="28"/>
        </w:rPr>
        <w:t>разрешения</w:t>
      </w:r>
      <w:r w:rsidR="00703287">
        <w:rPr>
          <w:sz w:val="28"/>
          <w:szCs w:val="28"/>
        </w:rPr>
        <w:t xml:space="preserve"> </w:t>
      </w:r>
      <w:r w:rsidR="005A389B" w:rsidRPr="00515283">
        <w:rPr>
          <w:sz w:val="28"/>
          <w:szCs w:val="28"/>
        </w:rPr>
        <w:t>на</w:t>
      </w:r>
      <w:r w:rsidR="00703287">
        <w:rPr>
          <w:sz w:val="28"/>
          <w:szCs w:val="28"/>
        </w:rPr>
        <w:t xml:space="preserve"> </w:t>
      </w:r>
      <w:r w:rsidR="005A389B" w:rsidRPr="00515283">
        <w:rPr>
          <w:sz w:val="28"/>
          <w:szCs w:val="28"/>
        </w:rPr>
        <w:t xml:space="preserve">строительство; </w:t>
      </w:r>
    </w:p>
    <w:p w14:paraId="52C70CDA" w14:textId="77777777" w:rsidR="00BA1ADA" w:rsidRDefault="00BA1ADA" w:rsidP="00BA1ADA">
      <w:pPr>
        <w:ind w:firstLine="851"/>
        <w:jc w:val="both"/>
        <w:rPr>
          <w:sz w:val="28"/>
          <w:szCs w:val="28"/>
        </w:rPr>
      </w:pPr>
      <w:r>
        <w:rPr>
          <w:sz w:val="28"/>
          <w:szCs w:val="28"/>
        </w:rPr>
        <w:t>в) внесение изменений в разрешение на строительство</w:t>
      </w:r>
      <w:r w:rsidRPr="00BA1ADA">
        <w:t xml:space="preserve"> </w:t>
      </w:r>
      <w:r>
        <w:t>(</w:t>
      </w:r>
      <w:r w:rsidRPr="00BA1ADA">
        <w:rPr>
          <w:sz w:val="28"/>
          <w:szCs w:val="28"/>
        </w:rPr>
        <w:t>в том числе</w:t>
      </w:r>
      <w:r>
        <w:t xml:space="preserve">                      </w:t>
      </w:r>
      <w:r w:rsidRPr="00BA1ADA">
        <w:rPr>
          <w:sz w:val="28"/>
          <w:szCs w:val="28"/>
        </w:rPr>
        <w:t>в связи с необходимостью продления срока действия разрешения на строительство</w:t>
      </w:r>
      <w:r>
        <w:rPr>
          <w:sz w:val="28"/>
          <w:szCs w:val="28"/>
        </w:rPr>
        <w:t xml:space="preserve">); </w:t>
      </w:r>
    </w:p>
    <w:p w14:paraId="3944F783" w14:textId="77777777" w:rsidR="00703287" w:rsidRDefault="00BA1ADA" w:rsidP="00BA1ADA">
      <w:pPr>
        <w:ind w:firstLine="851"/>
        <w:jc w:val="both"/>
        <w:rPr>
          <w:sz w:val="28"/>
          <w:szCs w:val="28"/>
        </w:rPr>
      </w:pPr>
      <w:r>
        <w:rPr>
          <w:sz w:val="28"/>
          <w:szCs w:val="28"/>
        </w:rPr>
        <w:t>г</w:t>
      </w:r>
      <w:r w:rsidR="005A389B" w:rsidRPr="00515283">
        <w:rPr>
          <w:sz w:val="28"/>
          <w:szCs w:val="28"/>
        </w:rPr>
        <w:t>)</w:t>
      </w:r>
      <w:r w:rsidR="00703287">
        <w:rPr>
          <w:sz w:val="28"/>
          <w:szCs w:val="28"/>
        </w:rPr>
        <w:t xml:space="preserve"> </w:t>
      </w:r>
      <w:r w:rsidR="005A389B" w:rsidRPr="00515283">
        <w:rPr>
          <w:sz w:val="28"/>
          <w:szCs w:val="28"/>
        </w:rPr>
        <w:t>решение</w:t>
      </w:r>
      <w:r w:rsidR="00703287">
        <w:rPr>
          <w:sz w:val="28"/>
          <w:szCs w:val="28"/>
        </w:rPr>
        <w:t xml:space="preserve"> </w:t>
      </w:r>
      <w:r w:rsidR="005A389B" w:rsidRPr="00515283">
        <w:rPr>
          <w:sz w:val="28"/>
          <w:szCs w:val="28"/>
        </w:rPr>
        <w:t>об</w:t>
      </w:r>
      <w:r w:rsidR="00703287">
        <w:rPr>
          <w:sz w:val="28"/>
          <w:szCs w:val="28"/>
        </w:rPr>
        <w:t xml:space="preserve"> </w:t>
      </w:r>
      <w:r w:rsidR="005A389B" w:rsidRPr="00515283">
        <w:rPr>
          <w:sz w:val="28"/>
          <w:szCs w:val="28"/>
        </w:rPr>
        <w:t>отказе</w:t>
      </w:r>
      <w:r w:rsidR="00703287">
        <w:rPr>
          <w:sz w:val="28"/>
          <w:szCs w:val="28"/>
        </w:rPr>
        <w:t xml:space="preserve"> </w:t>
      </w:r>
      <w:r w:rsidR="005A389B" w:rsidRPr="00515283">
        <w:rPr>
          <w:sz w:val="28"/>
          <w:szCs w:val="28"/>
        </w:rPr>
        <w:t>во</w:t>
      </w:r>
      <w:r w:rsidR="00703287">
        <w:rPr>
          <w:sz w:val="28"/>
          <w:szCs w:val="28"/>
        </w:rPr>
        <w:t xml:space="preserve"> </w:t>
      </w:r>
      <w:r w:rsidR="005A389B" w:rsidRPr="00515283">
        <w:rPr>
          <w:sz w:val="28"/>
          <w:szCs w:val="28"/>
        </w:rPr>
        <w:t>внесении</w:t>
      </w:r>
      <w:r w:rsidR="00703287">
        <w:rPr>
          <w:sz w:val="28"/>
          <w:szCs w:val="28"/>
        </w:rPr>
        <w:t xml:space="preserve"> </w:t>
      </w:r>
      <w:r w:rsidR="005A389B" w:rsidRPr="00515283">
        <w:rPr>
          <w:sz w:val="28"/>
          <w:szCs w:val="28"/>
        </w:rPr>
        <w:t>изменений</w:t>
      </w:r>
      <w:r w:rsidR="00703287">
        <w:rPr>
          <w:sz w:val="28"/>
          <w:szCs w:val="28"/>
        </w:rPr>
        <w:t xml:space="preserve"> </w:t>
      </w:r>
      <w:r w:rsidR="005A389B" w:rsidRPr="00515283">
        <w:rPr>
          <w:sz w:val="28"/>
          <w:szCs w:val="28"/>
        </w:rPr>
        <w:t>в</w:t>
      </w:r>
      <w:r w:rsidR="00703287">
        <w:rPr>
          <w:sz w:val="28"/>
          <w:szCs w:val="28"/>
        </w:rPr>
        <w:t xml:space="preserve"> </w:t>
      </w:r>
      <w:r w:rsidR="005A389B" w:rsidRPr="00515283">
        <w:rPr>
          <w:sz w:val="28"/>
          <w:szCs w:val="28"/>
        </w:rPr>
        <w:t>разрешение</w:t>
      </w:r>
      <w:r w:rsidR="00703287">
        <w:rPr>
          <w:sz w:val="28"/>
          <w:szCs w:val="28"/>
        </w:rPr>
        <w:t xml:space="preserve">                                      </w:t>
      </w:r>
      <w:r w:rsidR="005A389B" w:rsidRPr="00515283">
        <w:rPr>
          <w:sz w:val="28"/>
          <w:szCs w:val="28"/>
        </w:rPr>
        <w:t>на</w:t>
      </w:r>
      <w:r w:rsidR="00703287">
        <w:rPr>
          <w:sz w:val="28"/>
          <w:szCs w:val="28"/>
        </w:rPr>
        <w:t xml:space="preserve"> </w:t>
      </w:r>
      <w:r w:rsidR="005A389B" w:rsidRPr="00515283">
        <w:rPr>
          <w:sz w:val="28"/>
          <w:szCs w:val="28"/>
        </w:rPr>
        <w:t>строительство</w:t>
      </w:r>
      <w:r>
        <w:rPr>
          <w:sz w:val="28"/>
          <w:szCs w:val="28"/>
        </w:rPr>
        <w:t>;</w:t>
      </w:r>
    </w:p>
    <w:p w14:paraId="25D84125" w14:textId="77777777" w:rsidR="00BA1ADA" w:rsidRDefault="00BA1ADA" w:rsidP="00BA1ADA">
      <w:pPr>
        <w:tabs>
          <w:tab w:val="left" w:pos="851"/>
        </w:tabs>
        <w:ind w:firstLine="851"/>
        <w:jc w:val="both"/>
        <w:rPr>
          <w:sz w:val="28"/>
          <w:szCs w:val="28"/>
        </w:rPr>
      </w:pPr>
      <w:r>
        <w:rPr>
          <w:sz w:val="28"/>
          <w:szCs w:val="28"/>
        </w:rPr>
        <w:t xml:space="preserve">д) выдача дубликата разрешения на строительство; </w:t>
      </w:r>
    </w:p>
    <w:p w14:paraId="7447F923" w14:textId="77777777" w:rsidR="00BA1ADA" w:rsidRDefault="00BA1ADA" w:rsidP="00BA1ADA">
      <w:pPr>
        <w:tabs>
          <w:tab w:val="left" w:pos="851"/>
        </w:tabs>
        <w:ind w:firstLine="851"/>
        <w:jc w:val="both"/>
        <w:rPr>
          <w:sz w:val="28"/>
          <w:szCs w:val="28"/>
        </w:rPr>
      </w:pPr>
      <w:r>
        <w:rPr>
          <w:sz w:val="28"/>
          <w:szCs w:val="28"/>
        </w:rPr>
        <w:t xml:space="preserve">е) решение об отказе в выдаче </w:t>
      </w:r>
      <w:r w:rsidRPr="00BA1ADA">
        <w:rPr>
          <w:sz w:val="28"/>
          <w:szCs w:val="28"/>
        </w:rPr>
        <w:t>дубликата разрешения на строительство;</w:t>
      </w:r>
    </w:p>
    <w:p w14:paraId="082DA59C" w14:textId="77777777" w:rsidR="00BA1ADA" w:rsidRPr="00BA1ADA" w:rsidRDefault="00BA1ADA" w:rsidP="00BA1ADA">
      <w:pPr>
        <w:tabs>
          <w:tab w:val="left" w:pos="851"/>
        </w:tabs>
        <w:ind w:firstLine="851"/>
        <w:jc w:val="both"/>
        <w:rPr>
          <w:sz w:val="28"/>
          <w:szCs w:val="28"/>
        </w:rPr>
      </w:pPr>
      <w:r>
        <w:rPr>
          <w:sz w:val="28"/>
          <w:szCs w:val="28"/>
        </w:rPr>
        <w:t>ж) решение о</w:t>
      </w:r>
      <w:r w:rsidRPr="00BA1ADA">
        <w:rPr>
          <w:sz w:val="28"/>
          <w:szCs w:val="28"/>
        </w:rPr>
        <w:t xml:space="preserve">б оставлении заявления о выдаче разрешения </w:t>
      </w:r>
      <w:r>
        <w:rPr>
          <w:sz w:val="28"/>
          <w:szCs w:val="28"/>
        </w:rPr>
        <w:t xml:space="preserve">                                     </w:t>
      </w:r>
      <w:r w:rsidRPr="00BA1ADA">
        <w:rPr>
          <w:sz w:val="28"/>
          <w:szCs w:val="28"/>
        </w:rPr>
        <w:t>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sz w:val="28"/>
          <w:szCs w:val="28"/>
        </w:rPr>
        <w:t>.</w:t>
      </w:r>
    </w:p>
    <w:p w14:paraId="5A3708BE" w14:textId="0BC36A3F" w:rsidR="00137243" w:rsidRPr="00237666" w:rsidRDefault="00703287" w:rsidP="00703287">
      <w:pPr>
        <w:tabs>
          <w:tab w:val="left" w:pos="709"/>
        </w:tabs>
        <w:jc w:val="both"/>
        <w:rPr>
          <w:sz w:val="28"/>
          <w:szCs w:val="28"/>
        </w:rPr>
      </w:pPr>
      <w:r>
        <w:rPr>
          <w:sz w:val="28"/>
          <w:szCs w:val="28"/>
        </w:rPr>
        <w:tab/>
      </w:r>
      <w:r w:rsidR="005A389B" w:rsidRPr="00237666">
        <w:rPr>
          <w:sz w:val="28"/>
          <w:szCs w:val="28"/>
        </w:rPr>
        <w:t xml:space="preserve">2.20. Форма разрешения на строительство утверждается федеральным органом исполнительной власти, осуществляющим функции по выработке </w:t>
      </w:r>
      <w:r w:rsidR="004C696F" w:rsidRPr="00237666">
        <w:rPr>
          <w:sz w:val="28"/>
          <w:szCs w:val="28"/>
        </w:rPr>
        <w:t xml:space="preserve">                    </w:t>
      </w:r>
      <w:r w:rsidR="005A389B" w:rsidRPr="00237666">
        <w:rPr>
          <w:sz w:val="28"/>
          <w:szCs w:val="28"/>
        </w:rPr>
        <w:t>и реализации государственной политики и нормативно-правовому регулированию в сфере</w:t>
      </w:r>
      <w:r w:rsidRPr="00237666">
        <w:rPr>
          <w:sz w:val="28"/>
          <w:szCs w:val="28"/>
        </w:rPr>
        <w:t xml:space="preserve"> </w:t>
      </w:r>
      <w:r w:rsidR="005A389B" w:rsidRPr="00237666">
        <w:rPr>
          <w:sz w:val="28"/>
          <w:szCs w:val="28"/>
        </w:rPr>
        <w:t>строительства,</w:t>
      </w:r>
      <w:r w:rsidRPr="00237666">
        <w:rPr>
          <w:sz w:val="28"/>
          <w:szCs w:val="28"/>
        </w:rPr>
        <w:t xml:space="preserve"> </w:t>
      </w:r>
      <w:r w:rsidR="005A389B" w:rsidRPr="00237666">
        <w:rPr>
          <w:sz w:val="28"/>
          <w:szCs w:val="28"/>
        </w:rPr>
        <w:t>архитектуры,</w:t>
      </w:r>
      <w:r w:rsidRPr="00237666">
        <w:rPr>
          <w:sz w:val="28"/>
          <w:szCs w:val="28"/>
        </w:rPr>
        <w:t xml:space="preserve"> градостроительства</w:t>
      </w:r>
      <w:r w:rsidR="00137243" w:rsidRPr="00237666">
        <w:rPr>
          <w:sz w:val="28"/>
          <w:szCs w:val="28"/>
        </w:rPr>
        <w:t xml:space="preserve">, оформляется в форме электронного документа либо документа на </w:t>
      </w:r>
      <w:r w:rsidR="00137243" w:rsidRPr="00237666">
        <w:rPr>
          <w:sz w:val="28"/>
          <w:szCs w:val="28"/>
        </w:rPr>
        <w:lastRenderedPageBreak/>
        <w:t>бумажном носителе в 2-х экземплярах, один из которых выдается заявителю, другой хранится в Комитете.</w:t>
      </w:r>
    </w:p>
    <w:p w14:paraId="62CFB7F8" w14:textId="18E47BBF" w:rsidR="00FC606F" w:rsidRPr="00237666" w:rsidRDefault="00FC606F" w:rsidP="00703287">
      <w:pPr>
        <w:tabs>
          <w:tab w:val="left" w:pos="709"/>
        </w:tabs>
        <w:jc w:val="both"/>
        <w:rPr>
          <w:sz w:val="28"/>
          <w:szCs w:val="28"/>
        </w:rPr>
      </w:pPr>
      <w:r>
        <w:rPr>
          <w:color w:val="FF0000"/>
          <w:sz w:val="28"/>
          <w:szCs w:val="28"/>
        </w:rPr>
        <w:tab/>
      </w:r>
      <w:r w:rsidRPr="00237666">
        <w:rPr>
          <w:sz w:val="28"/>
          <w:szCs w:val="28"/>
        </w:rPr>
        <w:t xml:space="preserve">Разрешение на строительство подписывается заместителем председателя </w:t>
      </w:r>
      <w:r w:rsidR="00403388">
        <w:rPr>
          <w:sz w:val="28"/>
          <w:szCs w:val="28"/>
        </w:rPr>
        <w:t>к</w:t>
      </w:r>
      <w:r w:rsidRPr="00237666">
        <w:rPr>
          <w:sz w:val="28"/>
          <w:szCs w:val="28"/>
        </w:rPr>
        <w:t>омитета</w:t>
      </w:r>
      <w:r w:rsidR="00403388">
        <w:rPr>
          <w:sz w:val="28"/>
          <w:szCs w:val="28"/>
        </w:rPr>
        <w:t xml:space="preserve">, </w:t>
      </w:r>
      <w:r w:rsidRPr="00237666">
        <w:rPr>
          <w:sz w:val="28"/>
          <w:szCs w:val="28"/>
        </w:rPr>
        <w:t>начальником управления государственных</w:t>
      </w:r>
      <w:r w:rsidR="007157E0" w:rsidRPr="00237666">
        <w:rPr>
          <w:sz w:val="28"/>
          <w:szCs w:val="28"/>
        </w:rPr>
        <w:t xml:space="preserve">                                </w:t>
      </w:r>
      <w:r w:rsidRPr="00237666">
        <w:rPr>
          <w:sz w:val="28"/>
          <w:szCs w:val="28"/>
        </w:rPr>
        <w:t xml:space="preserve"> и муниципальных услуг </w:t>
      </w:r>
      <w:r w:rsidR="00403388">
        <w:rPr>
          <w:sz w:val="28"/>
          <w:szCs w:val="28"/>
        </w:rPr>
        <w:t>К</w:t>
      </w:r>
      <w:r w:rsidR="007157E0" w:rsidRPr="00237666">
        <w:rPr>
          <w:sz w:val="28"/>
          <w:szCs w:val="28"/>
        </w:rPr>
        <w:t>о</w:t>
      </w:r>
      <w:r w:rsidR="00403388">
        <w:rPr>
          <w:sz w:val="28"/>
          <w:szCs w:val="28"/>
        </w:rPr>
        <w:t>митета</w:t>
      </w:r>
      <w:r w:rsidR="007157E0" w:rsidRPr="00237666">
        <w:rPr>
          <w:sz w:val="28"/>
          <w:szCs w:val="28"/>
        </w:rPr>
        <w:t xml:space="preserve"> либо лицом, </w:t>
      </w:r>
      <w:r w:rsidR="00403388">
        <w:rPr>
          <w:sz w:val="28"/>
          <w:szCs w:val="28"/>
        </w:rPr>
        <w:t>исполняющим его обязанности</w:t>
      </w:r>
      <w:r w:rsidR="007157E0" w:rsidRPr="00237666">
        <w:rPr>
          <w:sz w:val="28"/>
          <w:szCs w:val="28"/>
        </w:rPr>
        <w:t>.</w:t>
      </w:r>
    </w:p>
    <w:p w14:paraId="0C574E46" w14:textId="4485078D" w:rsidR="00681C5D" w:rsidRPr="00237666" w:rsidRDefault="00681C5D" w:rsidP="00703287">
      <w:pPr>
        <w:tabs>
          <w:tab w:val="left" w:pos="709"/>
        </w:tabs>
        <w:jc w:val="both"/>
        <w:rPr>
          <w:sz w:val="28"/>
          <w:szCs w:val="28"/>
        </w:rPr>
      </w:pPr>
      <w:r w:rsidRPr="00237666">
        <w:rPr>
          <w:sz w:val="28"/>
          <w:szCs w:val="28"/>
        </w:rPr>
        <w:tab/>
        <w:t xml:space="preserve">В случае, если разрешение на бумажном носителе оформлено более, чем на 1 листе, должностное лицо Комитета осуществляет сшивку листов </w:t>
      </w:r>
      <w:r w:rsidR="00555CDE" w:rsidRPr="00237666">
        <w:rPr>
          <w:sz w:val="28"/>
          <w:szCs w:val="28"/>
        </w:rPr>
        <w:t>разрешения</w:t>
      </w:r>
      <w:r w:rsidR="00122297">
        <w:rPr>
          <w:sz w:val="28"/>
          <w:szCs w:val="28"/>
        </w:rPr>
        <w:t xml:space="preserve"> на строительство</w:t>
      </w:r>
      <w:r w:rsidR="00555CDE" w:rsidRPr="00237666">
        <w:rPr>
          <w:sz w:val="28"/>
          <w:szCs w:val="28"/>
        </w:rPr>
        <w:t xml:space="preserve"> с</w:t>
      </w:r>
      <w:r w:rsidRPr="00237666">
        <w:rPr>
          <w:sz w:val="28"/>
          <w:szCs w:val="28"/>
        </w:rPr>
        <w:t xml:space="preserve"> указанием их количества и заверяет печатью и подписью лица, подписавшего разрешение.</w:t>
      </w:r>
    </w:p>
    <w:p w14:paraId="0C628077" w14:textId="751F7D2B" w:rsidR="004C696F" w:rsidRDefault="00137243" w:rsidP="00703287">
      <w:pPr>
        <w:tabs>
          <w:tab w:val="left" w:pos="709"/>
        </w:tabs>
        <w:jc w:val="both"/>
        <w:rPr>
          <w:sz w:val="28"/>
          <w:szCs w:val="28"/>
        </w:rPr>
      </w:pPr>
      <w:r>
        <w:rPr>
          <w:sz w:val="28"/>
          <w:szCs w:val="28"/>
        </w:rPr>
        <w:tab/>
      </w:r>
      <w:r w:rsidR="005A389B" w:rsidRPr="00515283">
        <w:rPr>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w:t>
      </w:r>
      <w:r w:rsidR="00703287">
        <w:rPr>
          <w:sz w:val="28"/>
          <w:szCs w:val="28"/>
        </w:rPr>
        <w:t xml:space="preserve"> </w:t>
      </w:r>
      <w:r w:rsidR="005A389B" w:rsidRPr="00515283">
        <w:rPr>
          <w:sz w:val="28"/>
          <w:szCs w:val="28"/>
        </w:rPr>
        <w:t>в</w:t>
      </w:r>
      <w:r w:rsidR="00703287">
        <w:rPr>
          <w:sz w:val="28"/>
          <w:szCs w:val="28"/>
        </w:rPr>
        <w:t xml:space="preserve"> </w:t>
      </w:r>
      <w:r w:rsidR="00403388">
        <w:rPr>
          <w:sz w:val="28"/>
          <w:szCs w:val="28"/>
        </w:rPr>
        <w:t>п</w:t>
      </w:r>
      <w:r w:rsidR="005A389B" w:rsidRPr="00515283">
        <w:rPr>
          <w:sz w:val="28"/>
          <w:szCs w:val="28"/>
        </w:rPr>
        <w:t>риложении</w:t>
      </w:r>
      <w:r w:rsidR="00703287">
        <w:rPr>
          <w:sz w:val="28"/>
          <w:szCs w:val="28"/>
        </w:rPr>
        <w:t xml:space="preserve"> </w:t>
      </w:r>
      <w:r w:rsidR="005A389B" w:rsidRPr="00515283">
        <w:rPr>
          <w:sz w:val="28"/>
          <w:szCs w:val="28"/>
        </w:rPr>
        <w:t>№</w:t>
      </w:r>
      <w:r w:rsidR="00703287">
        <w:rPr>
          <w:sz w:val="28"/>
          <w:szCs w:val="28"/>
        </w:rPr>
        <w:t xml:space="preserve"> </w:t>
      </w:r>
      <w:r w:rsidR="005A389B" w:rsidRPr="00515283">
        <w:rPr>
          <w:sz w:val="28"/>
          <w:szCs w:val="28"/>
        </w:rPr>
        <w:t>6</w:t>
      </w:r>
      <w:r w:rsidR="00703287">
        <w:rPr>
          <w:sz w:val="28"/>
          <w:szCs w:val="28"/>
        </w:rPr>
        <w:t xml:space="preserve"> </w:t>
      </w:r>
      <w:r w:rsidR="005A389B" w:rsidRPr="00515283">
        <w:rPr>
          <w:sz w:val="28"/>
          <w:szCs w:val="28"/>
        </w:rPr>
        <w:t>к</w:t>
      </w:r>
      <w:r w:rsidR="00703287">
        <w:rPr>
          <w:sz w:val="28"/>
          <w:szCs w:val="28"/>
        </w:rPr>
        <w:t xml:space="preserve"> </w:t>
      </w:r>
      <w:r w:rsidR="005A389B" w:rsidRPr="00515283">
        <w:rPr>
          <w:sz w:val="28"/>
          <w:szCs w:val="28"/>
        </w:rPr>
        <w:t>настоящему</w:t>
      </w:r>
      <w:r w:rsidR="00703287">
        <w:rPr>
          <w:sz w:val="28"/>
          <w:szCs w:val="28"/>
        </w:rPr>
        <w:t xml:space="preserve"> </w:t>
      </w:r>
      <w:r w:rsidR="005A389B" w:rsidRPr="00515283">
        <w:rPr>
          <w:sz w:val="28"/>
          <w:szCs w:val="28"/>
        </w:rPr>
        <w:t>Административному</w:t>
      </w:r>
      <w:r w:rsidR="00703287">
        <w:rPr>
          <w:sz w:val="28"/>
          <w:szCs w:val="28"/>
        </w:rPr>
        <w:t xml:space="preserve"> </w:t>
      </w:r>
      <w:r w:rsidRPr="00515283">
        <w:rPr>
          <w:sz w:val="28"/>
          <w:szCs w:val="28"/>
        </w:rPr>
        <w:t>регламенту</w:t>
      </w:r>
      <w:r w:rsidR="00403388">
        <w:rPr>
          <w:sz w:val="28"/>
          <w:szCs w:val="28"/>
        </w:rPr>
        <w:t>,</w:t>
      </w:r>
      <w:r>
        <w:rPr>
          <w:sz w:val="28"/>
          <w:szCs w:val="28"/>
        </w:rPr>
        <w:t xml:space="preserve"> </w:t>
      </w:r>
      <w:r w:rsidRPr="00515283">
        <w:rPr>
          <w:sz w:val="28"/>
          <w:szCs w:val="28"/>
        </w:rPr>
        <w:t>в</w:t>
      </w:r>
      <w:r w:rsidRPr="00137243">
        <w:rPr>
          <w:sz w:val="28"/>
          <w:szCs w:val="28"/>
        </w:rPr>
        <w:t xml:space="preserve"> 2-х экземплярах, один из которых выдается заявителю, другой хранится в Комитете</w:t>
      </w:r>
      <w:r>
        <w:rPr>
          <w:sz w:val="28"/>
          <w:szCs w:val="28"/>
        </w:rPr>
        <w:t>.</w:t>
      </w:r>
    </w:p>
    <w:p w14:paraId="39E70F13" w14:textId="39157E97" w:rsidR="00137243" w:rsidRDefault="004C696F" w:rsidP="00703287">
      <w:pPr>
        <w:tabs>
          <w:tab w:val="left" w:pos="709"/>
        </w:tabs>
        <w:jc w:val="both"/>
        <w:rPr>
          <w:sz w:val="28"/>
          <w:szCs w:val="28"/>
        </w:rPr>
      </w:pPr>
      <w:r>
        <w:rPr>
          <w:sz w:val="28"/>
          <w:szCs w:val="28"/>
        </w:rPr>
        <w:tab/>
      </w:r>
      <w:r w:rsidR="005A389B" w:rsidRPr="00515283">
        <w:rPr>
          <w:sz w:val="28"/>
          <w:szCs w:val="28"/>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w:t>
      </w:r>
    </w:p>
    <w:p w14:paraId="703A2E6E" w14:textId="6CB36A95" w:rsidR="00137243" w:rsidRPr="00B21FB6" w:rsidRDefault="00137243" w:rsidP="00703287">
      <w:pPr>
        <w:tabs>
          <w:tab w:val="left" w:pos="709"/>
        </w:tabs>
        <w:jc w:val="both"/>
        <w:rPr>
          <w:sz w:val="28"/>
          <w:szCs w:val="28"/>
        </w:rPr>
      </w:pPr>
      <w:r>
        <w:rPr>
          <w:sz w:val="28"/>
          <w:szCs w:val="28"/>
        </w:rPr>
        <w:tab/>
      </w:r>
      <w:r w:rsidRPr="00B21FB6">
        <w:rPr>
          <w:sz w:val="28"/>
          <w:szCs w:val="28"/>
        </w:rPr>
        <w:t>Запись о продлении разрешения на строительство – «Действие разрешения на строительство продлено до «_</w:t>
      </w:r>
      <w:proofErr w:type="gramStart"/>
      <w:r w:rsidRPr="00B21FB6">
        <w:rPr>
          <w:sz w:val="28"/>
          <w:szCs w:val="28"/>
        </w:rPr>
        <w:t>_»_</w:t>
      </w:r>
      <w:proofErr w:type="gramEnd"/>
      <w:r w:rsidRPr="00B21FB6">
        <w:rPr>
          <w:sz w:val="28"/>
          <w:szCs w:val="28"/>
        </w:rPr>
        <w:t xml:space="preserve">________20____» осуществляется на бланке ранее выданного разрешения на строительство печатным или рукописным способом. Разрешение на строительство   </w:t>
      </w:r>
      <w:r w:rsidR="00316022" w:rsidRPr="00B21FB6">
        <w:rPr>
          <w:sz w:val="28"/>
          <w:szCs w:val="28"/>
        </w:rPr>
        <w:t xml:space="preserve">                              </w:t>
      </w:r>
      <w:r w:rsidRPr="00B21FB6">
        <w:rPr>
          <w:sz w:val="28"/>
          <w:szCs w:val="28"/>
        </w:rPr>
        <w:t xml:space="preserve">с продленным сроком действия подписывается </w:t>
      </w:r>
      <w:r w:rsidR="007157E0" w:rsidRPr="00B21FB6">
        <w:rPr>
          <w:sz w:val="28"/>
          <w:szCs w:val="28"/>
        </w:rPr>
        <w:t xml:space="preserve">начальником управления государственных и муниципальных услуг </w:t>
      </w:r>
      <w:r w:rsidR="00403388">
        <w:rPr>
          <w:sz w:val="28"/>
          <w:szCs w:val="28"/>
        </w:rPr>
        <w:t>К</w:t>
      </w:r>
      <w:r w:rsidR="007157E0" w:rsidRPr="00B21FB6">
        <w:rPr>
          <w:sz w:val="28"/>
          <w:szCs w:val="28"/>
        </w:rPr>
        <w:t xml:space="preserve">омитета либо лицом, </w:t>
      </w:r>
      <w:r w:rsidR="00403388">
        <w:rPr>
          <w:sz w:val="28"/>
          <w:szCs w:val="28"/>
        </w:rPr>
        <w:t>исполняющим его обязанности</w:t>
      </w:r>
      <w:r w:rsidRPr="00B21FB6">
        <w:rPr>
          <w:sz w:val="28"/>
          <w:szCs w:val="28"/>
        </w:rPr>
        <w:t xml:space="preserve">, заверяется печатью </w:t>
      </w:r>
      <w:r w:rsidR="00316022" w:rsidRPr="00B21FB6">
        <w:rPr>
          <w:sz w:val="28"/>
          <w:szCs w:val="28"/>
        </w:rPr>
        <w:t>К</w:t>
      </w:r>
      <w:r w:rsidRPr="00B21FB6">
        <w:rPr>
          <w:sz w:val="28"/>
          <w:szCs w:val="28"/>
        </w:rPr>
        <w:t xml:space="preserve">омитета. Одновременно эта запись осуществляется в экземпляре разрешения на строительство, хранящегося в архиве </w:t>
      </w:r>
      <w:r w:rsidR="00FC606F" w:rsidRPr="00B21FB6">
        <w:rPr>
          <w:sz w:val="28"/>
          <w:szCs w:val="28"/>
        </w:rPr>
        <w:t>К</w:t>
      </w:r>
      <w:r w:rsidRPr="00B21FB6">
        <w:rPr>
          <w:sz w:val="28"/>
          <w:szCs w:val="28"/>
        </w:rPr>
        <w:t>омитета и в информационной системе обеспечения градостроительной деятельности.</w:t>
      </w:r>
    </w:p>
    <w:p w14:paraId="03142CB3" w14:textId="49B69E38" w:rsidR="00137243" w:rsidRPr="00B21FB6" w:rsidRDefault="00137243" w:rsidP="00137243">
      <w:pPr>
        <w:tabs>
          <w:tab w:val="left" w:pos="709"/>
        </w:tabs>
        <w:jc w:val="both"/>
        <w:rPr>
          <w:sz w:val="28"/>
          <w:szCs w:val="28"/>
        </w:rPr>
      </w:pPr>
      <w:r w:rsidRPr="00B21FB6">
        <w:rPr>
          <w:sz w:val="28"/>
          <w:szCs w:val="28"/>
        </w:rPr>
        <w:tab/>
        <w:t xml:space="preserve">Запись о внесении изменений в разрешение на строительство в иных случаях осуществляется путем изготовления приложения к экземпляру разрешения на строительство заявителя машинописным способом                          и </w:t>
      </w:r>
      <w:r w:rsidR="00316022" w:rsidRPr="00B21FB6">
        <w:rPr>
          <w:sz w:val="28"/>
          <w:szCs w:val="28"/>
        </w:rPr>
        <w:t>экземпляру разрешения</w:t>
      </w:r>
      <w:r w:rsidRPr="00B21FB6">
        <w:rPr>
          <w:sz w:val="28"/>
          <w:szCs w:val="28"/>
        </w:rPr>
        <w:t xml:space="preserve"> на строительство</w:t>
      </w:r>
      <w:r w:rsidR="00316022" w:rsidRPr="00B21FB6">
        <w:rPr>
          <w:sz w:val="28"/>
          <w:szCs w:val="28"/>
        </w:rPr>
        <w:t xml:space="preserve">, хранящегося в архиве </w:t>
      </w:r>
      <w:r w:rsidR="00FC606F" w:rsidRPr="00B21FB6">
        <w:rPr>
          <w:sz w:val="28"/>
          <w:szCs w:val="28"/>
        </w:rPr>
        <w:t>К</w:t>
      </w:r>
      <w:r w:rsidR="00316022" w:rsidRPr="00B21FB6">
        <w:rPr>
          <w:sz w:val="28"/>
          <w:szCs w:val="28"/>
        </w:rPr>
        <w:t>омитета</w:t>
      </w:r>
      <w:r w:rsidR="00316022" w:rsidRPr="00B21FB6">
        <w:t xml:space="preserve"> </w:t>
      </w:r>
      <w:r w:rsidR="00316022" w:rsidRPr="00B21FB6">
        <w:rPr>
          <w:sz w:val="28"/>
          <w:szCs w:val="28"/>
        </w:rPr>
        <w:t>с указанием оснований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38037085" w14:textId="676A2C5B" w:rsidR="00316022" w:rsidRPr="00B21FB6" w:rsidRDefault="00316022" w:rsidP="00703287">
      <w:pPr>
        <w:tabs>
          <w:tab w:val="left" w:pos="709"/>
        </w:tabs>
        <w:jc w:val="both"/>
        <w:rPr>
          <w:sz w:val="28"/>
          <w:szCs w:val="28"/>
        </w:rPr>
      </w:pPr>
      <w:r w:rsidRPr="00B21FB6">
        <w:rPr>
          <w:sz w:val="28"/>
          <w:szCs w:val="28"/>
        </w:rPr>
        <w:tab/>
        <w:t xml:space="preserve">Сведения, которые подлежат изменению, зачёркиваются в 2-х экземплярах разрешения на строительство и напротив указывается надпись «зачеркнутое не читать». Надписи заверяются уполномоченным должностным лицом – </w:t>
      </w:r>
      <w:r w:rsidR="007157E0" w:rsidRPr="00B21FB6">
        <w:rPr>
          <w:sz w:val="28"/>
          <w:szCs w:val="28"/>
        </w:rPr>
        <w:t>начальником управления государственных и муниципальных услуг комитета архитектуры и градостроительства Курской области либо лицом, его заменяющим</w:t>
      </w:r>
      <w:r w:rsidRPr="00B21FB6">
        <w:rPr>
          <w:sz w:val="28"/>
          <w:szCs w:val="28"/>
        </w:rPr>
        <w:t xml:space="preserve">, печатью Комитета, указывается дата совершения надписи. </w:t>
      </w:r>
    </w:p>
    <w:p w14:paraId="77007F93" w14:textId="13A22E21" w:rsidR="00137243" w:rsidRPr="00B21FB6" w:rsidRDefault="00316022" w:rsidP="00703287">
      <w:pPr>
        <w:tabs>
          <w:tab w:val="left" w:pos="709"/>
        </w:tabs>
        <w:jc w:val="both"/>
        <w:rPr>
          <w:sz w:val="28"/>
          <w:szCs w:val="28"/>
        </w:rPr>
      </w:pPr>
      <w:r w:rsidRPr="00B21FB6">
        <w:rPr>
          <w:sz w:val="28"/>
          <w:szCs w:val="28"/>
        </w:rPr>
        <w:lastRenderedPageBreak/>
        <w:tab/>
        <w:t xml:space="preserve">Приложение к разрешению на строительство подписывается </w:t>
      </w:r>
      <w:r w:rsidR="00B21FB6">
        <w:rPr>
          <w:sz w:val="28"/>
          <w:szCs w:val="28"/>
        </w:rPr>
        <w:t xml:space="preserve">заместителем председателя комитета, </w:t>
      </w:r>
      <w:r w:rsidR="00122297" w:rsidRPr="00237666">
        <w:rPr>
          <w:sz w:val="28"/>
          <w:szCs w:val="28"/>
        </w:rPr>
        <w:t>начальником управления государственных</w:t>
      </w:r>
      <w:r w:rsidR="00122297">
        <w:rPr>
          <w:sz w:val="28"/>
          <w:szCs w:val="28"/>
        </w:rPr>
        <w:t xml:space="preserve"> </w:t>
      </w:r>
      <w:r w:rsidR="00122297" w:rsidRPr="00237666">
        <w:rPr>
          <w:sz w:val="28"/>
          <w:szCs w:val="28"/>
        </w:rPr>
        <w:t xml:space="preserve">и муниципальных услуг </w:t>
      </w:r>
      <w:r w:rsidR="00122297">
        <w:rPr>
          <w:sz w:val="28"/>
          <w:szCs w:val="28"/>
        </w:rPr>
        <w:t>К</w:t>
      </w:r>
      <w:r w:rsidR="00122297" w:rsidRPr="00237666">
        <w:rPr>
          <w:sz w:val="28"/>
          <w:szCs w:val="28"/>
        </w:rPr>
        <w:t>о</w:t>
      </w:r>
      <w:r w:rsidR="00122297">
        <w:rPr>
          <w:sz w:val="28"/>
          <w:szCs w:val="28"/>
        </w:rPr>
        <w:t>митета</w:t>
      </w:r>
      <w:r w:rsidR="00122297" w:rsidRPr="00237666">
        <w:rPr>
          <w:sz w:val="28"/>
          <w:szCs w:val="28"/>
        </w:rPr>
        <w:t xml:space="preserve"> либо лицом, </w:t>
      </w:r>
      <w:r w:rsidR="00122297">
        <w:rPr>
          <w:sz w:val="28"/>
          <w:szCs w:val="28"/>
        </w:rPr>
        <w:t>исполняющим его обязанности</w:t>
      </w:r>
      <w:r w:rsidRPr="00B21FB6">
        <w:rPr>
          <w:sz w:val="28"/>
          <w:szCs w:val="28"/>
        </w:rPr>
        <w:t>, печатью Комитета с указанием даты изготовления приложения.</w:t>
      </w:r>
    </w:p>
    <w:p w14:paraId="692B1267" w14:textId="77777777" w:rsidR="00137243" w:rsidRDefault="00316022" w:rsidP="00703287">
      <w:pPr>
        <w:tabs>
          <w:tab w:val="left" w:pos="709"/>
        </w:tabs>
        <w:jc w:val="both"/>
        <w:rPr>
          <w:sz w:val="28"/>
          <w:szCs w:val="28"/>
        </w:rPr>
      </w:pPr>
      <w:r>
        <w:rPr>
          <w:sz w:val="28"/>
          <w:szCs w:val="28"/>
        </w:rPr>
        <w:tab/>
      </w:r>
      <w:r w:rsidR="005A389B" w:rsidRPr="00515283">
        <w:rPr>
          <w:sz w:val="28"/>
          <w:szCs w:val="28"/>
        </w:rPr>
        <w:t>Дата и номер выданного разрешения на строительство не изменяются</w:t>
      </w:r>
      <w:r>
        <w:rPr>
          <w:sz w:val="28"/>
          <w:szCs w:val="28"/>
        </w:rPr>
        <w:t xml:space="preserve">. </w:t>
      </w:r>
      <w:r w:rsidR="005A389B" w:rsidRPr="00515283">
        <w:rPr>
          <w:sz w:val="28"/>
          <w:szCs w:val="28"/>
        </w:rPr>
        <w:t xml:space="preserve"> </w:t>
      </w:r>
    </w:p>
    <w:p w14:paraId="346DD7C1" w14:textId="48C57F3D" w:rsidR="00137243" w:rsidRPr="00137243" w:rsidRDefault="00137243" w:rsidP="00137243">
      <w:pPr>
        <w:tabs>
          <w:tab w:val="left" w:pos="709"/>
        </w:tabs>
        <w:jc w:val="both"/>
        <w:rPr>
          <w:sz w:val="28"/>
          <w:szCs w:val="28"/>
        </w:rPr>
      </w:pPr>
      <w:r>
        <w:rPr>
          <w:sz w:val="28"/>
          <w:szCs w:val="28"/>
        </w:rPr>
        <w:tab/>
      </w:r>
      <w:r w:rsidRPr="00137243">
        <w:rPr>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00122297">
        <w:rPr>
          <w:sz w:val="28"/>
          <w:szCs w:val="28"/>
        </w:rPr>
        <w:t>п</w:t>
      </w:r>
      <w:r w:rsidRPr="00137243">
        <w:rPr>
          <w:sz w:val="28"/>
          <w:szCs w:val="28"/>
        </w:rPr>
        <w:t xml:space="preserve">риложении </w:t>
      </w:r>
      <w:r w:rsidR="00122297">
        <w:rPr>
          <w:sz w:val="28"/>
          <w:szCs w:val="28"/>
        </w:rPr>
        <w:t xml:space="preserve">              </w:t>
      </w:r>
      <w:r w:rsidRPr="00137243">
        <w:rPr>
          <w:sz w:val="28"/>
          <w:szCs w:val="28"/>
        </w:rPr>
        <w:t>№ 7 к настоящему Административному регламенту.</w:t>
      </w:r>
    </w:p>
    <w:p w14:paraId="74FAD4E3" w14:textId="77777777" w:rsidR="004C696F" w:rsidRDefault="004C696F" w:rsidP="004C696F">
      <w:pPr>
        <w:tabs>
          <w:tab w:val="left" w:pos="851"/>
        </w:tabs>
        <w:jc w:val="both"/>
        <w:rPr>
          <w:sz w:val="28"/>
          <w:szCs w:val="28"/>
        </w:rPr>
      </w:pPr>
      <w:r>
        <w:rPr>
          <w:sz w:val="28"/>
          <w:szCs w:val="28"/>
        </w:rPr>
        <w:tab/>
      </w:r>
      <w:r w:rsidR="005A389B" w:rsidRPr="00515283">
        <w:rPr>
          <w:sz w:val="28"/>
          <w:szCs w:val="28"/>
        </w:rPr>
        <w:t>2.22. Исчерпывающий перечень оснований для отказа в выдаче разрешения 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во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55C5F722" w14:textId="77777777" w:rsidR="004C696F" w:rsidRDefault="004C696F" w:rsidP="004C696F">
      <w:pPr>
        <w:tabs>
          <w:tab w:val="left" w:pos="851"/>
        </w:tabs>
        <w:jc w:val="both"/>
        <w:rPr>
          <w:sz w:val="28"/>
          <w:szCs w:val="28"/>
        </w:rPr>
      </w:pPr>
      <w:r>
        <w:rPr>
          <w:sz w:val="28"/>
          <w:szCs w:val="28"/>
        </w:rPr>
        <w:tab/>
      </w:r>
      <w:r w:rsidR="005A389B" w:rsidRPr="00515283">
        <w:rPr>
          <w:sz w:val="28"/>
          <w:szCs w:val="28"/>
        </w:rPr>
        <w:t xml:space="preserve">2.22.1. В случае представления заявления о выдаче разрешения </w:t>
      </w:r>
      <w:r>
        <w:rPr>
          <w:sz w:val="28"/>
          <w:szCs w:val="28"/>
        </w:rPr>
        <w:t xml:space="preserve">                    </w:t>
      </w:r>
      <w:r w:rsidR="005A389B" w:rsidRPr="00515283">
        <w:rPr>
          <w:sz w:val="28"/>
          <w:szCs w:val="28"/>
        </w:rPr>
        <w:t xml:space="preserve">на строительство: </w:t>
      </w:r>
    </w:p>
    <w:p w14:paraId="26A6B822" w14:textId="77777777" w:rsidR="004C696F" w:rsidRDefault="004C696F" w:rsidP="004C696F">
      <w:pPr>
        <w:tabs>
          <w:tab w:val="left" w:pos="851"/>
        </w:tabs>
        <w:jc w:val="both"/>
        <w:rPr>
          <w:sz w:val="28"/>
          <w:szCs w:val="28"/>
        </w:rPr>
      </w:pPr>
      <w:r>
        <w:rPr>
          <w:sz w:val="28"/>
          <w:szCs w:val="28"/>
        </w:rPr>
        <w:tab/>
      </w:r>
      <w:r w:rsidR="005A389B" w:rsidRPr="00515283">
        <w:rPr>
          <w:sz w:val="28"/>
          <w:szCs w:val="28"/>
        </w:rPr>
        <w:t xml:space="preserve">а) отсутствие документов, предусмотренных подпунктами </w:t>
      </w:r>
      <w:r>
        <w:rPr>
          <w:sz w:val="28"/>
          <w:szCs w:val="28"/>
        </w:rPr>
        <w:t>«</w:t>
      </w:r>
      <w:r w:rsidR="005A389B" w:rsidRPr="00515283">
        <w:rPr>
          <w:sz w:val="28"/>
          <w:szCs w:val="28"/>
        </w:rPr>
        <w:t>г</w:t>
      </w:r>
      <w:r>
        <w:rPr>
          <w:sz w:val="28"/>
          <w:szCs w:val="28"/>
        </w:rPr>
        <w:t>»</w:t>
      </w:r>
      <w:r w:rsidR="005A389B" w:rsidRPr="00515283">
        <w:rPr>
          <w:sz w:val="28"/>
          <w:szCs w:val="28"/>
        </w:rPr>
        <w:t xml:space="preserve">, </w:t>
      </w:r>
      <w:r>
        <w:rPr>
          <w:sz w:val="28"/>
          <w:szCs w:val="28"/>
        </w:rPr>
        <w:t>«</w:t>
      </w:r>
      <w:r w:rsidR="005A389B" w:rsidRPr="00515283">
        <w:rPr>
          <w:sz w:val="28"/>
          <w:szCs w:val="28"/>
        </w:rPr>
        <w:t>д</w:t>
      </w:r>
      <w:r>
        <w:rPr>
          <w:sz w:val="28"/>
          <w:szCs w:val="28"/>
        </w:rPr>
        <w:t>»</w:t>
      </w:r>
      <w:r w:rsidR="005A389B" w:rsidRPr="00515283">
        <w:rPr>
          <w:sz w:val="28"/>
          <w:szCs w:val="28"/>
        </w:rPr>
        <w:t xml:space="preserve"> пункта 2.8,</w:t>
      </w:r>
      <w:r>
        <w:rPr>
          <w:sz w:val="28"/>
          <w:szCs w:val="28"/>
        </w:rPr>
        <w:t xml:space="preserve"> </w:t>
      </w:r>
      <w:r w:rsidR="005A389B" w:rsidRPr="00515283">
        <w:rPr>
          <w:sz w:val="28"/>
          <w:szCs w:val="28"/>
        </w:rPr>
        <w:t>пунктом</w:t>
      </w:r>
      <w:r>
        <w:rPr>
          <w:sz w:val="28"/>
          <w:szCs w:val="28"/>
        </w:rPr>
        <w:t xml:space="preserve"> </w:t>
      </w:r>
      <w:r w:rsidR="005A389B" w:rsidRPr="00515283">
        <w:rPr>
          <w:sz w:val="28"/>
          <w:szCs w:val="28"/>
        </w:rPr>
        <w:t>2.9.1</w:t>
      </w:r>
      <w:r>
        <w:rPr>
          <w:sz w:val="28"/>
          <w:szCs w:val="28"/>
        </w:rPr>
        <w:t xml:space="preserve"> </w:t>
      </w:r>
      <w:r w:rsidR="005A389B" w:rsidRPr="00515283">
        <w:rPr>
          <w:sz w:val="28"/>
          <w:szCs w:val="28"/>
        </w:rPr>
        <w:t>настоящего</w:t>
      </w:r>
      <w:r>
        <w:rPr>
          <w:sz w:val="28"/>
          <w:szCs w:val="28"/>
        </w:rPr>
        <w:t xml:space="preserve"> </w:t>
      </w:r>
      <w:r w:rsidR="005A389B" w:rsidRPr="00515283">
        <w:rPr>
          <w:sz w:val="28"/>
          <w:szCs w:val="28"/>
        </w:rPr>
        <w:t>Административного</w:t>
      </w:r>
      <w:r>
        <w:rPr>
          <w:sz w:val="28"/>
          <w:szCs w:val="28"/>
        </w:rPr>
        <w:t xml:space="preserve"> </w:t>
      </w:r>
      <w:r w:rsidR="005A389B" w:rsidRPr="00515283">
        <w:rPr>
          <w:sz w:val="28"/>
          <w:szCs w:val="28"/>
        </w:rPr>
        <w:t xml:space="preserve">регламента; </w:t>
      </w:r>
    </w:p>
    <w:p w14:paraId="64F2AF97" w14:textId="77777777" w:rsidR="004C696F" w:rsidRDefault="004C696F" w:rsidP="004C696F">
      <w:pPr>
        <w:tabs>
          <w:tab w:val="left" w:pos="851"/>
        </w:tabs>
        <w:jc w:val="both"/>
        <w:rPr>
          <w:sz w:val="28"/>
          <w:szCs w:val="28"/>
        </w:rPr>
      </w:pPr>
      <w:r>
        <w:rPr>
          <w:sz w:val="28"/>
          <w:szCs w:val="28"/>
        </w:rPr>
        <w:tab/>
      </w:r>
      <w:r w:rsidR="005A389B" w:rsidRPr="00515283">
        <w:rPr>
          <w:sz w:val="28"/>
          <w:szCs w:val="28"/>
        </w:rPr>
        <w:t>б)</w:t>
      </w:r>
      <w:r>
        <w:rPr>
          <w:sz w:val="28"/>
          <w:szCs w:val="28"/>
        </w:rPr>
        <w:t xml:space="preserve"> </w:t>
      </w:r>
      <w:r w:rsidR="005A389B" w:rsidRPr="00515283">
        <w:rPr>
          <w:sz w:val="28"/>
          <w:szCs w:val="28"/>
        </w:rPr>
        <w:t>несоответствие</w:t>
      </w:r>
      <w:r>
        <w:rPr>
          <w:sz w:val="28"/>
          <w:szCs w:val="28"/>
        </w:rPr>
        <w:t xml:space="preserve"> </w:t>
      </w:r>
      <w:r w:rsidR="005A389B" w:rsidRPr="00515283">
        <w:rPr>
          <w:sz w:val="28"/>
          <w:szCs w:val="28"/>
        </w:rPr>
        <w:t>представленных</w:t>
      </w:r>
      <w:r>
        <w:rPr>
          <w:sz w:val="28"/>
          <w:szCs w:val="28"/>
        </w:rPr>
        <w:t xml:space="preserve"> </w:t>
      </w:r>
      <w:r w:rsidR="005A389B" w:rsidRPr="00515283">
        <w:rPr>
          <w:sz w:val="28"/>
          <w:szCs w:val="28"/>
        </w:rPr>
        <w:t>документов</w:t>
      </w:r>
      <w:r>
        <w:rPr>
          <w:sz w:val="28"/>
          <w:szCs w:val="28"/>
        </w:rPr>
        <w:t xml:space="preserve"> </w:t>
      </w:r>
      <w:r w:rsidR="005A389B" w:rsidRPr="00515283">
        <w:rPr>
          <w:sz w:val="28"/>
          <w:szCs w:val="28"/>
        </w:rPr>
        <w:t>требованиям</w:t>
      </w:r>
      <w:r>
        <w:rPr>
          <w:sz w:val="28"/>
          <w:szCs w:val="28"/>
        </w:rPr>
        <w:t xml:space="preserve">                            </w:t>
      </w:r>
      <w:r w:rsidR="005A389B" w:rsidRPr="00515283">
        <w:rPr>
          <w:sz w:val="28"/>
          <w:szCs w:val="28"/>
        </w:rPr>
        <w:t>к</w:t>
      </w:r>
      <w:r>
        <w:rPr>
          <w:sz w:val="28"/>
          <w:szCs w:val="28"/>
        </w:rPr>
        <w:t xml:space="preserve"> </w:t>
      </w:r>
      <w:r w:rsidR="005A389B" w:rsidRPr="00515283">
        <w:rPr>
          <w:sz w:val="28"/>
          <w:szCs w:val="28"/>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w:t>
      </w:r>
      <w:r>
        <w:rPr>
          <w:sz w:val="28"/>
          <w:szCs w:val="28"/>
        </w:rPr>
        <w:t xml:space="preserve"> </w:t>
      </w:r>
      <w:r w:rsidR="005A389B" w:rsidRPr="00515283">
        <w:rPr>
          <w:sz w:val="28"/>
          <w:szCs w:val="28"/>
        </w:rPr>
        <w:t>плана</w:t>
      </w:r>
      <w:r>
        <w:rPr>
          <w:sz w:val="28"/>
          <w:szCs w:val="28"/>
        </w:rPr>
        <w:t xml:space="preserve"> </w:t>
      </w:r>
      <w:r w:rsidR="005A389B" w:rsidRPr="00515283">
        <w:rPr>
          <w:sz w:val="28"/>
          <w:szCs w:val="28"/>
        </w:rPr>
        <w:t>земельного</w:t>
      </w:r>
      <w:r>
        <w:rPr>
          <w:sz w:val="28"/>
          <w:szCs w:val="28"/>
        </w:rPr>
        <w:t xml:space="preserve"> </w:t>
      </w:r>
      <w:r w:rsidR="005A389B" w:rsidRPr="00515283">
        <w:rPr>
          <w:sz w:val="28"/>
          <w:szCs w:val="28"/>
        </w:rPr>
        <w:t xml:space="preserve">участка; </w:t>
      </w:r>
    </w:p>
    <w:p w14:paraId="4D471962" w14:textId="77777777" w:rsidR="004C696F" w:rsidRDefault="004C696F" w:rsidP="004C696F">
      <w:pPr>
        <w:tabs>
          <w:tab w:val="left" w:pos="851"/>
        </w:tabs>
        <w:jc w:val="both"/>
        <w:rPr>
          <w:sz w:val="28"/>
          <w:szCs w:val="28"/>
        </w:rPr>
      </w:pPr>
      <w:r>
        <w:rPr>
          <w:sz w:val="28"/>
          <w:szCs w:val="28"/>
        </w:rPr>
        <w:tab/>
      </w:r>
      <w:r w:rsidR="005A389B" w:rsidRPr="00515283">
        <w:rPr>
          <w:sz w:val="28"/>
          <w:szCs w:val="28"/>
        </w:rPr>
        <w:t>в) несоответствие представленных документов, в случае выдачи разрешения 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линейного</w:t>
      </w:r>
      <w:r>
        <w:rPr>
          <w:sz w:val="28"/>
          <w:szCs w:val="28"/>
        </w:rPr>
        <w:t xml:space="preserve"> </w:t>
      </w:r>
      <w:r w:rsidR="005A389B" w:rsidRPr="00515283">
        <w:rPr>
          <w:sz w:val="28"/>
          <w:szCs w:val="28"/>
        </w:rPr>
        <w:t>объекта,</w:t>
      </w:r>
      <w:r>
        <w:rPr>
          <w:sz w:val="28"/>
          <w:szCs w:val="28"/>
        </w:rPr>
        <w:t xml:space="preserve"> </w:t>
      </w:r>
      <w:r w:rsidR="005A389B" w:rsidRPr="00515283">
        <w:rPr>
          <w:sz w:val="28"/>
          <w:szCs w:val="28"/>
        </w:rPr>
        <w:t>требованиям</w:t>
      </w:r>
      <w:r>
        <w:rPr>
          <w:sz w:val="28"/>
          <w:szCs w:val="28"/>
        </w:rPr>
        <w:t xml:space="preserve"> </w:t>
      </w:r>
      <w:r w:rsidR="005A389B" w:rsidRPr="00515283">
        <w:rPr>
          <w:sz w:val="28"/>
          <w:szCs w:val="28"/>
        </w:rPr>
        <w:t>проекта</w:t>
      </w:r>
      <w:r>
        <w:rPr>
          <w:sz w:val="28"/>
          <w:szCs w:val="28"/>
        </w:rPr>
        <w:t xml:space="preserve"> </w:t>
      </w:r>
      <w:r w:rsidR="005A389B" w:rsidRPr="00515283">
        <w:rPr>
          <w:sz w:val="28"/>
          <w:szCs w:val="28"/>
        </w:rPr>
        <w:t>планировки</w:t>
      </w:r>
      <w:r>
        <w:rPr>
          <w:sz w:val="28"/>
          <w:szCs w:val="28"/>
        </w:rPr>
        <w:t xml:space="preserve"> </w:t>
      </w:r>
      <w:r w:rsidR="005A389B" w:rsidRPr="00515283">
        <w:rPr>
          <w:sz w:val="28"/>
          <w:szCs w:val="28"/>
        </w:rPr>
        <w:t xml:space="preserve">территории и проекта межевания территории (за исключением случаев, при которых для строительства, реконструкции линейного объекта </w:t>
      </w:r>
      <w:r>
        <w:rPr>
          <w:sz w:val="28"/>
          <w:szCs w:val="28"/>
        </w:rPr>
        <w:t xml:space="preserve">                    </w:t>
      </w:r>
      <w:r w:rsidR="005A389B" w:rsidRPr="00515283">
        <w:rPr>
          <w:sz w:val="28"/>
          <w:szCs w:val="28"/>
        </w:rPr>
        <w:t>не требуется подготовка документации</w:t>
      </w:r>
      <w:r>
        <w:rPr>
          <w:sz w:val="28"/>
          <w:szCs w:val="28"/>
        </w:rPr>
        <w:t xml:space="preserve"> </w:t>
      </w:r>
      <w:r w:rsidR="005A389B" w:rsidRPr="00515283">
        <w:rPr>
          <w:sz w:val="28"/>
          <w:szCs w:val="28"/>
        </w:rPr>
        <w:t>по</w:t>
      </w:r>
      <w:r>
        <w:rPr>
          <w:sz w:val="28"/>
          <w:szCs w:val="28"/>
        </w:rPr>
        <w:t xml:space="preserve"> </w:t>
      </w:r>
      <w:r w:rsidR="005A389B" w:rsidRPr="00515283">
        <w:rPr>
          <w:sz w:val="28"/>
          <w:szCs w:val="28"/>
        </w:rPr>
        <w:t>планировке</w:t>
      </w:r>
      <w:r>
        <w:rPr>
          <w:sz w:val="28"/>
          <w:szCs w:val="28"/>
        </w:rPr>
        <w:t xml:space="preserve"> </w:t>
      </w:r>
      <w:r w:rsidR="005A389B" w:rsidRPr="00515283">
        <w:rPr>
          <w:sz w:val="28"/>
          <w:szCs w:val="28"/>
        </w:rPr>
        <w:t>территории);</w:t>
      </w:r>
    </w:p>
    <w:p w14:paraId="3BA5A329" w14:textId="77777777" w:rsidR="004C696F" w:rsidRDefault="004C696F" w:rsidP="004C696F">
      <w:pPr>
        <w:tabs>
          <w:tab w:val="left" w:pos="851"/>
        </w:tabs>
        <w:jc w:val="both"/>
        <w:rPr>
          <w:sz w:val="28"/>
          <w:szCs w:val="28"/>
        </w:rPr>
      </w:pPr>
      <w:r>
        <w:rPr>
          <w:sz w:val="28"/>
          <w:szCs w:val="28"/>
        </w:rPr>
        <w:tab/>
      </w:r>
      <w:r w:rsidR="005A389B" w:rsidRPr="00515283">
        <w:rPr>
          <w:sz w:val="28"/>
          <w:szCs w:val="28"/>
        </w:rPr>
        <w:t>г)</w:t>
      </w:r>
      <w:r>
        <w:rPr>
          <w:sz w:val="28"/>
          <w:szCs w:val="28"/>
        </w:rPr>
        <w:t xml:space="preserve"> </w:t>
      </w:r>
      <w:r w:rsidR="005A389B" w:rsidRPr="00515283">
        <w:rPr>
          <w:sz w:val="28"/>
          <w:szCs w:val="28"/>
        </w:rPr>
        <w:t xml:space="preserve">несоответствие представленных документов разрешенному использованию земельного участка и (или) ограничениям, установленным </w:t>
      </w:r>
      <w:r>
        <w:rPr>
          <w:sz w:val="28"/>
          <w:szCs w:val="28"/>
        </w:rPr>
        <w:t xml:space="preserve">                   </w:t>
      </w:r>
      <w:r w:rsidR="005A389B" w:rsidRPr="00515283">
        <w:rPr>
          <w:sz w:val="28"/>
          <w:szCs w:val="28"/>
        </w:rPr>
        <w:t>в соответствии с земельным и иным законодательством Российской Федерации и действующим</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дату</w:t>
      </w:r>
      <w:r>
        <w:rPr>
          <w:sz w:val="28"/>
          <w:szCs w:val="28"/>
        </w:rPr>
        <w:t xml:space="preserve"> </w:t>
      </w:r>
      <w:r w:rsidR="005A389B" w:rsidRPr="00515283">
        <w:rPr>
          <w:sz w:val="28"/>
          <w:szCs w:val="28"/>
        </w:rPr>
        <w:t>выдачи</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5C713E93" w14:textId="77777777" w:rsidR="004C696F" w:rsidRDefault="004C696F" w:rsidP="004C696F">
      <w:pPr>
        <w:tabs>
          <w:tab w:val="left" w:pos="851"/>
        </w:tabs>
        <w:jc w:val="both"/>
        <w:rPr>
          <w:sz w:val="28"/>
          <w:szCs w:val="28"/>
        </w:rPr>
      </w:pPr>
      <w:r>
        <w:rPr>
          <w:sz w:val="28"/>
          <w:szCs w:val="28"/>
        </w:rPr>
        <w:tab/>
      </w:r>
      <w:r w:rsidR="005A389B" w:rsidRPr="00515283">
        <w:rPr>
          <w:sz w:val="28"/>
          <w:szCs w:val="28"/>
        </w:rPr>
        <w:t>д)</w:t>
      </w:r>
      <w:r>
        <w:rPr>
          <w:sz w:val="28"/>
          <w:szCs w:val="28"/>
        </w:rPr>
        <w:t xml:space="preserve"> </w:t>
      </w:r>
      <w:r w:rsidR="005A389B" w:rsidRPr="00515283">
        <w:rPr>
          <w:sz w:val="28"/>
          <w:szCs w:val="28"/>
        </w:rPr>
        <w:t>несоответствие</w:t>
      </w:r>
      <w:r>
        <w:rPr>
          <w:sz w:val="28"/>
          <w:szCs w:val="28"/>
        </w:rPr>
        <w:t xml:space="preserve"> </w:t>
      </w:r>
      <w:r w:rsidR="005A389B" w:rsidRPr="00515283">
        <w:rPr>
          <w:sz w:val="28"/>
          <w:szCs w:val="28"/>
        </w:rPr>
        <w:t>представленных</w:t>
      </w:r>
      <w:r>
        <w:rPr>
          <w:sz w:val="28"/>
          <w:szCs w:val="28"/>
        </w:rPr>
        <w:t xml:space="preserve"> </w:t>
      </w:r>
      <w:r w:rsidR="005A389B" w:rsidRPr="00515283">
        <w:rPr>
          <w:sz w:val="28"/>
          <w:szCs w:val="28"/>
        </w:rPr>
        <w:t>документов</w:t>
      </w:r>
      <w:r>
        <w:rPr>
          <w:sz w:val="28"/>
          <w:szCs w:val="28"/>
        </w:rPr>
        <w:t xml:space="preserve"> </w:t>
      </w:r>
      <w:r w:rsidR="005A389B" w:rsidRPr="00515283">
        <w:rPr>
          <w:sz w:val="28"/>
          <w:szCs w:val="28"/>
        </w:rPr>
        <w:t>требованиям,</w:t>
      </w:r>
      <w:r>
        <w:rPr>
          <w:sz w:val="28"/>
          <w:szCs w:val="28"/>
        </w:rPr>
        <w:t xml:space="preserve"> </w:t>
      </w:r>
      <w:r w:rsidR="005A389B" w:rsidRPr="00515283">
        <w:rPr>
          <w:sz w:val="28"/>
          <w:szCs w:val="28"/>
        </w:rPr>
        <w:t>установленным в разрешении на отклонение от предельных параметров разрешенного строительства,</w:t>
      </w:r>
      <w:r>
        <w:rPr>
          <w:sz w:val="28"/>
          <w:szCs w:val="28"/>
        </w:rPr>
        <w:t xml:space="preserve"> </w:t>
      </w:r>
      <w:r w:rsidR="005A389B" w:rsidRPr="00515283">
        <w:rPr>
          <w:sz w:val="28"/>
          <w:szCs w:val="28"/>
        </w:rPr>
        <w:t xml:space="preserve">реконструкции; </w:t>
      </w:r>
    </w:p>
    <w:p w14:paraId="7F7A6FB4" w14:textId="77777777" w:rsidR="004C696F" w:rsidRDefault="004C696F" w:rsidP="004C696F">
      <w:pPr>
        <w:tabs>
          <w:tab w:val="left" w:pos="851"/>
        </w:tabs>
        <w:jc w:val="both"/>
        <w:rPr>
          <w:sz w:val="28"/>
          <w:szCs w:val="28"/>
        </w:rPr>
      </w:pPr>
      <w:r>
        <w:rPr>
          <w:sz w:val="28"/>
          <w:szCs w:val="28"/>
        </w:rPr>
        <w:tab/>
      </w:r>
      <w:r w:rsidR="005A389B" w:rsidRPr="00515283">
        <w:rPr>
          <w:sz w:val="28"/>
          <w:szCs w:val="28"/>
        </w:rPr>
        <w:t xml:space="preserve">е) заключение органа исполнительной власти субъекта Российской Федерации,уполномоченноговобластиохраныобъектовкультурногонаследия,о несоответствии раздела проектной документации объекта капитального строительства предмету охраны исторического поселения и требованиям </w:t>
      </w:r>
      <w:r>
        <w:rPr>
          <w:sz w:val="28"/>
          <w:szCs w:val="28"/>
        </w:rPr>
        <w:t xml:space="preserve">                      </w:t>
      </w:r>
      <w:r w:rsidR="005A389B" w:rsidRPr="00515283">
        <w:rPr>
          <w:sz w:val="28"/>
          <w:szCs w:val="28"/>
        </w:rPr>
        <w:t xml:space="preserve">к архитектурным решениям объектов капитального строительства, установленным градостроительным регламентом применительно </w:t>
      </w:r>
      <w:r>
        <w:rPr>
          <w:sz w:val="28"/>
          <w:szCs w:val="28"/>
        </w:rPr>
        <w:t xml:space="preserve">                                     </w:t>
      </w:r>
      <w:r w:rsidR="005A389B" w:rsidRPr="00515283">
        <w:rPr>
          <w:sz w:val="28"/>
          <w:szCs w:val="28"/>
        </w:rPr>
        <w:t>к территориальной зоне, расположенной в границах территории исторического поселения федерального или</w:t>
      </w:r>
      <w:r>
        <w:rPr>
          <w:sz w:val="28"/>
          <w:szCs w:val="28"/>
        </w:rPr>
        <w:t xml:space="preserve"> </w:t>
      </w:r>
      <w:r w:rsidR="005A389B" w:rsidRPr="00515283">
        <w:rPr>
          <w:sz w:val="28"/>
          <w:szCs w:val="28"/>
        </w:rPr>
        <w:t>регионального</w:t>
      </w:r>
      <w:r>
        <w:rPr>
          <w:sz w:val="28"/>
          <w:szCs w:val="28"/>
        </w:rPr>
        <w:t xml:space="preserve"> </w:t>
      </w:r>
      <w:r w:rsidR="005A389B" w:rsidRPr="00515283">
        <w:rPr>
          <w:sz w:val="28"/>
          <w:szCs w:val="28"/>
        </w:rPr>
        <w:t xml:space="preserve">значения; </w:t>
      </w:r>
    </w:p>
    <w:p w14:paraId="171C5896" w14:textId="36ACFF3C" w:rsidR="004C696F" w:rsidRDefault="004C696F" w:rsidP="004C696F">
      <w:pPr>
        <w:tabs>
          <w:tab w:val="left" w:pos="851"/>
        </w:tabs>
        <w:jc w:val="both"/>
        <w:rPr>
          <w:sz w:val="28"/>
          <w:szCs w:val="28"/>
        </w:rPr>
      </w:pPr>
      <w:r>
        <w:rPr>
          <w:sz w:val="28"/>
          <w:szCs w:val="28"/>
        </w:rPr>
        <w:tab/>
      </w:r>
      <w:r w:rsidR="005A389B" w:rsidRPr="00515283">
        <w:rPr>
          <w:sz w:val="28"/>
          <w:szCs w:val="28"/>
        </w:rPr>
        <w:t>ж) отсутствие документации по планировке территории, утвержденной в соответствии с договором о комплексном развитии территории</w:t>
      </w:r>
      <w:r w:rsidR="00122297">
        <w:rPr>
          <w:sz w:val="28"/>
          <w:szCs w:val="28"/>
        </w:rPr>
        <w:t xml:space="preserve"> </w:t>
      </w:r>
      <w:r w:rsidR="005A389B" w:rsidRPr="00515283">
        <w:rPr>
          <w:sz w:val="28"/>
          <w:szCs w:val="28"/>
        </w:rPr>
        <w:t xml:space="preserve">(за исключением случаев самостоятельной реализации </w:t>
      </w:r>
      <w:r w:rsidR="005A389B" w:rsidRPr="00515283">
        <w:rPr>
          <w:sz w:val="28"/>
          <w:szCs w:val="28"/>
        </w:rPr>
        <w:lastRenderedPageBreak/>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w:t>
      </w:r>
      <w:r>
        <w:rPr>
          <w:sz w:val="28"/>
          <w:szCs w:val="28"/>
        </w:rPr>
        <w:t xml:space="preserve"> </w:t>
      </w:r>
      <w:r w:rsidR="005A389B" w:rsidRPr="00515283">
        <w:rPr>
          <w:sz w:val="28"/>
          <w:szCs w:val="28"/>
        </w:rPr>
        <w:t>органа</w:t>
      </w:r>
      <w:r>
        <w:rPr>
          <w:sz w:val="28"/>
          <w:szCs w:val="28"/>
        </w:rPr>
        <w:t xml:space="preserve"> </w:t>
      </w:r>
      <w:r w:rsidR="005A389B" w:rsidRPr="00515283">
        <w:rPr>
          <w:sz w:val="28"/>
          <w:szCs w:val="28"/>
        </w:rPr>
        <w:t>местного</w:t>
      </w:r>
      <w:r>
        <w:rPr>
          <w:sz w:val="28"/>
          <w:szCs w:val="28"/>
        </w:rPr>
        <w:t xml:space="preserve"> </w:t>
      </w:r>
      <w:r w:rsidR="005A389B" w:rsidRPr="00515283">
        <w:rPr>
          <w:sz w:val="28"/>
          <w:szCs w:val="28"/>
        </w:rPr>
        <w:t xml:space="preserve">самоуправления. </w:t>
      </w:r>
    </w:p>
    <w:p w14:paraId="357F2046" w14:textId="77777777" w:rsidR="004C696F" w:rsidRDefault="004C696F" w:rsidP="004C696F">
      <w:pPr>
        <w:tabs>
          <w:tab w:val="left" w:pos="851"/>
        </w:tabs>
        <w:jc w:val="both"/>
        <w:rPr>
          <w:sz w:val="28"/>
          <w:szCs w:val="28"/>
        </w:rPr>
      </w:pPr>
      <w:r>
        <w:rPr>
          <w:sz w:val="28"/>
          <w:szCs w:val="28"/>
        </w:rPr>
        <w:tab/>
      </w:r>
      <w:r w:rsidR="005A389B" w:rsidRPr="00515283">
        <w:rPr>
          <w:sz w:val="28"/>
          <w:szCs w:val="28"/>
        </w:rPr>
        <w:t>2.22.2. В случае представления уведомления об образовании земельного участка</w:t>
      </w:r>
      <w:r>
        <w:rPr>
          <w:sz w:val="28"/>
          <w:szCs w:val="28"/>
        </w:rPr>
        <w:t xml:space="preserve"> </w:t>
      </w:r>
      <w:r w:rsidR="005A389B" w:rsidRPr="00515283">
        <w:rPr>
          <w:sz w:val="28"/>
          <w:szCs w:val="28"/>
        </w:rPr>
        <w:t>путем</w:t>
      </w:r>
      <w:r>
        <w:rPr>
          <w:sz w:val="28"/>
          <w:szCs w:val="28"/>
        </w:rPr>
        <w:t xml:space="preserve"> </w:t>
      </w:r>
      <w:r w:rsidR="005A389B" w:rsidRPr="00515283">
        <w:rPr>
          <w:sz w:val="28"/>
          <w:szCs w:val="28"/>
        </w:rPr>
        <w:t>объединения</w:t>
      </w:r>
      <w:r>
        <w:rPr>
          <w:sz w:val="28"/>
          <w:szCs w:val="28"/>
        </w:rPr>
        <w:t xml:space="preserve"> </w:t>
      </w:r>
      <w:r w:rsidR="005A389B" w:rsidRPr="00515283">
        <w:rPr>
          <w:sz w:val="28"/>
          <w:szCs w:val="28"/>
        </w:rPr>
        <w:t>земельных</w:t>
      </w:r>
      <w:r>
        <w:rPr>
          <w:sz w:val="28"/>
          <w:szCs w:val="28"/>
        </w:rPr>
        <w:t xml:space="preserve"> </w:t>
      </w:r>
      <w:r w:rsidR="005A389B" w:rsidRPr="00515283">
        <w:rPr>
          <w:sz w:val="28"/>
          <w:szCs w:val="28"/>
        </w:rPr>
        <w:t>участков,</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отношении</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одного</w:t>
      </w:r>
      <w:r>
        <w:rPr>
          <w:sz w:val="28"/>
          <w:szCs w:val="28"/>
        </w:rPr>
        <w:t xml:space="preserve"> и</w:t>
      </w:r>
      <w:r w:rsidR="005A389B" w:rsidRPr="00515283">
        <w:rPr>
          <w:sz w:val="28"/>
          <w:szCs w:val="28"/>
        </w:rPr>
        <w:t>з</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соответствии</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Градостроительным</w:t>
      </w:r>
      <w:r>
        <w:rPr>
          <w:sz w:val="28"/>
          <w:szCs w:val="28"/>
        </w:rPr>
        <w:t xml:space="preserve"> </w:t>
      </w:r>
      <w:r w:rsidR="005A389B" w:rsidRPr="00515283">
        <w:rPr>
          <w:sz w:val="28"/>
          <w:szCs w:val="28"/>
        </w:rPr>
        <w:t>кодексом</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 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6905F698" w14:textId="77777777" w:rsidR="004C696F" w:rsidRDefault="004C696F" w:rsidP="004C696F">
      <w:pPr>
        <w:tabs>
          <w:tab w:val="left" w:pos="851"/>
        </w:tabs>
        <w:jc w:val="both"/>
        <w:rPr>
          <w:sz w:val="28"/>
          <w:szCs w:val="28"/>
        </w:rPr>
      </w:pPr>
      <w:r>
        <w:rPr>
          <w:sz w:val="28"/>
          <w:szCs w:val="28"/>
        </w:rPr>
        <w:tab/>
      </w:r>
      <w:r w:rsidR="005A389B" w:rsidRPr="00515283">
        <w:rPr>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w:t>
      </w:r>
      <w:r>
        <w:rPr>
          <w:sz w:val="28"/>
          <w:szCs w:val="28"/>
        </w:rPr>
        <w:t xml:space="preserve">                            </w:t>
      </w:r>
      <w:r w:rsidR="005A389B" w:rsidRPr="00515283">
        <w:rPr>
          <w:sz w:val="28"/>
          <w:szCs w:val="28"/>
        </w:rPr>
        <w:t>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w:t>
      </w:r>
      <w:r>
        <w:rPr>
          <w:sz w:val="28"/>
          <w:szCs w:val="28"/>
        </w:rPr>
        <w:t xml:space="preserve"> </w:t>
      </w:r>
      <w:r w:rsidR="005A389B" w:rsidRPr="00515283">
        <w:rPr>
          <w:sz w:val="28"/>
          <w:szCs w:val="28"/>
        </w:rPr>
        <w:t>власти</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орган</w:t>
      </w:r>
      <w:r>
        <w:rPr>
          <w:sz w:val="28"/>
          <w:szCs w:val="28"/>
        </w:rPr>
        <w:t xml:space="preserve"> </w:t>
      </w:r>
      <w:r w:rsidR="005A389B" w:rsidRPr="00515283">
        <w:rPr>
          <w:sz w:val="28"/>
          <w:szCs w:val="28"/>
        </w:rPr>
        <w:t>местного</w:t>
      </w:r>
      <w:r>
        <w:rPr>
          <w:sz w:val="28"/>
          <w:szCs w:val="28"/>
        </w:rPr>
        <w:t xml:space="preserve"> </w:t>
      </w:r>
      <w:r w:rsidR="005A389B" w:rsidRPr="00515283">
        <w:rPr>
          <w:sz w:val="28"/>
          <w:szCs w:val="28"/>
        </w:rPr>
        <w:t xml:space="preserve">самоуправления; </w:t>
      </w:r>
    </w:p>
    <w:p w14:paraId="24D204E7" w14:textId="504C7374" w:rsidR="004C696F" w:rsidRDefault="004C696F" w:rsidP="004C696F">
      <w:pPr>
        <w:tabs>
          <w:tab w:val="left" w:pos="851"/>
        </w:tabs>
        <w:jc w:val="both"/>
        <w:rPr>
          <w:sz w:val="28"/>
          <w:szCs w:val="28"/>
        </w:rPr>
      </w:pPr>
      <w:r>
        <w:rPr>
          <w:sz w:val="28"/>
          <w:szCs w:val="28"/>
        </w:rPr>
        <w:tab/>
      </w:r>
      <w:r w:rsidR="005A389B" w:rsidRPr="00515283">
        <w:rPr>
          <w:sz w:val="28"/>
          <w:szCs w:val="28"/>
        </w:rPr>
        <w:t xml:space="preserve">б) недостоверность сведений, указанных в уведомлении </w:t>
      </w:r>
      <w:r>
        <w:rPr>
          <w:sz w:val="28"/>
          <w:szCs w:val="28"/>
        </w:rPr>
        <w:t xml:space="preserve">                                        </w:t>
      </w:r>
      <w:r w:rsidR="005A389B" w:rsidRPr="00515283">
        <w:rPr>
          <w:sz w:val="28"/>
          <w:szCs w:val="28"/>
        </w:rPr>
        <w:t>об образовании земельного</w:t>
      </w:r>
      <w:r>
        <w:rPr>
          <w:sz w:val="28"/>
          <w:szCs w:val="28"/>
        </w:rPr>
        <w:t xml:space="preserve"> </w:t>
      </w:r>
      <w:r w:rsidR="005A389B" w:rsidRPr="00515283">
        <w:rPr>
          <w:sz w:val="28"/>
          <w:szCs w:val="28"/>
        </w:rPr>
        <w:t>участка</w:t>
      </w:r>
      <w:r>
        <w:rPr>
          <w:sz w:val="28"/>
          <w:szCs w:val="28"/>
        </w:rPr>
        <w:t xml:space="preserve"> </w:t>
      </w:r>
      <w:r w:rsidR="005A389B" w:rsidRPr="00515283">
        <w:rPr>
          <w:sz w:val="28"/>
          <w:szCs w:val="28"/>
        </w:rPr>
        <w:t>путем</w:t>
      </w:r>
      <w:r>
        <w:rPr>
          <w:sz w:val="28"/>
          <w:szCs w:val="28"/>
        </w:rPr>
        <w:t xml:space="preserve"> </w:t>
      </w:r>
      <w:r w:rsidR="005A389B" w:rsidRPr="00515283">
        <w:rPr>
          <w:sz w:val="28"/>
          <w:szCs w:val="28"/>
        </w:rPr>
        <w:t>объединения</w:t>
      </w:r>
      <w:r>
        <w:rPr>
          <w:sz w:val="28"/>
          <w:szCs w:val="28"/>
        </w:rPr>
        <w:t xml:space="preserve"> </w:t>
      </w:r>
      <w:r w:rsidR="005A389B" w:rsidRPr="00515283">
        <w:rPr>
          <w:sz w:val="28"/>
          <w:szCs w:val="28"/>
        </w:rPr>
        <w:t>земельных</w:t>
      </w:r>
      <w:r>
        <w:rPr>
          <w:sz w:val="28"/>
          <w:szCs w:val="28"/>
        </w:rPr>
        <w:t xml:space="preserve"> </w:t>
      </w:r>
      <w:proofErr w:type="gramStart"/>
      <w:r w:rsidR="005A389B" w:rsidRPr="00515283">
        <w:rPr>
          <w:sz w:val="28"/>
          <w:szCs w:val="28"/>
        </w:rPr>
        <w:t>участков,</w:t>
      </w:r>
      <w:r>
        <w:rPr>
          <w:sz w:val="28"/>
          <w:szCs w:val="28"/>
        </w:rPr>
        <w:t xml:space="preserve">  </w:t>
      </w:r>
      <w:r w:rsidR="005A389B" w:rsidRPr="00515283">
        <w:rPr>
          <w:sz w:val="28"/>
          <w:szCs w:val="28"/>
        </w:rPr>
        <w:t>в</w:t>
      </w:r>
      <w:proofErr w:type="gramEnd"/>
      <w:r>
        <w:rPr>
          <w:sz w:val="28"/>
          <w:szCs w:val="28"/>
        </w:rPr>
        <w:t xml:space="preserve"> </w:t>
      </w:r>
      <w:r w:rsidRPr="00515283">
        <w:rPr>
          <w:sz w:val="28"/>
          <w:szCs w:val="28"/>
        </w:rPr>
        <w:t>отношении</w:t>
      </w:r>
      <w:r>
        <w:rPr>
          <w:sz w:val="28"/>
          <w:szCs w:val="28"/>
        </w:rPr>
        <w:t xml:space="preserve"> </w:t>
      </w:r>
      <w:r w:rsidRPr="00515283">
        <w:rPr>
          <w:sz w:val="28"/>
          <w:szCs w:val="28"/>
        </w:rPr>
        <w:t>которых</w:t>
      </w:r>
      <w:r w:rsidR="005A389B" w:rsidRPr="00515283">
        <w:rPr>
          <w:sz w:val="28"/>
          <w:szCs w:val="28"/>
        </w:rPr>
        <w:t xml:space="preserve"> или</w:t>
      </w:r>
      <w:r>
        <w:rPr>
          <w:sz w:val="28"/>
          <w:szCs w:val="28"/>
        </w:rPr>
        <w:t xml:space="preserve"> </w:t>
      </w:r>
      <w:r w:rsidR="005A389B" w:rsidRPr="00515283">
        <w:rPr>
          <w:sz w:val="28"/>
          <w:szCs w:val="28"/>
        </w:rPr>
        <w:t>одного</w:t>
      </w:r>
      <w:r>
        <w:rPr>
          <w:sz w:val="28"/>
          <w:szCs w:val="28"/>
        </w:rPr>
        <w:t xml:space="preserve"> </w:t>
      </w:r>
      <w:r w:rsidR="005A389B" w:rsidRPr="00515283">
        <w:rPr>
          <w:sz w:val="28"/>
          <w:szCs w:val="28"/>
        </w:rPr>
        <w:t>из</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соответствии</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Градостроительным</w:t>
      </w:r>
      <w:r>
        <w:rPr>
          <w:sz w:val="28"/>
          <w:szCs w:val="28"/>
        </w:rPr>
        <w:t xml:space="preserve"> </w:t>
      </w:r>
      <w:r w:rsidR="005A389B" w:rsidRPr="00515283">
        <w:rPr>
          <w:sz w:val="28"/>
          <w:szCs w:val="28"/>
        </w:rPr>
        <w:t>кодексом</w:t>
      </w:r>
      <w:r>
        <w:rPr>
          <w:sz w:val="28"/>
          <w:szCs w:val="28"/>
        </w:rPr>
        <w:t xml:space="preserve"> </w:t>
      </w:r>
      <w:r w:rsidR="005A389B" w:rsidRPr="00515283">
        <w:rPr>
          <w:sz w:val="28"/>
          <w:szCs w:val="28"/>
        </w:rPr>
        <w:t>Российской Федерации</w:t>
      </w:r>
      <w:r>
        <w:rPr>
          <w:sz w:val="28"/>
          <w:szCs w:val="28"/>
        </w:rPr>
        <w:t xml:space="preserve"> </w:t>
      </w:r>
      <w:r w:rsidR="005A389B" w:rsidRPr="00515283">
        <w:rPr>
          <w:sz w:val="28"/>
          <w:szCs w:val="28"/>
        </w:rPr>
        <w:t>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2812EA09" w14:textId="77777777" w:rsidR="004C696F" w:rsidRDefault="004C696F" w:rsidP="004C696F">
      <w:pPr>
        <w:tabs>
          <w:tab w:val="left" w:pos="851"/>
        </w:tabs>
        <w:jc w:val="both"/>
        <w:rPr>
          <w:sz w:val="28"/>
          <w:szCs w:val="28"/>
        </w:rPr>
      </w:pPr>
      <w:r>
        <w:rPr>
          <w:sz w:val="28"/>
          <w:szCs w:val="28"/>
        </w:rPr>
        <w:tab/>
      </w:r>
      <w:r w:rsidR="005A389B" w:rsidRPr="00515283">
        <w:rPr>
          <w:sz w:val="28"/>
          <w:szCs w:val="28"/>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w:t>
      </w:r>
      <w:r>
        <w:rPr>
          <w:sz w:val="28"/>
          <w:szCs w:val="28"/>
        </w:rPr>
        <w:t xml:space="preserve">                                      </w:t>
      </w:r>
      <w:r w:rsidR="005A389B" w:rsidRPr="00515283">
        <w:rPr>
          <w:sz w:val="28"/>
          <w:szCs w:val="28"/>
        </w:rPr>
        <w:t>с Градостроительным кодексом</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78A9261F" w14:textId="77777777" w:rsidR="004C696F" w:rsidRDefault="004C696F" w:rsidP="004C696F">
      <w:pPr>
        <w:tabs>
          <w:tab w:val="left" w:pos="851"/>
        </w:tabs>
        <w:jc w:val="both"/>
        <w:rPr>
          <w:sz w:val="28"/>
          <w:szCs w:val="28"/>
        </w:rPr>
      </w:pPr>
      <w:r>
        <w:rPr>
          <w:sz w:val="28"/>
          <w:szCs w:val="28"/>
        </w:rPr>
        <w:tab/>
      </w:r>
      <w:r w:rsidR="005A389B" w:rsidRPr="00515283">
        <w:rPr>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w:t>
      </w:r>
      <w:r>
        <w:rPr>
          <w:sz w:val="28"/>
          <w:szCs w:val="28"/>
        </w:rPr>
        <w:t xml:space="preserve"> </w:t>
      </w:r>
      <w:r w:rsidR="005A389B" w:rsidRPr="00515283">
        <w:rPr>
          <w:sz w:val="28"/>
          <w:szCs w:val="28"/>
        </w:rPr>
        <w:t>участка</w:t>
      </w:r>
      <w:r>
        <w:rPr>
          <w:sz w:val="28"/>
          <w:szCs w:val="28"/>
        </w:rPr>
        <w:t xml:space="preserve"> </w:t>
      </w:r>
      <w:r w:rsidR="005A389B" w:rsidRPr="00515283">
        <w:rPr>
          <w:sz w:val="28"/>
          <w:szCs w:val="28"/>
        </w:rPr>
        <w:t>принимает</w:t>
      </w:r>
      <w:r>
        <w:rPr>
          <w:sz w:val="28"/>
          <w:szCs w:val="28"/>
        </w:rPr>
        <w:t xml:space="preserve"> </w:t>
      </w:r>
      <w:r w:rsidR="005A389B" w:rsidRPr="00515283">
        <w:rPr>
          <w:sz w:val="28"/>
          <w:szCs w:val="28"/>
        </w:rPr>
        <w:t>исполнительный</w:t>
      </w:r>
      <w:r>
        <w:rPr>
          <w:sz w:val="28"/>
          <w:szCs w:val="28"/>
        </w:rPr>
        <w:t xml:space="preserve"> </w:t>
      </w:r>
      <w:r w:rsidR="005A389B" w:rsidRPr="00515283">
        <w:rPr>
          <w:sz w:val="28"/>
          <w:szCs w:val="28"/>
        </w:rPr>
        <w:t>орган</w:t>
      </w:r>
      <w:r>
        <w:rPr>
          <w:sz w:val="28"/>
          <w:szCs w:val="28"/>
        </w:rPr>
        <w:t xml:space="preserve"> </w:t>
      </w:r>
      <w:r w:rsidR="005A389B" w:rsidRPr="00515283">
        <w:rPr>
          <w:sz w:val="28"/>
          <w:szCs w:val="28"/>
        </w:rPr>
        <w:t>государственной</w:t>
      </w:r>
      <w:r>
        <w:rPr>
          <w:sz w:val="28"/>
          <w:szCs w:val="28"/>
        </w:rPr>
        <w:t xml:space="preserve"> </w:t>
      </w:r>
      <w:r w:rsidR="005A389B" w:rsidRPr="00515283">
        <w:rPr>
          <w:sz w:val="28"/>
          <w:szCs w:val="28"/>
        </w:rPr>
        <w:t>власти</w:t>
      </w:r>
      <w:r>
        <w:rPr>
          <w:sz w:val="28"/>
          <w:szCs w:val="28"/>
        </w:rPr>
        <w:t xml:space="preserve"> </w:t>
      </w:r>
      <w:r w:rsidR="005A389B" w:rsidRPr="00515283">
        <w:rPr>
          <w:sz w:val="28"/>
          <w:szCs w:val="28"/>
        </w:rPr>
        <w:t>или орган</w:t>
      </w:r>
      <w:r>
        <w:rPr>
          <w:sz w:val="28"/>
          <w:szCs w:val="28"/>
        </w:rPr>
        <w:t xml:space="preserve"> </w:t>
      </w:r>
      <w:r w:rsidR="005A389B" w:rsidRPr="00515283">
        <w:rPr>
          <w:sz w:val="28"/>
          <w:szCs w:val="28"/>
        </w:rPr>
        <w:t>местного</w:t>
      </w:r>
      <w:r>
        <w:rPr>
          <w:sz w:val="28"/>
          <w:szCs w:val="28"/>
        </w:rPr>
        <w:t xml:space="preserve"> </w:t>
      </w:r>
      <w:r w:rsidR="005A389B" w:rsidRPr="00515283">
        <w:rPr>
          <w:sz w:val="28"/>
          <w:szCs w:val="28"/>
        </w:rPr>
        <w:t>самоуправления;</w:t>
      </w:r>
    </w:p>
    <w:p w14:paraId="0C285EB6" w14:textId="77777777" w:rsidR="004C696F" w:rsidRDefault="004C696F" w:rsidP="004C696F">
      <w:pPr>
        <w:tabs>
          <w:tab w:val="left" w:pos="851"/>
        </w:tabs>
        <w:jc w:val="both"/>
        <w:rPr>
          <w:sz w:val="28"/>
          <w:szCs w:val="28"/>
        </w:rPr>
      </w:pPr>
      <w:r>
        <w:rPr>
          <w:sz w:val="28"/>
          <w:szCs w:val="28"/>
        </w:rPr>
        <w:tab/>
      </w:r>
      <w:r w:rsidR="005A389B" w:rsidRPr="00515283">
        <w:rPr>
          <w:sz w:val="28"/>
          <w:szCs w:val="28"/>
        </w:rPr>
        <w:t xml:space="preserve"> б) недостоверность сведений, указанных в уведомлении </w:t>
      </w:r>
      <w:r>
        <w:rPr>
          <w:sz w:val="28"/>
          <w:szCs w:val="28"/>
        </w:rPr>
        <w:t xml:space="preserve">                                        </w:t>
      </w:r>
      <w:r w:rsidR="005A389B" w:rsidRPr="00515283">
        <w:rPr>
          <w:sz w:val="28"/>
          <w:szCs w:val="28"/>
        </w:rPr>
        <w:t xml:space="preserve">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03C631E1" w14:textId="175E0D08" w:rsidR="004C696F" w:rsidRDefault="004C696F" w:rsidP="004C696F">
      <w:pPr>
        <w:tabs>
          <w:tab w:val="left" w:pos="851"/>
        </w:tabs>
        <w:jc w:val="both"/>
        <w:rPr>
          <w:sz w:val="28"/>
          <w:szCs w:val="28"/>
        </w:rPr>
      </w:pPr>
      <w:r>
        <w:rPr>
          <w:sz w:val="28"/>
          <w:szCs w:val="28"/>
        </w:rPr>
        <w:tab/>
      </w:r>
      <w:r w:rsidR="005A389B" w:rsidRPr="00515283">
        <w:rPr>
          <w:sz w:val="28"/>
          <w:szCs w:val="28"/>
        </w:rPr>
        <w:t>в) несоответствие планируемого размещения объекта капитального строительства</w:t>
      </w:r>
      <w:r>
        <w:rPr>
          <w:sz w:val="28"/>
          <w:szCs w:val="28"/>
        </w:rPr>
        <w:t xml:space="preserve"> </w:t>
      </w:r>
      <w:r w:rsidR="005A389B" w:rsidRPr="00515283">
        <w:rPr>
          <w:sz w:val="28"/>
          <w:szCs w:val="28"/>
        </w:rPr>
        <w:t>требованиям</w:t>
      </w:r>
      <w:r>
        <w:rPr>
          <w:sz w:val="28"/>
          <w:szCs w:val="28"/>
        </w:rPr>
        <w:t xml:space="preserve"> </w:t>
      </w:r>
      <w:r w:rsidR="005A389B" w:rsidRPr="00515283">
        <w:rPr>
          <w:sz w:val="28"/>
          <w:szCs w:val="28"/>
        </w:rPr>
        <w:t>к</w:t>
      </w:r>
      <w:r>
        <w:rPr>
          <w:sz w:val="28"/>
          <w:szCs w:val="28"/>
        </w:rPr>
        <w:t xml:space="preserve"> </w:t>
      </w:r>
      <w:r w:rsidRPr="00515283">
        <w:rPr>
          <w:sz w:val="28"/>
          <w:szCs w:val="28"/>
        </w:rPr>
        <w:t>строительству</w:t>
      </w:r>
      <w:r>
        <w:rPr>
          <w:sz w:val="28"/>
          <w:szCs w:val="28"/>
        </w:rPr>
        <w:t xml:space="preserve">, реконструкции </w:t>
      </w:r>
      <w:r w:rsidR="005A389B" w:rsidRPr="00515283">
        <w:rPr>
          <w:sz w:val="28"/>
          <w:szCs w:val="28"/>
        </w:rPr>
        <w:t>объекта</w:t>
      </w:r>
      <w:r>
        <w:rPr>
          <w:sz w:val="28"/>
          <w:szCs w:val="28"/>
        </w:rPr>
        <w:t xml:space="preserve"> </w:t>
      </w:r>
      <w:r w:rsidR="005A389B" w:rsidRPr="00515283">
        <w:rPr>
          <w:sz w:val="28"/>
          <w:szCs w:val="28"/>
        </w:rPr>
        <w:lastRenderedPageBreak/>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выдела</w:t>
      </w:r>
      <w:r>
        <w:rPr>
          <w:sz w:val="28"/>
          <w:szCs w:val="28"/>
        </w:rPr>
        <w:t xml:space="preserve"> </w:t>
      </w:r>
      <w:r w:rsidR="005A389B" w:rsidRPr="00515283">
        <w:rPr>
          <w:sz w:val="28"/>
          <w:szCs w:val="28"/>
        </w:rPr>
        <w:t>из</w:t>
      </w:r>
      <w:r>
        <w:rPr>
          <w:sz w:val="28"/>
          <w:szCs w:val="28"/>
        </w:rPr>
        <w:t xml:space="preserve"> </w:t>
      </w:r>
      <w:r w:rsidR="005A389B" w:rsidRPr="00515283">
        <w:rPr>
          <w:sz w:val="28"/>
          <w:szCs w:val="28"/>
        </w:rPr>
        <w:t>земельных</w:t>
      </w:r>
      <w:r>
        <w:rPr>
          <w:sz w:val="28"/>
          <w:szCs w:val="28"/>
        </w:rPr>
        <w:t xml:space="preserve"> </w:t>
      </w:r>
      <w:r w:rsidR="005A389B" w:rsidRPr="00515283">
        <w:rPr>
          <w:sz w:val="28"/>
          <w:szCs w:val="28"/>
        </w:rPr>
        <w:t>участков,</w:t>
      </w:r>
      <w:r w:rsidR="00122297">
        <w:rPr>
          <w:sz w:val="28"/>
          <w:szCs w:val="28"/>
        </w:rPr>
        <w:t xml:space="preserve"> </w:t>
      </w:r>
      <w:r w:rsidR="005A389B" w:rsidRPr="00515283">
        <w:rPr>
          <w:sz w:val="28"/>
          <w:szCs w:val="28"/>
        </w:rPr>
        <w:t>в</w:t>
      </w:r>
      <w:r>
        <w:rPr>
          <w:sz w:val="28"/>
          <w:szCs w:val="28"/>
        </w:rPr>
        <w:t xml:space="preserve"> </w:t>
      </w:r>
      <w:r w:rsidR="005A389B" w:rsidRPr="00515283">
        <w:rPr>
          <w:sz w:val="28"/>
          <w:szCs w:val="28"/>
        </w:rPr>
        <w:t>отношении</w:t>
      </w:r>
      <w:r>
        <w:rPr>
          <w:sz w:val="28"/>
          <w:szCs w:val="28"/>
        </w:rPr>
        <w:t xml:space="preserve"> </w:t>
      </w:r>
      <w:r w:rsidR="005A389B" w:rsidRPr="00515283">
        <w:rPr>
          <w:sz w:val="28"/>
          <w:szCs w:val="28"/>
        </w:rPr>
        <w:t>которых</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 xml:space="preserve">соответствии с Градостроительным кодексом Российской Федерации выдано разрешение на строительство; </w:t>
      </w:r>
    </w:p>
    <w:p w14:paraId="65743C55" w14:textId="77777777" w:rsidR="00182A7C" w:rsidRDefault="004C696F" w:rsidP="004C696F">
      <w:pPr>
        <w:tabs>
          <w:tab w:val="left" w:pos="851"/>
        </w:tabs>
        <w:jc w:val="both"/>
        <w:rPr>
          <w:sz w:val="28"/>
          <w:szCs w:val="28"/>
        </w:rPr>
      </w:pPr>
      <w:r>
        <w:rPr>
          <w:sz w:val="28"/>
          <w:szCs w:val="28"/>
        </w:rPr>
        <w:tab/>
      </w:r>
      <w:r w:rsidR="005A389B" w:rsidRPr="00515283">
        <w:rPr>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w:t>
      </w:r>
      <w:r w:rsidR="00182A7C">
        <w:rPr>
          <w:sz w:val="28"/>
          <w:szCs w:val="28"/>
        </w:rPr>
        <w:t xml:space="preserve"> </w:t>
      </w:r>
      <w:r w:rsidR="005A389B" w:rsidRPr="00515283">
        <w:rPr>
          <w:sz w:val="28"/>
          <w:szCs w:val="28"/>
        </w:rPr>
        <w:t>земельных</w:t>
      </w:r>
      <w:r w:rsidR="00182A7C">
        <w:rPr>
          <w:sz w:val="28"/>
          <w:szCs w:val="28"/>
        </w:rPr>
        <w:t xml:space="preserve"> </w:t>
      </w:r>
      <w:r w:rsidR="005A389B" w:rsidRPr="00515283">
        <w:rPr>
          <w:sz w:val="28"/>
          <w:szCs w:val="28"/>
        </w:rPr>
        <w:t>участков,</w:t>
      </w:r>
      <w:r w:rsidR="00182A7C">
        <w:rPr>
          <w:sz w:val="28"/>
          <w:szCs w:val="28"/>
        </w:rPr>
        <w:t xml:space="preserve"> </w:t>
      </w:r>
      <w:r w:rsidR="005A389B" w:rsidRPr="00515283">
        <w:rPr>
          <w:sz w:val="28"/>
          <w:szCs w:val="28"/>
        </w:rPr>
        <w:t>в</w:t>
      </w:r>
      <w:r w:rsidR="00182A7C">
        <w:rPr>
          <w:sz w:val="28"/>
          <w:szCs w:val="28"/>
        </w:rPr>
        <w:t xml:space="preserve"> </w:t>
      </w:r>
      <w:r w:rsidR="005A389B" w:rsidRPr="00515283">
        <w:rPr>
          <w:sz w:val="28"/>
          <w:szCs w:val="28"/>
        </w:rPr>
        <w:t>отношении</w:t>
      </w:r>
      <w:r w:rsidR="00182A7C">
        <w:rPr>
          <w:sz w:val="28"/>
          <w:szCs w:val="28"/>
        </w:rPr>
        <w:t xml:space="preserve"> </w:t>
      </w:r>
      <w:r w:rsidR="005A389B" w:rsidRPr="00515283">
        <w:rPr>
          <w:sz w:val="28"/>
          <w:szCs w:val="28"/>
        </w:rPr>
        <w:t>которых</w:t>
      </w:r>
      <w:r w:rsidR="00182A7C">
        <w:rPr>
          <w:sz w:val="28"/>
          <w:szCs w:val="28"/>
        </w:rPr>
        <w:t xml:space="preserve"> </w:t>
      </w:r>
      <w:r w:rsidR="005A389B" w:rsidRPr="00515283">
        <w:rPr>
          <w:sz w:val="28"/>
          <w:szCs w:val="28"/>
        </w:rPr>
        <w:t>в</w:t>
      </w:r>
      <w:r w:rsidR="00182A7C">
        <w:rPr>
          <w:sz w:val="28"/>
          <w:szCs w:val="28"/>
        </w:rPr>
        <w:t xml:space="preserve"> </w:t>
      </w:r>
      <w:r w:rsidR="005A389B" w:rsidRPr="00515283">
        <w:rPr>
          <w:sz w:val="28"/>
          <w:szCs w:val="28"/>
        </w:rPr>
        <w:t>соответствии</w:t>
      </w:r>
      <w:r w:rsidR="00182A7C">
        <w:rPr>
          <w:sz w:val="28"/>
          <w:szCs w:val="28"/>
        </w:rPr>
        <w:t xml:space="preserve">                                 </w:t>
      </w:r>
      <w:r w:rsidR="005A389B" w:rsidRPr="00515283">
        <w:rPr>
          <w:sz w:val="28"/>
          <w:szCs w:val="28"/>
        </w:rPr>
        <w:t>с</w:t>
      </w:r>
      <w:r w:rsidR="00182A7C">
        <w:rPr>
          <w:sz w:val="28"/>
          <w:szCs w:val="28"/>
        </w:rPr>
        <w:t xml:space="preserve"> </w:t>
      </w:r>
      <w:r w:rsidR="005A389B" w:rsidRPr="00515283">
        <w:rPr>
          <w:sz w:val="28"/>
          <w:szCs w:val="28"/>
        </w:rPr>
        <w:t>Градостроительным кодексом Российской Федерации выдано разрешение на строительство, выдан ранее</w:t>
      </w:r>
      <w:r w:rsidR="00182A7C">
        <w:rPr>
          <w:sz w:val="28"/>
          <w:szCs w:val="28"/>
        </w:rPr>
        <w:t xml:space="preserve"> </w:t>
      </w:r>
      <w:r w:rsidR="005A389B" w:rsidRPr="00515283">
        <w:rPr>
          <w:sz w:val="28"/>
          <w:szCs w:val="28"/>
        </w:rPr>
        <w:t>чем</w:t>
      </w:r>
      <w:r w:rsidR="00182A7C">
        <w:rPr>
          <w:sz w:val="28"/>
          <w:szCs w:val="28"/>
        </w:rPr>
        <w:t xml:space="preserve"> </w:t>
      </w:r>
      <w:r w:rsidR="005A389B" w:rsidRPr="00515283">
        <w:rPr>
          <w:sz w:val="28"/>
          <w:szCs w:val="28"/>
        </w:rPr>
        <w:t>за</w:t>
      </w:r>
      <w:r w:rsidR="00182A7C">
        <w:rPr>
          <w:sz w:val="28"/>
          <w:szCs w:val="28"/>
        </w:rPr>
        <w:t xml:space="preserve"> </w:t>
      </w:r>
      <w:r w:rsidR="005A389B" w:rsidRPr="00515283">
        <w:rPr>
          <w:sz w:val="28"/>
          <w:szCs w:val="28"/>
        </w:rPr>
        <w:t>три</w:t>
      </w:r>
      <w:r w:rsidR="00182A7C">
        <w:rPr>
          <w:sz w:val="28"/>
          <w:szCs w:val="28"/>
        </w:rPr>
        <w:t xml:space="preserve"> </w:t>
      </w:r>
      <w:r w:rsidR="005A389B" w:rsidRPr="00515283">
        <w:rPr>
          <w:sz w:val="28"/>
          <w:szCs w:val="28"/>
        </w:rPr>
        <w:t>года</w:t>
      </w:r>
      <w:r w:rsidR="00182A7C">
        <w:rPr>
          <w:sz w:val="28"/>
          <w:szCs w:val="28"/>
        </w:rPr>
        <w:t xml:space="preserve"> </w:t>
      </w:r>
      <w:r w:rsidR="005A389B" w:rsidRPr="00515283">
        <w:rPr>
          <w:sz w:val="28"/>
          <w:szCs w:val="28"/>
        </w:rPr>
        <w:t>до</w:t>
      </w:r>
      <w:r w:rsidR="00182A7C">
        <w:rPr>
          <w:sz w:val="28"/>
          <w:szCs w:val="28"/>
        </w:rPr>
        <w:t xml:space="preserve"> </w:t>
      </w:r>
      <w:r w:rsidR="005A389B" w:rsidRPr="00515283">
        <w:rPr>
          <w:sz w:val="28"/>
          <w:szCs w:val="28"/>
        </w:rPr>
        <w:t>дня</w:t>
      </w:r>
      <w:r w:rsidR="00182A7C">
        <w:rPr>
          <w:sz w:val="28"/>
          <w:szCs w:val="28"/>
        </w:rPr>
        <w:t xml:space="preserve"> </w:t>
      </w:r>
      <w:r w:rsidR="005A389B" w:rsidRPr="00515283">
        <w:rPr>
          <w:sz w:val="28"/>
          <w:szCs w:val="28"/>
        </w:rPr>
        <w:t>направления</w:t>
      </w:r>
      <w:r w:rsidR="00182A7C">
        <w:rPr>
          <w:sz w:val="28"/>
          <w:szCs w:val="28"/>
        </w:rPr>
        <w:t xml:space="preserve"> </w:t>
      </w:r>
      <w:r w:rsidR="005A389B" w:rsidRPr="00515283">
        <w:rPr>
          <w:sz w:val="28"/>
          <w:szCs w:val="28"/>
        </w:rPr>
        <w:t>уведомления</w:t>
      </w:r>
      <w:r w:rsidR="00182A7C">
        <w:rPr>
          <w:sz w:val="28"/>
          <w:szCs w:val="28"/>
        </w:rPr>
        <w:t xml:space="preserve"> </w:t>
      </w:r>
      <w:r w:rsidR="005A389B" w:rsidRPr="00515283">
        <w:rPr>
          <w:sz w:val="28"/>
          <w:szCs w:val="28"/>
        </w:rPr>
        <w:t>об</w:t>
      </w:r>
      <w:r w:rsidR="00182A7C">
        <w:rPr>
          <w:sz w:val="28"/>
          <w:szCs w:val="28"/>
        </w:rPr>
        <w:t xml:space="preserve"> </w:t>
      </w:r>
      <w:r w:rsidR="005A389B" w:rsidRPr="00515283">
        <w:rPr>
          <w:sz w:val="28"/>
          <w:szCs w:val="28"/>
        </w:rPr>
        <w:t>образовании</w:t>
      </w:r>
      <w:r w:rsidR="00182A7C">
        <w:rPr>
          <w:sz w:val="28"/>
          <w:szCs w:val="28"/>
        </w:rPr>
        <w:t xml:space="preserve"> </w:t>
      </w:r>
      <w:r w:rsidR="005A389B" w:rsidRPr="00515283">
        <w:rPr>
          <w:sz w:val="28"/>
          <w:szCs w:val="28"/>
        </w:rPr>
        <w:t>земельного участка путем раздела, перераспределения земельных участков или выдела из земельных</w:t>
      </w:r>
      <w:r w:rsidR="00182A7C">
        <w:rPr>
          <w:sz w:val="28"/>
          <w:szCs w:val="28"/>
        </w:rPr>
        <w:t xml:space="preserve"> </w:t>
      </w:r>
      <w:r w:rsidR="005A389B" w:rsidRPr="00515283">
        <w:rPr>
          <w:sz w:val="28"/>
          <w:szCs w:val="28"/>
        </w:rPr>
        <w:t xml:space="preserve">участков; </w:t>
      </w:r>
    </w:p>
    <w:p w14:paraId="00BF0B0C" w14:textId="1F401EB3" w:rsidR="00182A7C" w:rsidRDefault="00182A7C" w:rsidP="00122297">
      <w:pPr>
        <w:tabs>
          <w:tab w:val="left" w:pos="851"/>
        </w:tabs>
        <w:jc w:val="both"/>
        <w:rPr>
          <w:sz w:val="28"/>
          <w:szCs w:val="28"/>
        </w:rPr>
      </w:pPr>
      <w:r>
        <w:rPr>
          <w:sz w:val="28"/>
          <w:szCs w:val="28"/>
        </w:rPr>
        <w:tab/>
      </w:r>
      <w:r w:rsidR="005A389B" w:rsidRPr="00515283">
        <w:rPr>
          <w:sz w:val="28"/>
          <w:szCs w:val="28"/>
        </w:rPr>
        <w:t>д) несоответствие планируемого объекта капитального строительства разрешенному использованию земельного участка и (или) ограничениям,</w:t>
      </w:r>
      <w:r w:rsidR="00122297">
        <w:rPr>
          <w:sz w:val="28"/>
          <w:szCs w:val="28"/>
        </w:rPr>
        <w:t xml:space="preserve"> </w:t>
      </w:r>
      <w:r w:rsidR="005A389B" w:rsidRPr="00515283">
        <w:rPr>
          <w:sz w:val="28"/>
          <w:szCs w:val="28"/>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выдано</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3C1787D4" w14:textId="77777777" w:rsidR="00182A7C" w:rsidRDefault="005A389B" w:rsidP="00CE779B">
      <w:pPr>
        <w:tabs>
          <w:tab w:val="left" w:pos="851"/>
        </w:tabs>
        <w:ind w:firstLine="851"/>
        <w:jc w:val="both"/>
        <w:rPr>
          <w:sz w:val="28"/>
          <w:szCs w:val="28"/>
        </w:rPr>
      </w:pPr>
      <w:r w:rsidRPr="00515283">
        <w:rPr>
          <w:sz w:val="28"/>
          <w:szCs w:val="28"/>
        </w:rPr>
        <w:t xml:space="preserve">2.22.4. В случае представления уведомления о переходе права пользования недрами: </w:t>
      </w:r>
    </w:p>
    <w:p w14:paraId="6DC299E5" w14:textId="77777777" w:rsidR="00182A7C" w:rsidRDefault="005A389B" w:rsidP="00CE779B">
      <w:pPr>
        <w:tabs>
          <w:tab w:val="left" w:pos="1080"/>
        </w:tabs>
        <w:ind w:firstLine="851"/>
        <w:jc w:val="both"/>
        <w:rPr>
          <w:sz w:val="28"/>
          <w:szCs w:val="28"/>
        </w:rPr>
      </w:pPr>
      <w:r w:rsidRPr="00515283">
        <w:rPr>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w:t>
      </w:r>
      <w:r w:rsidR="00182A7C">
        <w:rPr>
          <w:sz w:val="28"/>
          <w:szCs w:val="28"/>
        </w:rPr>
        <w:t xml:space="preserve"> </w:t>
      </w:r>
      <w:r w:rsidRPr="00515283">
        <w:rPr>
          <w:sz w:val="28"/>
          <w:szCs w:val="28"/>
        </w:rPr>
        <w:t>лицензии</w:t>
      </w:r>
      <w:r w:rsidR="00182A7C">
        <w:rPr>
          <w:sz w:val="28"/>
          <w:szCs w:val="28"/>
        </w:rPr>
        <w:t xml:space="preserve"> </w:t>
      </w:r>
      <w:r w:rsidRPr="00515283">
        <w:rPr>
          <w:sz w:val="28"/>
          <w:szCs w:val="28"/>
        </w:rPr>
        <w:t>на</w:t>
      </w:r>
      <w:r w:rsidR="00182A7C">
        <w:rPr>
          <w:sz w:val="28"/>
          <w:szCs w:val="28"/>
        </w:rPr>
        <w:t xml:space="preserve"> </w:t>
      </w:r>
      <w:r w:rsidRPr="00515283">
        <w:rPr>
          <w:sz w:val="28"/>
          <w:szCs w:val="28"/>
        </w:rPr>
        <w:t>право</w:t>
      </w:r>
      <w:r w:rsidR="00182A7C">
        <w:rPr>
          <w:sz w:val="28"/>
          <w:szCs w:val="28"/>
        </w:rPr>
        <w:t xml:space="preserve"> </w:t>
      </w:r>
      <w:r w:rsidRPr="00515283">
        <w:rPr>
          <w:sz w:val="28"/>
          <w:szCs w:val="28"/>
        </w:rPr>
        <w:t>пользования</w:t>
      </w:r>
      <w:r w:rsidR="00182A7C">
        <w:rPr>
          <w:sz w:val="28"/>
          <w:szCs w:val="28"/>
        </w:rPr>
        <w:t xml:space="preserve"> </w:t>
      </w:r>
      <w:r w:rsidRPr="00515283">
        <w:rPr>
          <w:sz w:val="28"/>
          <w:szCs w:val="28"/>
        </w:rPr>
        <w:t xml:space="preserve">недрами; </w:t>
      </w:r>
    </w:p>
    <w:p w14:paraId="5D96CF3D" w14:textId="77777777" w:rsidR="00182A7C" w:rsidRDefault="005A389B" w:rsidP="00CE779B">
      <w:pPr>
        <w:tabs>
          <w:tab w:val="left" w:pos="1080"/>
        </w:tabs>
        <w:ind w:firstLine="851"/>
        <w:jc w:val="both"/>
        <w:rPr>
          <w:sz w:val="28"/>
          <w:szCs w:val="28"/>
        </w:rPr>
      </w:pPr>
      <w:r w:rsidRPr="00515283">
        <w:rPr>
          <w:sz w:val="28"/>
          <w:szCs w:val="28"/>
        </w:rPr>
        <w:t>б) недостоверность сведений, указанных в уведомлении о переходе права пользования</w:t>
      </w:r>
      <w:r w:rsidR="00182A7C">
        <w:rPr>
          <w:sz w:val="28"/>
          <w:szCs w:val="28"/>
        </w:rPr>
        <w:t xml:space="preserve"> </w:t>
      </w:r>
      <w:r w:rsidRPr="00515283">
        <w:rPr>
          <w:sz w:val="28"/>
          <w:szCs w:val="28"/>
        </w:rPr>
        <w:t xml:space="preserve">недрами. </w:t>
      </w:r>
    </w:p>
    <w:p w14:paraId="7D994A79" w14:textId="77777777" w:rsidR="00182A7C" w:rsidRDefault="005A389B" w:rsidP="00CE779B">
      <w:pPr>
        <w:tabs>
          <w:tab w:val="left" w:pos="851"/>
        </w:tabs>
        <w:ind w:firstLine="851"/>
        <w:jc w:val="both"/>
        <w:rPr>
          <w:sz w:val="28"/>
          <w:szCs w:val="28"/>
        </w:rPr>
      </w:pPr>
      <w:r w:rsidRPr="00515283">
        <w:rPr>
          <w:sz w:val="28"/>
          <w:szCs w:val="28"/>
        </w:rPr>
        <w:t>2.22.5. В случае представления заявителем уведомления о переходе прав на земельный</w:t>
      </w:r>
      <w:r w:rsidR="00182A7C">
        <w:rPr>
          <w:sz w:val="28"/>
          <w:szCs w:val="28"/>
        </w:rPr>
        <w:t xml:space="preserve"> </w:t>
      </w:r>
      <w:r w:rsidRPr="00515283">
        <w:rPr>
          <w:sz w:val="28"/>
          <w:szCs w:val="28"/>
        </w:rPr>
        <w:t xml:space="preserve">участок: </w:t>
      </w:r>
    </w:p>
    <w:p w14:paraId="7CCAF2B3" w14:textId="77777777" w:rsidR="00182A7C" w:rsidRDefault="005A389B" w:rsidP="00CE779B">
      <w:pPr>
        <w:tabs>
          <w:tab w:val="left" w:pos="851"/>
        </w:tabs>
        <w:ind w:firstLine="851"/>
        <w:jc w:val="both"/>
        <w:rPr>
          <w:sz w:val="28"/>
          <w:szCs w:val="28"/>
        </w:rPr>
      </w:pPr>
      <w:r w:rsidRPr="00515283">
        <w:rPr>
          <w:sz w:val="28"/>
          <w:szCs w:val="28"/>
        </w:rPr>
        <w:t xml:space="preserve">а) отсутствие в уведомлении о переходе прав на земельный участок реквизитовправоустанавливающихдокументовнатакойземельныйучасток; </w:t>
      </w:r>
    </w:p>
    <w:p w14:paraId="10CDA8DA" w14:textId="77777777" w:rsidR="00182A7C" w:rsidRDefault="005A389B" w:rsidP="00CE779B">
      <w:pPr>
        <w:tabs>
          <w:tab w:val="left" w:pos="851"/>
        </w:tabs>
        <w:ind w:firstLine="851"/>
        <w:jc w:val="both"/>
        <w:rPr>
          <w:sz w:val="28"/>
          <w:szCs w:val="28"/>
        </w:rPr>
      </w:pPr>
      <w:r w:rsidRPr="00515283">
        <w:rPr>
          <w:sz w:val="28"/>
          <w:szCs w:val="28"/>
        </w:rPr>
        <w:t xml:space="preserve">б) отсутствие правоустанавливающих документов на земельный участок в случае, если в Едином государственном реестре недвижимости </w:t>
      </w:r>
      <w:r w:rsidR="00182A7C">
        <w:rPr>
          <w:sz w:val="28"/>
          <w:szCs w:val="28"/>
        </w:rPr>
        <w:t xml:space="preserve">                      </w:t>
      </w:r>
      <w:r w:rsidRPr="00515283">
        <w:rPr>
          <w:sz w:val="28"/>
          <w:szCs w:val="28"/>
        </w:rPr>
        <w:t>не содержатся сведения</w:t>
      </w:r>
      <w:r w:rsidR="00182A7C">
        <w:rPr>
          <w:sz w:val="28"/>
          <w:szCs w:val="28"/>
        </w:rPr>
        <w:t xml:space="preserve"> </w:t>
      </w:r>
      <w:r w:rsidRPr="00515283">
        <w:rPr>
          <w:sz w:val="28"/>
          <w:szCs w:val="28"/>
        </w:rPr>
        <w:t>о</w:t>
      </w:r>
      <w:r w:rsidR="00182A7C">
        <w:rPr>
          <w:sz w:val="28"/>
          <w:szCs w:val="28"/>
        </w:rPr>
        <w:t xml:space="preserve"> </w:t>
      </w:r>
      <w:r w:rsidRPr="00515283">
        <w:rPr>
          <w:sz w:val="28"/>
          <w:szCs w:val="28"/>
        </w:rPr>
        <w:t>правоустанавливающих</w:t>
      </w:r>
      <w:r w:rsidR="00182A7C">
        <w:rPr>
          <w:sz w:val="28"/>
          <w:szCs w:val="28"/>
        </w:rPr>
        <w:t xml:space="preserve"> </w:t>
      </w:r>
      <w:r w:rsidRPr="00515283">
        <w:rPr>
          <w:sz w:val="28"/>
          <w:szCs w:val="28"/>
        </w:rPr>
        <w:t>документах</w:t>
      </w:r>
      <w:r w:rsidR="00182A7C">
        <w:rPr>
          <w:sz w:val="28"/>
          <w:szCs w:val="28"/>
        </w:rPr>
        <w:t xml:space="preserve"> </w:t>
      </w:r>
      <w:r w:rsidRPr="00515283">
        <w:rPr>
          <w:sz w:val="28"/>
          <w:szCs w:val="28"/>
        </w:rPr>
        <w:t>на</w:t>
      </w:r>
      <w:r w:rsidR="00182A7C">
        <w:rPr>
          <w:sz w:val="28"/>
          <w:szCs w:val="28"/>
        </w:rPr>
        <w:t xml:space="preserve"> </w:t>
      </w:r>
      <w:r w:rsidRPr="00515283">
        <w:rPr>
          <w:sz w:val="28"/>
          <w:szCs w:val="28"/>
        </w:rPr>
        <w:t>земельный</w:t>
      </w:r>
      <w:r w:rsidR="00182A7C">
        <w:rPr>
          <w:sz w:val="28"/>
          <w:szCs w:val="28"/>
        </w:rPr>
        <w:t xml:space="preserve"> участок</w:t>
      </w:r>
      <w:r w:rsidRPr="00515283">
        <w:rPr>
          <w:sz w:val="28"/>
          <w:szCs w:val="28"/>
        </w:rPr>
        <w:t xml:space="preserve">; </w:t>
      </w:r>
    </w:p>
    <w:p w14:paraId="3CD3755C" w14:textId="77777777" w:rsidR="00182A7C" w:rsidRDefault="005A389B" w:rsidP="00CE779B">
      <w:pPr>
        <w:tabs>
          <w:tab w:val="left" w:pos="851"/>
        </w:tabs>
        <w:ind w:firstLine="851"/>
        <w:jc w:val="both"/>
        <w:rPr>
          <w:sz w:val="28"/>
          <w:szCs w:val="28"/>
        </w:rPr>
      </w:pPr>
      <w:r w:rsidRPr="00515283">
        <w:rPr>
          <w:sz w:val="28"/>
          <w:szCs w:val="28"/>
        </w:rPr>
        <w:t>в) недостоверность сведений, указанны</w:t>
      </w:r>
      <w:r w:rsidR="00182A7C">
        <w:rPr>
          <w:sz w:val="28"/>
          <w:szCs w:val="28"/>
        </w:rPr>
        <w:t xml:space="preserve">х в уведомлении о переходе прав </w:t>
      </w:r>
      <w:r w:rsidRPr="00515283">
        <w:rPr>
          <w:sz w:val="28"/>
          <w:szCs w:val="28"/>
        </w:rPr>
        <w:t xml:space="preserve">на земельный участок, в отношении которого в соответствии </w:t>
      </w:r>
      <w:r w:rsidR="00182A7C">
        <w:rPr>
          <w:sz w:val="28"/>
          <w:szCs w:val="28"/>
        </w:rPr>
        <w:t xml:space="preserve">                                      </w:t>
      </w:r>
      <w:r w:rsidRPr="00515283">
        <w:rPr>
          <w:sz w:val="28"/>
          <w:szCs w:val="28"/>
        </w:rPr>
        <w:t>с Градостроительным кодексом</w:t>
      </w:r>
      <w:r w:rsidR="00182A7C">
        <w:rPr>
          <w:sz w:val="28"/>
          <w:szCs w:val="28"/>
        </w:rPr>
        <w:t xml:space="preserve"> </w:t>
      </w:r>
      <w:r w:rsidRPr="00515283">
        <w:rPr>
          <w:sz w:val="28"/>
          <w:szCs w:val="28"/>
        </w:rPr>
        <w:t>Российской</w:t>
      </w:r>
      <w:r w:rsidR="00182A7C">
        <w:rPr>
          <w:sz w:val="28"/>
          <w:szCs w:val="28"/>
        </w:rPr>
        <w:t xml:space="preserve"> </w:t>
      </w:r>
      <w:r w:rsidRPr="00515283">
        <w:rPr>
          <w:sz w:val="28"/>
          <w:szCs w:val="28"/>
        </w:rPr>
        <w:t>Федерации</w:t>
      </w:r>
      <w:r w:rsidR="00182A7C">
        <w:rPr>
          <w:sz w:val="28"/>
          <w:szCs w:val="28"/>
        </w:rPr>
        <w:t xml:space="preserve"> </w:t>
      </w:r>
      <w:r w:rsidRPr="00515283">
        <w:rPr>
          <w:sz w:val="28"/>
          <w:szCs w:val="28"/>
        </w:rPr>
        <w:t>выдано</w:t>
      </w:r>
      <w:r w:rsidR="00182A7C">
        <w:rPr>
          <w:sz w:val="28"/>
          <w:szCs w:val="28"/>
        </w:rPr>
        <w:t xml:space="preserve"> </w:t>
      </w:r>
      <w:r w:rsidRPr="00515283">
        <w:rPr>
          <w:sz w:val="28"/>
          <w:szCs w:val="28"/>
        </w:rPr>
        <w:t>разрешение</w:t>
      </w:r>
      <w:r w:rsidR="00182A7C">
        <w:rPr>
          <w:sz w:val="28"/>
          <w:szCs w:val="28"/>
        </w:rPr>
        <w:t xml:space="preserve">                     </w:t>
      </w:r>
      <w:r w:rsidRPr="00515283">
        <w:rPr>
          <w:sz w:val="28"/>
          <w:szCs w:val="28"/>
        </w:rPr>
        <w:t>на</w:t>
      </w:r>
      <w:r w:rsidR="00182A7C">
        <w:rPr>
          <w:sz w:val="28"/>
          <w:szCs w:val="28"/>
        </w:rPr>
        <w:t xml:space="preserve"> </w:t>
      </w:r>
      <w:r w:rsidRPr="00515283">
        <w:rPr>
          <w:sz w:val="28"/>
          <w:szCs w:val="28"/>
        </w:rPr>
        <w:t xml:space="preserve">строительство. </w:t>
      </w:r>
    </w:p>
    <w:p w14:paraId="174A0CD0" w14:textId="77777777" w:rsidR="00182A7C" w:rsidRDefault="005A389B" w:rsidP="00CE779B">
      <w:pPr>
        <w:tabs>
          <w:tab w:val="left" w:pos="851"/>
        </w:tabs>
        <w:ind w:firstLine="851"/>
        <w:jc w:val="both"/>
        <w:rPr>
          <w:sz w:val="28"/>
          <w:szCs w:val="28"/>
        </w:rPr>
      </w:pPr>
      <w:r w:rsidRPr="00515283">
        <w:rPr>
          <w:sz w:val="28"/>
          <w:szCs w:val="28"/>
        </w:rPr>
        <w:t xml:space="preserve">2.22.6. В случае представления заявления о внесении изменений </w:t>
      </w:r>
      <w:r w:rsidR="00182A7C">
        <w:rPr>
          <w:sz w:val="28"/>
          <w:szCs w:val="28"/>
        </w:rPr>
        <w:t xml:space="preserve">                     </w:t>
      </w:r>
      <w:r w:rsidRPr="00515283">
        <w:rPr>
          <w:sz w:val="28"/>
          <w:szCs w:val="28"/>
        </w:rPr>
        <w:t>в связи с необходимостью</w:t>
      </w:r>
      <w:r w:rsidR="00182A7C">
        <w:rPr>
          <w:sz w:val="28"/>
          <w:szCs w:val="28"/>
        </w:rPr>
        <w:t xml:space="preserve"> </w:t>
      </w:r>
      <w:r w:rsidRPr="00515283">
        <w:rPr>
          <w:sz w:val="28"/>
          <w:szCs w:val="28"/>
        </w:rPr>
        <w:t>продления</w:t>
      </w:r>
      <w:r w:rsidR="00182A7C">
        <w:rPr>
          <w:sz w:val="28"/>
          <w:szCs w:val="28"/>
        </w:rPr>
        <w:t xml:space="preserve"> </w:t>
      </w:r>
      <w:r w:rsidRPr="00515283">
        <w:rPr>
          <w:sz w:val="28"/>
          <w:szCs w:val="28"/>
        </w:rPr>
        <w:t>срока</w:t>
      </w:r>
      <w:r w:rsidR="00182A7C">
        <w:rPr>
          <w:sz w:val="28"/>
          <w:szCs w:val="28"/>
        </w:rPr>
        <w:t xml:space="preserve"> </w:t>
      </w:r>
      <w:r w:rsidRPr="00515283">
        <w:rPr>
          <w:sz w:val="28"/>
          <w:szCs w:val="28"/>
        </w:rPr>
        <w:t>действия</w:t>
      </w:r>
      <w:r w:rsidR="00182A7C">
        <w:rPr>
          <w:sz w:val="28"/>
          <w:szCs w:val="28"/>
        </w:rPr>
        <w:t xml:space="preserve"> </w:t>
      </w:r>
      <w:r w:rsidRPr="00515283">
        <w:rPr>
          <w:sz w:val="28"/>
          <w:szCs w:val="28"/>
        </w:rPr>
        <w:t>разрешения</w:t>
      </w:r>
      <w:r w:rsidR="00182A7C">
        <w:rPr>
          <w:sz w:val="28"/>
          <w:szCs w:val="28"/>
        </w:rPr>
        <w:t xml:space="preserve">                                       </w:t>
      </w:r>
      <w:r w:rsidRPr="00515283">
        <w:rPr>
          <w:sz w:val="28"/>
          <w:szCs w:val="28"/>
        </w:rPr>
        <w:t>на</w:t>
      </w:r>
      <w:r w:rsidR="00182A7C">
        <w:rPr>
          <w:sz w:val="28"/>
          <w:szCs w:val="28"/>
        </w:rPr>
        <w:t xml:space="preserve"> </w:t>
      </w:r>
      <w:r w:rsidRPr="00515283">
        <w:rPr>
          <w:sz w:val="28"/>
          <w:szCs w:val="28"/>
        </w:rPr>
        <w:t xml:space="preserve">строительство: </w:t>
      </w:r>
    </w:p>
    <w:p w14:paraId="0EDA387E" w14:textId="77777777" w:rsidR="00182A7C" w:rsidRDefault="00182A7C" w:rsidP="00182A7C">
      <w:pPr>
        <w:tabs>
          <w:tab w:val="left" w:pos="851"/>
        </w:tabs>
        <w:jc w:val="both"/>
        <w:rPr>
          <w:sz w:val="28"/>
          <w:szCs w:val="28"/>
        </w:rPr>
      </w:pPr>
      <w:r>
        <w:rPr>
          <w:sz w:val="28"/>
          <w:szCs w:val="28"/>
        </w:rPr>
        <w:lastRenderedPageBreak/>
        <w:tab/>
      </w:r>
      <w:r w:rsidR="005A389B" w:rsidRPr="00515283">
        <w:rPr>
          <w:sz w:val="28"/>
          <w:szCs w:val="28"/>
        </w:rPr>
        <w:t>а) наличие информации о выявленном в рамках государственного строительного</w:t>
      </w:r>
      <w:r>
        <w:rPr>
          <w:sz w:val="28"/>
          <w:szCs w:val="28"/>
        </w:rPr>
        <w:t xml:space="preserve"> </w:t>
      </w:r>
      <w:r w:rsidR="005A389B" w:rsidRPr="00515283">
        <w:rPr>
          <w:sz w:val="28"/>
          <w:szCs w:val="28"/>
        </w:rPr>
        <w:t>надзора,</w:t>
      </w:r>
      <w:r>
        <w:rPr>
          <w:sz w:val="28"/>
          <w:szCs w:val="28"/>
        </w:rPr>
        <w:t xml:space="preserve"> </w:t>
      </w:r>
      <w:r w:rsidR="005A389B" w:rsidRPr="00515283">
        <w:rPr>
          <w:sz w:val="28"/>
          <w:szCs w:val="28"/>
        </w:rPr>
        <w:t>государственного</w:t>
      </w:r>
      <w:r>
        <w:rPr>
          <w:sz w:val="28"/>
          <w:szCs w:val="28"/>
        </w:rPr>
        <w:t xml:space="preserve"> </w:t>
      </w:r>
      <w:r w:rsidR="005A389B" w:rsidRPr="00515283">
        <w:rPr>
          <w:sz w:val="28"/>
          <w:szCs w:val="28"/>
        </w:rPr>
        <w:t>земельного</w:t>
      </w:r>
      <w:r>
        <w:rPr>
          <w:sz w:val="28"/>
          <w:szCs w:val="28"/>
        </w:rPr>
        <w:t xml:space="preserve"> </w:t>
      </w:r>
      <w:r w:rsidR="005A389B" w:rsidRPr="00515283">
        <w:rPr>
          <w:sz w:val="28"/>
          <w:szCs w:val="28"/>
        </w:rPr>
        <w:t>надзора</w:t>
      </w:r>
      <w:r>
        <w:rPr>
          <w:sz w:val="28"/>
          <w:szCs w:val="28"/>
        </w:rPr>
        <w:t xml:space="preserve"> </w:t>
      </w:r>
      <w:r w:rsidR="005A389B" w:rsidRPr="00515283">
        <w:rPr>
          <w:sz w:val="28"/>
          <w:szCs w:val="28"/>
        </w:rPr>
        <w:t>или</w:t>
      </w:r>
      <w:r>
        <w:rPr>
          <w:sz w:val="28"/>
          <w:szCs w:val="28"/>
        </w:rPr>
        <w:t xml:space="preserve"> </w:t>
      </w:r>
      <w:r w:rsidR="005A389B" w:rsidRPr="00515283">
        <w:rPr>
          <w:sz w:val="28"/>
          <w:szCs w:val="28"/>
        </w:rPr>
        <w:t>муниципального земельного контроля факте отсутствия начатых работ по строительству, реконструкции на день подачи заявлен</w:t>
      </w:r>
      <w:r>
        <w:rPr>
          <w:sz w:val="28"/>
          <w:szCs w:val="28"/>
        </w:rPr>
        <w:t xml:space="preserve">ия о внесении изменений в связи </w:t>
      </w:r>
      <w:r w:rsidR="005A389B" w:rsidRPr="00515283">
        <w:rPr>
          <w:sz w:val="28"/>
          <w:szCs w:val="28"/>
        </w:rPr>
        <w:t>с необходимостью</w:t>
      </w:r>
      <w:r>
        <w:rPr>
          <w:sz w:val="28"/>
          <w:szCs w:val="28"/>
        </w:rPr>
        <w:t xml:space="preserve"> </w:t>
      </w:r>
      <w:r w:rsidR="005A389B" w:rsidRPr="00515283">
        <w:rPr>
          <w:sz w:val="28"/>
          <w:szCs w:val="28"/>
        </w:rPr>
        <w:t>продления</w:t>
      </w:r>
      <w:r>
        <w:rPr>
          <w:sz w:val="28"/>
          <w:szCs w:val="28"/>
        </w:rPr>
        <w:t xml:space="preserve"> </w:t>
      </w:r>
      <w:r w:rsidR="005A389B" w:rsidRPr="00515283">
        <w:rPr>
          <w:sz w:val="28"/>
          <w:szCs w:val="28"/>
        </w:rPr>
        <w:t>срока</w:t>
      </w:r>
      <w:r>
        <w:rPr>
          <w:sz w:val="28"/>
          <w:szCs w:val="28"/>
        </w:rPr>
        <w:t xml:space="preserve"> </w:t>
      </w:r>
      <w:r w:rsidR="005A389B" w:rsidRPr="00515283">
        <w:rPr>
          <w:sz w:val="28"/>
          <w:szCs w:val="28"/>
        </w:rPr>
        <w:t>действия</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64B604B3" w14:textId="77777777" w:rsidR="00182A7C" w:rsidRDefault="00182A7C" w:rsidP="00182A7C">
      <w:pPr>
        <w:tabs>
          <w:tab w:val="left" w:pos="851"/>
        </w:tabs>
        <w:jc w:val="both"/>
        <w:rPr>
          <w:sz w:val="28"/>
          <w:szCs w:val="28"/>
        </w:rPr>
      </w:pPr>
      <w:r>
        <w:rPr>
          <w:sz w:val="28"/>
          <w:szCs w:val="28"/>
        </w:rPr>
        <w:tab/>
      </w:r>
      <w:r w:rsidR="005A389B" w:rsidRPr="00515283">
        <w:rPr>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w:t>
      </w:r>
      <w:r>
        <w:rPr>
          <w:sz w:val="28"/>
          <w:szCs w:val="28"/>
        </w:rPr>
        <w:t xml:space="preserve">                </w:t>
      </w:r>
      <w:r w:rsidR="005A389B" w:rsidRPr="00515283">
        <w:rPr>
          <w:sz w:val="28"/>
          <w:szCs w:val="28"/>
        </w:rPr>
        <w:t>в соответствии с требованиями части 5 статьи 52 Градостроительного кодекса Российской Федерации;</w:t>
      </w:r>
    </w:p>
    <w:p w14:paraId="35DF3972" w14:textId="77777777" w:rsidR="00182A7C" w:rsidRDefault="00182A7C" w:rsidP="00182A7C">
      <w:pPr>
        <w:tabs>
          <w:tab w:val="left" w:pos="851"/>
        </w:tabs>
        <w:jc w:val="both"/>
        <w:rPr>
          <w:sz w:val="28"/>
          <w:szCs w:val="28"/>
        </w:rPr>
      </w:pPr>
      <w:r>
        <w:rPr>
          <w:sz w:val="28"/>
          <w:szCs w:val="28"/>
        </w:rPr>
        <w:tab/>
      </w:r>
      <w:r w:rsidRPr="00515283">
        <w:rPr>
          <w:sz w:val="28"/>
          <w:szCs w:val="28"/>
        </w:rPr>
        <w:t>в) подача</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менее</w:t>
      </w:r>
      <w:r>
        <w:rPr>
          <w:sz w:val="28"/>
          <w:szCs w:val="28"/>
        </w:rPr>
        <w:t xml:space="preserve"> </w:t>
      </w:r>
      <w:r w:rsidR="005A389B" w:rsidRPr="00515283">
        <w:rPr>
          <w:sz w:val="28"/>
          <w:szCs w:val="28"/>
        </w:rPr>
        <w:t>чем</w:t>
      </w:r>
      <w:r>
        <w:rPr>
          <w:sz w:val="28"/>
          <w:szCs w:val="28"/>
        </w:rPr>
        <w:t xml:space="preserve"> </w:t>
      </w:r>
      <w:r w:rsidR="005A389B" w:rsidRPr="00515283">
        <w:rPr>
          <w:sz w:val="28"/>
          <w:szCs w:val="28"/>
        </w:rPr>
        <w:t>за</w:t>
      </w:r>
      <w:r>
        <w:rPr>
          <w:sz w:val="28"/>
          <w:szCs w:val="28"/>
        </w:rPr>
        <w:t xml:space="preserve"> </w:t>
      </w:r>
      <w:r w:rsidR="005A389B" w:rsidRPr="00515283">
        <w:rPr>
          <w:sz w:val="28"/>
          <w:szCs w:val="28"/>
        </w:rPr>
        <w:t>десять</w:t>
      </w:r>
      <w:r>
        <w:rPr>
          <w:sz w:val="28"/>
          <w:szCs w:val="28"/>
        </w:rPr>
        <w:t xml:space="preserve"> </w:t>
      </w:r>
      <w:r w:rsidR="005A389B" w:rsidRPr="00515283">
        <w:rPr>
          <w:sz w:val="28"/>
          <w:szCs w:val="28"/>
        </w:rPr>
        <w:t>рабочих</w:t>
      </w:r>
      <w:r>
        <w:rPr>
          <w:sz w:val="28"/>
          <w:szCs w:val="28"/>
        </w:rPr>
        <w:t xml:space="preserve"> </w:t>
      </w:r>
      <w:r w:rsidR="005A389B" w:rsidRPr="00515283">
        <w:rPr>
          <w:sz w:val="28"/>
          <w:szCs w:val="28"/>
        </w:rPr>
        <w:t>дней до</w:t>
      </w:r>
      <w:r>
        <w:rPr>
          <w:sz w:val="28"/>
          <w:szCs w:val="28"/>
        </w:rPr>
        <w:t xml:space="preserve"> </w:t>
      </w:r>
      <w:r w:rsidR="005A389B" w:rsidRPr="00515283">
        <w:rPr>
          <w:sz w:val="28"/>
          <w:szCs w:val="28"/>
        </w:rPr>
        <w:t>истечения</w:t>
      </w:r>
      <w:r>
        <w:rPr>
          <w:sz w:val="28"/>
          <w:szCs w:val="28"/>
        </w:rPr>
        <w:t xml:space="preserve"> </w:t>
      </w:r>
      <w:r w:rsidR="005A389B" w:rsidRPr="00515283">
        <w:rPr>
          <w:sz w:val="28"/>
          <w:szCs w:val="28"/>
        </w:rPr>
        <w:t>срока</w:t>
      </w:r>
      <w:r>
        <w:rPr>
          <w:sz w:val="28"/>
          <w:szCs w:val="28"/>
        </w:rPr>
        <w:t xml:space="preserve"> </w:t>
      </w:r>
      <w:r w:rsidR="005A389B" w:rsidRPr="00515283">
        <w:rPr>
          <w:sz w:val="28"/>
          <w:szCs w:val="28"/>
        </w:rPr>
        <w:t>действия</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4FAB8BE7" w14:textId="77777777" w:rsidR="00182A7C" w:rsidRDefault="00182A7C" w:rsidP="00182A7C">
      <w:pPr>
        <w:tabs>
          <w:tab w:val="left" w:pos="851"/>
        </w:tabs>
        <w:jc w:val="both"/>
        <w:rPr>
          <w:sz w:val="28"/>
          <w:szCs w:val="28"/>
        </w:rPr>
      </w:pPr>
      <w:r>
        <w:rPr>
          <w:sz w:val="28"/>
          <w:szCs w:val="28"/>
        </w:rPr>
        <w:tab/>
      </w:r>
      <w:r w:rsidR="005A389B" w:rsidRPr="00515283">
        <w:rPr>
          <w:sz w:val="28"/>
          <w:szCs w:val="28"/>
        </w:rPr>
        <w:t xml:space="preserve">2.22.7. В случае представления заявителем заявления о внесении изменений (за исключением заявления о внесении изменений в связи </w:t>
      </w:r>
      <w:r>
        <w:rPr>
          <w:sz w:val="28"/>
          <w:szCs w:val="28"/>
        </w:rPr>
        <w:t xml:space="preserve">                                  </w:t>
      </w:r>
      <w:r w:rsidR="005A389B" w:rsidRPr="00515283">
        <w:rPr>
          <w:sz w:val="28"/>
          <w:szCs w:val="28"/>
        </w:rPr>
        <w:t>с необходимостью продления</w:t>
      </w:r>
      <w:r>
        <w:rPr>
          <w:sz w:val="28"/>
          <w:szCs w:val="28"/>
        </w:rPr>
        <w:t xml:space="preserve"> </w:t>
      </w:r>
      <w:r w:rsidR="005A389B" w:rsidRPr="00515283">
        <w:rPr>
          <w:sz w:val="28"/>
          <w:szCs w:val="28"/>
        </w:rPr>
        <w:t>срока</w:t>
      </w:r>
      <w:r>
        <w:rPr>
          <w:sz w:val="28"/>
          <w:szCs w:val="28"/>
        </w:rPr>
        <w:t xml:space="preserve"> </w:t>
      </w:r>
      <w:r w:rsidR="005A389B" w:rsidRPr="00515283">
        <w:rPr>
          <w:sz w:val="28"/>
          <w:szCs w:val="28"/>
        </w:rPr>
        <w:t>действия</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p>
    <w:p w14:paraId="0322ED52" w14:textId="77777777" w:rsidR="00182A7C" w:rsidRDefault="005A389B" w:rsidP="00182A7C">
      <w:pPr>
        <w:tabs>
          <w:tab w:val="left" w:pos="851"/>
        </w:tabs>
        <w:jc w:val="both"/>
        <w:rPr>
          <w:sz w:val="28"/>
          <w:szCs w:val="28"/>
        </w:rPr>
      </w:pPr>
      <w:r w:rsidRPr="00515283">
        <w:rPr>
          <w:sz w:val="28"/>
          <w:szCs w:val="28"/>
        </w:rPr>
        <w:t xml:space="preserve"> </w:t>
      </w:r>
      <w:r w:rsidR="00182A7C">
        <w:rPr>
          <w:sz w:val="28"/>
          <w:szCs w:val="28"/>
        </w:rPr>
        <w:tab/>
      </w:r>
      <w:r w:rsidRPr="00515283">
        <w:rPr>
          <w:sz w:val="28"/>
          <w:szCs w:val="28"/>
        </w:rPr>
        <w:t>а) отсутствие документов, предусмотренных пунктом 2.9.1 настоящего Административного</w:t>
      </w:r>
      <w:r w:rsidR="00182A7C">
        <w:rPr>
          <w:sz w:val="28"/>
          <w:szCs w:val="28"/>
        </w:rPr>
        <w:t xml:space="preserve"> </w:t>
      </w:r>
      <w:r w:rsidRPr="00515283">
        <w:rPr>
          <w:sz w:val="28"/>
          <w:szCs w:val="28"/>
        </w:rPr>
        <w:t xml:space="preserve">регламента; </w:t>
      </w:r>
    </w:p>
    <w:p w14:paraId="6DF71271" w14:textId="18862863" w:rsidR="00182A7C" w:rsidRDefault="00182A7C" w:rsidP="00182A7C">
      <w:pPr>
        <w:tabs>
          <w:tab w:val="left" w:pos="851"/>
        </w:tabs>
        <w:jc w:val="both"/>
        <w:rPr>
          <w:sz w:val="28"/>
          <w:szCs w:val="28"/>
        </w:rPr>
      </w:pPr>
      <w:r>
        <w:rPr>
          <w:sz w:val="28"/>
          <w:szCs w:val="28"/>
        </w:rPr>
        <w:tab/>
      </w:r>
      <w:r w:rsidR="005A389B" w:rsidRPr="00515283">
        <w:rPr>
          <w:sz w:val="28"/>
          <w:szCs w:val="28"/>
        </w:rPr>
        <w:t>б) несоответствие планируемого размещения объекта капитального строительства</w:t>
      </w:r>
      <w:r>
        <w:rPr>
          <w:sz w:val="28"/>
          <w:szCs w:val="28"/>
        </w:rPr>
        <w:t xml:space="preserve"> </w:t>
      </w:r>
      <w:r w:rsidR="005A389B" w:rsidRPr="00515283">
        <w:rPr>
          <w:sz w:val="28"/>
          <w:szCs w:val="28"/>
        </w:rPr>
        <w:t>требованиям</w:t>
      </w:r>
      <w:r>
        <w:rPr>
          <w:sz w:val="28"/>
          <w:szCs w:val="28"/>
        </w:rPr>
        <w:t xml:space="preserve"> </w:t>
      </w:r>
      <w:r w:rsidR="005A389B" w:rsidRPr="00515283">
        <w:rPr>
          <w:sz w:val="28"/>
          <w:szCs w:val="28"/>
        </w:rPr>
        <w:t>к</w:t>
      </w:r>
      <w:r>
        <w:rPr>
          <w:sz w:val="28"/>
          <w:szCs w:val="28"/>
        </w:rPr>
        <w:t xml:space="preserve"> </w:t>
      </w:r>
      <w:r w:rsidR="005A389B" w:rsidRPr="00515283">
        <w:rPr>
          <w:sz w:val="28"/>
          <w:szCs w:val="28"/>
        </w:rPr>
        <w:t>строительству,</w:t>
      </w:r>
      <w:r>
        <w:rPr>
          <w:sz w:val="28"/>
          <w:szCs w:val="28"/>
        </w:rPr>
        <w:t xml:space="preserve"> </w:t>
      </w:r>
      <w:r w:rsidR="005A389B" w:rsidRPr="00515283">
        <w:rPr>
          <w:sz w:val="28"/>
          <w:szCs w:val="28"/>
        </w:rPr>
        <w:t>реконструкции</w:t>
      </w:r>
      <w:r>
        <w:rPr>
          <w:sz w:val="28"/>
          <w:szCs w:val="28"/>
        </w:rPr>
        <w:t xml:space="preserve"> </w:t>
      </w:r>
      <w:r w:rsidR="005A389B" w:rsidRPr="00515283">
        <w:rPr>
          <w:sz w:val="28"/>
          <w:szCs w:val="28"/>
        </w:rPr>
        <w:t>объекта</w:t>
      </w:r>
      <w:r>
        <w:rPr>
          <w:sz w:val="28"/>
          <w:szCs w:val="28"/>
        </w:rPr>
        <w:t xml:space="preserve"> </w:t>
      </w:r>
      <w:r w:rsidR="005A389B" w:rsidRPr="00515283">
        <w:rPr>
          <w:sz w:val="28"/>
          <w:szCs w:val="28"/>
        </w:rPr>
        <w:t>капитального</w:t>
      </w:r>
      <w:r>
        <w:rPr>
          <w:sz w:val="28"/>
          <w:szCs w:val="28"/>
        </w:rPr>
        <w:t xml:space="preserve"> </w:t>
      </w:r>
      <w:r w:rsidR="005A389B" w:rsidRPr="00515283">
        <w:rPr>
          <w:sz w:val="28"/>
          <w:szCs w:val="28"/>
        </w:rPr>
        <w:t xml:space="preserve">строительства, установленным на дату выдачи представленного для получения разрешения на строительство или для внесения изменений </w:t>
      </w:r>
      <w:r w:rsidR="00122297">
        <w:rPr>
          <w:sz w:val="28"/>
          <w:szCs w:val="28"/>
        </w:rPr>
        <w:t>в</w:t>
      </w:r>
      <w:r w:rsidR="005A389B" w:rsidRPr="00515283">
        <w:rPr>
          <w:sz w:val="28"/>
          <w:szCs w:val="28"/>
        </w:rPr>
        <w:t xml:space="preserve"> разрешение на строительство</w:t>
      </w:r>
      <w:r>
        <w:rPr>
          <w:sz w:val="28"/>
          <w:szCs w:val="28"/>
        </w:rPr>
        <w:t xml:space="preserve"> </w:t>
      </w:r>
      <w:r w:rsidR="005A389B" w:rsidRPr="00515283">
        <w:rPr>
          <w:sz w:val="28"/>
          <w:szCs w:val="28"/>
        </w:rPr>
        <w:t>градостроительного</w:t>
      </w:r>
      <w:r>
        <w:rPr>
          <w:sz w:val="28"/>
          <w:szCs w:val="28"/>
        </w:rPr>
        <w:t xml:space="preserve"> </w:t>
      </w:r>
      <w:r w:rsidR="005A389B" w:rsidRPr="00515283">
        <w:rPr>
          <w:sz w:val="28"/>
          <w:szCs w:val="28"/>
        </w:rPr>
        <w:t>плана</w:t>
      </w:r>
      <w:r>
        <w:rPr>
          <w:sz w:val="28"/>
          <w:szCs w:val="28"/>
        </w:rPr>
        <w:t xml:space="preserve"> </w:t>
      </w:r>
      <w:r w:rsidR="005A389B" w:rsidRPr="00515283">
        <w:rPr>
          <w:sz w:val="28"/>
          <w:szCs w:val="28"/>
        </w:rPr>
        <w:t>земельного</w:t>
      </w:r>
      <w:r>
        <w:rPr>
          <w:sz w:val="28"/>
          <w:szCs w:val="28"/>
        </w:rPr>
        <w:t xml:space="preserve"> </w:t>
      </w:r>
      <w:r w:rsidR="005A389B" w:rsidRPr="00515283">
        <w:rPr>
          <w:sz w:val="28"/>
          <w:szCs w:val="28"/>
        </w:rPr>
        <w:t xml:space="preserve">участка; </w:t>
      </w:r>
    </w:p>
    <w:p w14:paraId="3A8B66F9" w14:textId="77777777" w:rsidR="00182A7C" w:rsidRDefault="00182A7C" w:rsidP="00182A7C">
      <w:pPr>
        <w:tabs>
          <w:tab w:val="left" w:pos="851"/>
        </w:tabs>
        <w:jc w:val="both"/>
        <w:rPr>
          <w:sz w:val="28"/>
          <w:szCs w:val="28"/>
        </w:rPr>
      </w:pPr>
      <w:r>
        <w:rPr>
          <w:sz w:val="28"/>
          <w:szCs w:val="28"/>
        </w:rPr>
        <w:tab/>
      </w:r>
      <w:r w:rsidR="005A389B" w:rsidRPr="00515283">
        <w:rPr>
          <w:sz w:val="28"/>
          <w:szCs w:val="28"/>
        </w:rPr>
        <w:t xml:space="preserve">в) представление для внесения изменений в разрешение </w:t>
      </w:r>
      <w:r>
        <w:rPr>
          <w:sz w:val="28"/>
          <w:szCs w:val="28"/>
        </w:rPr>
        <w:t xml:space="preserve">                                       </w:t>
      </w:r>
      <w:r w:rsidR="005A389B" w:rsidRPr="00515283">
        <w:rPr>
          <w:sz w:val="28"/>
          <w:szCs w:val="28"/>
        </w:rPr>
        <w:t>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p>
    <w:p w14:paraId="10FA3AD9" w14:textId="77777777" w:rsidR="00182A7C" w:rsidRDefault="00182A7C" w:rsidP="00182A7C">
      <w:pPr>
        <w:tabs>
          <w:tab w:val="left" w:pos="851"/>
        </w:tabs>
        <w:jc w:val="both"/>
        <w:rPr>
          <w:sz w:val="28"/>
          <w:szCs w:val="28"/>
        </w:rPr>
      </w:pPr>
      <w:r>
        <w:rPr>
          <w:sz w:val="28"/>
          <w:szCs w:val="28"/>
        </w:rPr>
        <w:tab/>
      </w:r>
      <w:r w:rsidR="005A389B" w:rsidRPr="00515283">
        <w:rPr>
          <w:sz w:val="28"/>
          <w:szCs w:val="28"/>
        </w:rPr>
        <w:t xml:space="preserve"> 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разрешение</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6AB048E2" w14:textId="77777777" w:rsidR="00182A7C" w:rsidRDefault="00182A7C" w:rsidP="00182A7C">
      <w:pPr>
        <w:tabs>
          <w:tab w:val="left" w:pos="851"/>
        </w:tabs>
        <w:jc w:val="both"/>
        <w:rPr>
          <w:sz w:val="28"/>
          <w:szCs w:val="28"/>
        </w:rPr>
      </w:pPr>
      <w:r>
        <w:rPr>
          <w:sz w:val="28"/>
          <w:szCs w:val="28"/>
        </w:rPr>
        <w:tab/>
      </w:r>
      <w:r w:rsidR="005A389B" w:rsidRPr="00515283">
        <w:rPr>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w:t>
      </w:r>
      <w:r>
        <w:rPr>
          <w:sz w:val="28"/>
          <w:szCs w:val="28"/>
        </w:rPr>
        <w:t xml:space="preserve"> </w:t>
      </w:r>
      <w:r w:rsidR="005A389B" w:rsidRPr="00515283">
        <w:rPr>
          <w:sz w:val="28"/>
          <w:szCs w:val="28"/>
        </w:rPr>
        <w:t>параметров</w:t>
      </w:r>
      <w:r>
        <w:rPr>
          <w:sz w:val="28"/>
          <w:szCs w:val="28"/>
        </w:rPr>
        <w:t xml:space="preserve"> </w:t>
      </w:r>
      <w:r w:rsidR="005A389B" w:rsidRPr="00515283">
        <w:rPr>
          <w:sz w:val="28"/>
          <w:szCs w:val="28"/>
        </w:rPr>
        <w:t>разрешенного</w:t>
      </w:r>
      <w:r>
        <w:rPr>
          <w:sz w:val="28"/>
          <w:szCs w:val="28"/>
        </w:rPr>
        <w:t xml:space="preserve"> </w:t>
      </w:r>
      <w:r w:rsidR="005A389B" w:rsidRPr="00515283">
        <w:rPr>
          <w:sz w:val="28"/>
          <w:szCs w:val="28"/>
        </w:rPr>
        <w:t>строительства,</w:t>
      </w:r>
      <w:r>
        <w:rPr>
          <w:sz w:val="28"/>
          <w:szCs w:val="28"/>
        </w:rPr>
        <w:t xml:space="preserve"> </w:t>
      </w:r>
      <w:r w:rsidR="005A389B" w:rsidRPr="00515283">
        <w:rPr>
          <w:sz w:val="28"/>
          <w:szCs w:val="28"/>
        </w:rPr>
        <w:t xml:space="preserve">реконструкции; </w:t>
      </w:r>
    </w:p>
    <w:p w14:paraId="07E8ECD5" w14:textId="77777777" w:rsidR="00182A7C" w:rsidRDefault="00182A7C" w:rsidP="00182A7C">
      <w:pPr>
        <w:tabs>
          <w:tab w:val="left" w:pos="851"/>
        </w:tabs>
        <w:jc w:val="both"/>
        <w:rPr>
          <w:sz w:val="28"/>
          <w:szCs w:val="28"/>
        </w:rPr>
      </w:pPr>
      <w:r>
        <w:rPr>
          <w:sz w:val="28"/>
          <w:szCs w:val="28"/>
        </w:rPr>
        <w:tab/>
      </w:r>
      <w:r w:rsidRPr="00515283">
        <w:rPr>
          <w:sz w:val="28"/>
          <w:szCs w:val="28"/>
        </w:rPr>
        <w:t>е) подача</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Pr="00515283">
        <w:rPr>
          <w:sz w:val="28"/>
          <w:szCs w:val="28"/>
        </w:rPr>
        <w:t>внесении</w:t>
      </w:r>
      <w:r>
        <w:rPr>
          <w:sz w:val="28"/>
          <w:szCs w:val="28"/>
        </w:rPr>
        <w:t xml:space="preserve"> </w:t>
      </w:r>
      <w:r w:rsidRPr="00515283">
        <w:rPr>
          <w:sz w:val="28"/>
          <w:szCs w:val="28"/>
        </w:rPr>
        <w:t>изменений</w:t>
      </w:r>
      <w:r>
        <w:rPr>
          <w:sz w:val="28"/>
          <w:szCs w:val="28"/>
        </w:rPr>
        <w:t xml:space="preserve"> </w:t>
      </w:r>
      <w:r w:rsidR="005A389B" w:rsidRPr="00515283">
        <w:rPr>
          <w:sz w:val="28"/>
          <w:szCs w:val="28"/>
        </w:rPr>
        <w:t>менее</w:t>
      </w:r>
      <w:r>
        <w:rPr>
          <w:sz w:val="28"/>
          <w:szCs w:val="28"/>
        </w:rPr>
        <w:t xml:space="preserve"> </w:t>
      </w:r>
      <w:r w:rsidR="005A389B" w:rsidRPr="00515283">
        <w:rPr>
          <w:sz w:val="28"/>
          <w:szCs w:val="28"/>
        </w:rPr>
        <w:t>чем</w:t>
      </w:r>
      <w:r>
        <w:rPr>
          <w:sz w:val="28"/>
          <w:szCs w:val="28"/>
        </w:rPr>
        <w:t xml:space="preserve"> </w:t>
      </w:r>
      <w:r w:rsidR="005A389B" w:rsidRPr="00515283">
        <w:rPr>
          <w:sz w:val="28"/>
          <w:szCs w:val="28"/>
        </w:rPr>
        <w:t>за</w:t>
      </w:r>
      <w:r>
        <w:rPr>
          <w:sz w:val="28"/>
          <w:szCs w:val="28"/>
        </w:rPr>
        <w:t xml:space="preserve"> </w:t>
      </w:r>
      <w:r w:rsidR="005A389B" w:rsidRPr="00515283">
        <w:rPr>
          <w:sz w:val="28"/>
          <w:szCs w:val="28"/>
        </w:rPr>
        <w:t>десять</w:t>
      </w:r>
      <w:r>
        <w:rPr>
          <w:sz w:val="28"/>
          <w:szCs w:val="28"/>
        </w:rPr>
        <w:t xml:space="preserve"> </w:t>
      </w:r>
      <w:r w:rsidR="005A389B" w:rsidRPr="00515283">
        <w:rPr>
          <w:sz w:val="28"/>
          <w:szCs w:val="28"/>
        </w:rPr>
        <w:t>рабочих</w:t>
      </w:r>
      <w:r>
        <w:rPr>
          <w:sz w:val="28"/>
          <w:szCs w:val="28"/>
        </w:rPr>
        <w:t xml:space="preserve"> </w:t>
      </w:r>
      <w:r w:rsidR="005A389B" w:rsidRPr="00515283">
        <w:rPr>
          <w:sz w:val="28"/>
          <w:szCs w:val="28"/>
        </w:rPr>
        <w:t>дней до</w:t>
      </w:r>
      <w:r>
        <w:rPr>
          <w:sz w:val="28"/>
          <w:szCs w:val="28"/>
        </w:rPr>
        <w:t xml:space="preserve"> </w:t>
      </w:r>
      <w:r w:rsidR="005A389B" w:rsidRPr="00515283">
        <w:rPr>
          <w:sz w:val="28"/>
          <w:szCs w:val="28"/>
        </w:rPr>
        <w:t>истечения</w:t>
      </w:r>
      <w:r>
        <w:rPr>
          <w:sz w:val="28"/>
          <w:szCs w:val="28"/>
        </w:rPr>
        <w:t xml:space="preserve"> </w:t>
      </w:r>
      <w:r w:rsidR="005A389B" w:rsidRPr="00515283">
        <w:rPr>
          <w:sz w:val="28"/>
          <w:szCs w:val="28"/>
        </w:rPr>
        <w:t>срока</w:t>
      </w:r>
      <w:r>
        <w:rPr>
          <w:sz w:val="28"/>
          <w:szCs w:val="28"/>
        </w:rPr>
        <w:t xml:space="preserve"> </w:t>
      </w:r>
      <w:r w:rsidR="005A389B" w:rsidRPr="00515283">
        <w:rPr>
          <w:sz w:val="28"/>
          <w:szCs w:val="28"/>
        </w:rPr>
        <w:t>действия</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 xml:space="preserve">строительство. </w:t>
      </w:r>
    </w:p>
    <w:p w14:paraId="0DD25BFB" w14:textId="77777777" w:rsidR="00182A7C" w:rsidRDefault="00182A7C" w:rsidP="00182A7C">
      <w:pPr>
        <w:tabs>
          <w:tab w:val="left" w:pos="851"/>
        </w:tabs>
        <w:jc w:val="both"/>
        <w:rPr>
          <w:sz w:val="28"/>
          <w:szCs w:val="28"/>
        </w:rPr>
      </w:pPr>
      <w:r>
        <w:rPr>
          <w:sz w:val="28"/>
          <w:szCs w:val="28"/>
        </w:rPr>
        <w:tab/>
      </w:r>
      <w:r w:rsidR="005A389B" w:rsidRPr="00515283">
        <w:rPr>
          <w:sz w:val="28"/>
          <w:szCs w:val="28"/>
        </w:rPr>
        <w:t>2.23. Результат предоставления услуги, указанный в пункте 2.19 настоящего Административного</w:t>
      </w:r>
      <w:r>
        <w:rPr>
          <w:sz w:val="28"/>
          <w:szCs w:val="28"/>
        </w:rPr>
        <w:t xml:space="preserve"> </w:t>
      </w:r>
      <w:r w:rsidR="005A389B" w:rsidRPr="00515283">
        <w:rPr>
          <w:sz w:val="28"/>
          <w:szCs w:val="28"/>
        </w:rPr>
        <w:t xml:space="preserve">регламента: </w:t>
      </w:r>
    </w:p>
    <w:p w14:paraId="5A1F734A" w14:textId="29D10779" w:rsidR="00182A7C" w:rsidRDefault="00182A7C" w:rsidP="00182A7C">
      <w:pPr>
        <w:tabs>
          <w:tab w:val="left" w:pos="851"/>
        </w:tabs>
        <w:jc w:val="both"/>
        <w:rPr>
          <w:sz w:val="28"/>
          <w:szCs w:val="28"/>
        </w:rPr>
      </w:pPr>
      <w:r>
        <w:rPr>
          <w:sz w:val="28"/>
          <w:szCs w:val="28"/>
        </w:rPr>
        <w:tab/>
      </w:r>
      <w:r w:rsidR="005A389B" w:rsidRPr="00515283">
        <w:rPr>
          <w:sz w:val="28"/>
          <w:szCs w:val="28"/>
        </w:rPr>
        <w:t xml:space="preserve">направляется заявителю в форме электронного документа, подписанного усиленной квалифицированной электронной подписью </w:t>
      </w:r>
      <w:r w:rsidR="005A389B" w:rsidRPr="00515283">
        <w:rPr>
          <w:sz w:val="28"/>
          <w:szCs w:val="28"/>
        </w:rPr>
        <w:lastRenderedPageBreak/>
        <w:t>уполномоченного должностного лица, в личный кабинет на Едином портале, в</w:t>
      </w:r>
      <w:r>
        <w:rPr>
          <w:sz w:val="28"/>
          <w:szCs w:val="28"/>
        </w:rPr>
        <w:t xml:space="preserve"> </w:t>
      </w:r>
      <w:r w:rsidR="005A389B" w:rsidRPr="00515283">
        <w:rPr>
          <w:sz w:val="28"/>
          <w:szCs w:val="28"/>
        </w:rPr>
        <w:t>единой</w:t>
      </w:r>
      <w:r>
        <w:rPr>
          <w:sz w:val="28"/>
          <w:szCs w:val="28"/>
        </w:rPr>
        <w:t xml:space="preserve"> </w:t>
      </w:r>
      <w:r w:rsidR="005A389B" w:rsidRPr="00515283">
        <w:rPr>
          <w:sz w:val="28"/>
          <w:szCs w:val="28"/>
        </w:rPr>
        <w:t>информационной</w:t>
      </w:r>
      <w:r>
        <w:rPr>
          <w:sz w:val="28"/>
          <w:szCs w:val="28"/>
        </w:rPr>
        <w:t xml:space="preserve"> </w:t>
      </w:r>
      <w:r w:rsidR="005A389B" w:rsidRPr="00515283">
        <w:rPr>
          <w:sz w:val="28"/>
          <w:szCs w:val="28"/>
        </w:rPr>
        <w:t>системе</w:t>
      </w:r>
      <w:r>
        <w:rPr>
          <w:sz w:val="28"/>
          <w:szCs w:val="28"/>
        </w:rPr>
        <w:t xml:space="preserve"> </w:t>
      </w:r>
      <w:r w:rsidR="005A389B" w:rsidRPr="00515283">
        <w:rPr>
          <w:sz w:val="28"/>
          <w:szCs w:val="28"/>
        </w:rPr>
        <w:t>жилищного</w:t>
      </w:r>
      <w:r>
        <w:rPr>
          <w:sz w:val="28"/>
          <w:szCs w:val="28"/>
        </w:rPr>
        <w:t xml:space="preserve"> </w:t>
      </w:r>
      <w:r w:rsidR="005A389B" w:rsidRPr="00515283">
        <w:rPr>
          <w:sz w:val="28"/>
          <w:szCs w:val="28"/>
        </w:rPr>
        <w:t>строительства</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случае,</w:t>
      </w:r>
      <w:r>
        <w:rPr>
          <w:sz w:val="28"/>
          <w:szCs w:val="28"/>
        </w:rPr>
        <w:t xml:space="preserve"> </w:t>
      </w:r>
      <w:r w:rsidR="005A389B" w:rsidRPr="00515283">
        <w:rPr>
          <w:sz w:val="28"/>
          <w:szCs w:val="28"/>
        </w:rPr>
        <w:t>если</w:t>
      </w:r>
      <w:r>
        <w:rPr>
          <w:sz w:val="28"/>
          <w:szCs w:val="28"/>
        </w:rPr>
        <w:t xml:space="preserve"> </w:t>
      </w:r>
      <w:r w:rsidR="005A389B" w:rsidRPr="00515283">
        <w:rPr>
          <w:sz w:val="28"/>
          <w:szCs w:val="28"/>
        </w:rPr>
        <w:t>такой способ указан в заявлении о выдаче разрешения на строительство, заявлении о 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 xml:space="preserve">уведомлении; </w:t>
      </w:r>
    </w:p>
    <w:p w14:paraId="0396C630" w14:textId="4118A46F" w:rsidR="00182A7C" w:rsidRDefault="00182A7C" w:rsidP="00182A7C">
      <w:pPr>
        <w:tabs>
          <w:tab w:val="left" w:pos="851"/>
        </w:tabs>
        <w:jc w:val="both"/>
        <w:rPr>
          <w:sz w:val="28"/>
          <w:szCs w:val="28"/>
        </w:rPr>
      </w:pPr>
      <w:r>
        <w:rPr>
          <w:sz w:val="28"/>
          <w:szCs w:val="28"/>
        </w:rPr>
        <w:tab/>
      </w:r>
      <w:r w:rsidR="005A389B" w:rsidRPr="00515283">
        <w:rPr>
          <w:sz w:val="28"/>
          <w:szCs w:val="28"/>
        </w:rPr>
        <w:t xml:space="preserve">выдается заявителю на бумажном носителе при личном обращении </w:t>
      </w:r>
      <w:r>
        <w:rPr>
          <w:sz w:val="28"/>
          <w:szCs w:val="28"/>
        </w:rPr>
        <w:t xml:space="preserve">                   </w:t>
      </w:r>
      <w:r w:rsidR="005A389B" w:rsidRPr="00515283">
        <w:rPr>
          <w:sz w:val="28"/>
          <w:szCs w:val="28"/>
        </w:rPr>
        <w:t xml:space="preserve">в </w:t>
      </w:r>
      <w:r>
        <w:rPr>
          <w:sz w:val="28"/>
          <w:szCs w:val="28"/>
        </w:rPr>
        <w:t>Комитет</w:t>
      </w:r>
      <w:r w:rsidR="005A389B" w:rsidRPr="00515283">
        <w:rPr>
          <w:sz w:val="28"/>
          <w:szCs w:val="28"/>
        </w:rPr>
        <w:t>, в</w:t>
      </w:r>
      <w:r>
        <w:rPr>
          <w:sz w:val="28"/>
          <w:szCs w:val="28"/>
        </w:rPr>
        <w:t xml:space="preserve"> </w:t>
      </w:r>
      <w:r w:rsidR="005A389B" w:rsidRPr="00515283">
        <w:rPr>
          <w:sz w:val="28"/>
          <w:szCs w:val="28"/>
        </w:rPr>
        <w:t>том</w:t>
      </w:r>
      <w:r>
        <w:rPr>
          <w:sz w:val="28"/>
          <w:szCs w:val="28"/>
        </w:rPr>
        <w:t xml:space="preserve"> </w:t>
      </w:r>
      <w:r w:rsidR="005A389B" w:rsidRPr="00515283">
        <w:rPr>
          <w:sz w:val="28"/>
          <w:szCs w:val="28"/>
        </w:rPr>
        <w:t>числе</w:t>
      </w:r>
      <w:r>
        <w:rPr>
          <w:sz w:val="28"/>
          <w:szCs w:val="28"/>
        </w:rPr>
        <w:t xml:space="preserve"> </w:t>
      </w:r>
      <w:r w:rsidR="005A389B" w:rsidRPr="00515283">
        <w:rPr>
          <w:sz w:val="28"/>
          <w:szCs w:val="28"/>
        </w:rPr>
        <w:t>через</w:t>
      </w:r>
      <w:r>
        <w:rPr>
          <w:sz w:val="28"/>
          <w:szCs w:val="28"/>
        </w:rPr>
        <w:t xml:space="preserve"> </w:t>
      </w:r>
      <w:r w:rsidR="00122297">
        <w:rPr>
          <w:sz w:val="28"/>
          <w:szCs w:val="28"/>
        </w:rPr>
        <w:t>МФЦ</w:t>
      </w:r>
      <w:r w:rsidR="005A389B" w:rsidRPr="00515283">
        <w:rPr>
          <w:sz w:val="28"/>
          <w:szCs w:val="28"/>
        </w:rPr>
        <w:t>,</w:t>
      </w:r>
      <w:r>
        <w:rPr>
          <w:sz w:val="28"/>
          <w:szCs w:val="28"/>
        </w:rPr>
        <w:t xml:space="preserve"> </w:t>
      </w:r>
    </w:p>
    <w:p w14:paraId="4A3DCCEB" w14:textId="77777777" w:rsidR="00182A7C" w:rsidRDefault="00182A7C" w:rsidP="00182A7C">
      <w:pPr>
        <w:tabs>
          <w:tab w:val="left" w:pos="851"/>
        </w:tabs>
        <w:jc w:val="both"/>
        <w:rPr>
          <w:sz w:val="28"/>
          <w:szCs w:val="28"/>
        </w:rPr>
      </w:pPr>
      <w:r>
        <w:rPr>
          <w:sz w:val="28"/>
          <w:szCs w:val="28"/>
        </w:rPr>
        <w:tab/>
      </w:r>
      <w:r w:rsidR="005A389B" w:rsidRPr="00515283">
        <w:rPr>
          <w:sz w:val="28"/>
          <w:szCs w:val="28"/>
        </w:rPr>
        <w:t>либо</w:t>
      </w:r>
      <w:r>
        <w:rPr>
          <w:sz w:val="28"/>
          <w:szCs w:val="28"/>
        </w:rPr>
        <w:t xml:space="preserve"> </w:t>
      </w:r>
      <w:r w:rsidR="005A389B" w:rsidRPr="00515283">
        <w:rPr>
          <w:sz w:val="28"/>
          <w:szCs w:val="28"/>
        </w:rPr>
        <w:t xml:space="preserve">направляется заявителю посредством почтового отправления </w:t>
      </w:r>
      <w:r>
        <w:rPr>
          <w:sz w:val="28"/>
          <w:szCs w:val="28"/>
        </w:rPr>
        <w:t xml:space="preserve">                   </w:t>
      </w:r>
      <w:r w:rsidR="005A389B" w:rsidRPr="00515283">
        <w:rPr>
          <w:sz w:val="28"/>
          <w:szCs w:val="28"/>
        </w:rPr>
        <w:t>в соответствии с выбранным заявителем</w:t>
      </w:r>
      <w:r>
        <w:rPr>
          <w:sz w:val="28"/>
          <w:szCs w:val="28"/>
        </w:rPr>
        <w:t xml:space="preserve"> </w:t>
      </w:r>
      <w:r w:rsidR="005A389B" w:rsidRPr="00515283">
        <w:rPr>
          <w:sz w:val="28"/>
          <w:szCs w:val="28"/>
        </w:rPr>
        <w:t>способом</w:t>
      </w:r>
      <w:r>
        <w:rPr>
          <w:sz w:val="28"/>
          <w:szCs w:val="28"/>
        </w:rPr>
        <w:t xml:space="preserve"> </w:t>
      </w:r>
      <w:r w:rsidR="005A389B" w:rsidRPr="00515283">
        <w:rPr>
          <w:sz w:val="28"/>
          <w:szCs w:val="28"/>
        </w:rPr>
        <w:t>получения</w:t>
      </w:r>
      <w:r>
        <w:rPr>
          <w:sz w:val="28"/>
          <w:szCs w:val="28"/>
        </w:rPr>
        <w:t xml:space="preserve"> </w:t>
      </w:r>
      <w:r w:rsidR="005A389B" w:rsidRPr="00515283">
        <w:rPr>
          <w:sz w:val="28"/>
          <w:szCs w:val="28"/>
        </w:rPr>
        <w:t>результата</w:t>
      </w:r>
      <w:r>
        <w:rPr>
          <w:sz w:val="28"/>
          <w:szCs w:val="28"/>
        </w:rPr>
        <w:t xml:space="preserve"> </w:t>
      </w:r>
      <w:r w:rsidR="005A389B" w:rsidRPr="00515283">
        <w:rPr>
          <w:sz w:val="28"/>
          <w:szCs w:val="28"/>
        </w:rPr>
        <w:t>предоставления</w:t>
      </w:r>
      <w:r>
        <w:rPr>
          <w:sz w:val="28"/>
          <w:szCs w:val="28"/>
        </w:rPr>
        <w:t xml:space="preserve"> </w:t>
      </w:r>
      <w:r w:rsidR="005A389B" w:rsidRPr="00515283">
        <w:rPr>
          <w:sz w:val="28"/>
          <w:szCs w:val="28"/>
        </w:rPr>
        <w:t xml:space="preserve">услуги. </w:t>
      </w:r>
    </w:p>
    <w:p w14:paraId="3FEB3707" w14:textId="77777777" w:rsidR="00182A7C" w:rsidRDefault="00182A7C" w:rsidP="00182A7C">
      <w:pPr>
        <w:tabs>
          <w:tab w:val="left" w:pos="851"/>
        </w:tabs>
        <w:jc w:val="both"/>
        <w:rPr>
          <w:sz w:val="28"/>
          <w:szCs w:val="28"/>
        </w:rPr>
      </w:pPr>
      <w:r>
        <w:rPr>
          <w:sz w:val="28"/>
          <w:szCs w:val="28"/>
        </w:rPr>
        <w:tab/>
      </w:r>
      <w:r w:rsidR="005A389B" w:rsidRPr="00515283">
        <w:rPr>
          <w:sz w:val="28"/>
          <w:szCs w:val="28"/>
        </w:rPr>
        <w:t xml:space="preserve">Разрешение на строительство выдается </w:t>
      </w:r>
      <w:r>
        <w:rPr>
          <w:sz w:val="28"/>
          <w:szCs w:val="28"/>
        </w:rPr>
        <w:t>Комитетом</w:t>
      </w:r>
      <w:r w:rsidR="005A389B" w:rsidRPr="00515283">
        <w:rPr>
          <w:sz w:val="28"/>
          <w:szCs w:val="28"/>
        </w:rPr>
        <w:t xml:space="preserve"> исключительно </w:t>
      </w:r>
      <w:r>
        <w:rPr>
          <w:sz w:val="28"/>
          <w:szCs w:val="28"/>
        </w:rPr>
        <w:t xml:space="preserve">                  </w:t>
      </w:r>
      <w:r w:rsidR="005A389B" w:rsidRPr="00515283">
        <w:rPr>
          <w:sz w:val="28"/>
          <w:szCs w:val="28"/>
        </w:rPr>
        <w:t xml:space="preserve">в электронной форме в случае, если документы на выдачу разрешения </w:t>
      </w:r>
      <w:r>
        <w:rPr>
          <w:sz w:val="28"/>
          <w:szCs w:val="28"/>
        </w:rPr>
        <w:t xml:space="preserve">                           </w:t>
      </w:r>
      <w:r w:rsidR="005A389B" w:rsidRPr="00515283">
        <w:rPr>
          <w:sz w:val="28"/>
          <w:szCs w:val="28"/>
        </w:rPr>
        <w:t xml:space="preserve">на строительство, указанные в части 7 статьи 51 Градостроительного кодекса Российской Федерации, направлены в электронной форме. </w:t>
      </w:r>
    </w:p>
    <w:p w14:paraId="5D2E19F3" w14:textId="4BB0BBFA" w:rsidR="00182A7C" w:rsidRPr="00B21FB6" w:rsidRDefault="00182A7C" w:rsidP="00182A7C">
      <w:pPr>
        <w:tabs>
          <w:tab w:val="left" w:pos="851"/>
        </w:tabs>
        <w:jc w:val="both"/>
        <w:rPr>
          <w:sz w:val="28"/>
          <w:szCs w:val="28"/>
        </w:rPr>
      </w:pPr>
      <w:r>
        <w:rPr>
          <w:sz w:val="28"/>
          <w:szCs w:val="28"/>
        </w:rPr>
        <w:tab/>
      </w:r>
      <w:r w:rsidR="005A389B" w:rsidRPr="00B21FB6">
        <w:rPr>
          <w:sz w:val="28"/>
          <w:szCs w:val="28"/>
        </w:rPr>
        <w:t xml:space="preserve">Разрешение на строительство выдается </w:t>
      </w:r>
      <w:r w:rsidRPr="00B21FB6">
        <w:rPr>
          <w:sz w:val="28"/>
          <w:szCs w:val="28"/>
        </w:rPr>
        <w:t>Комитетом</w:t>
      </w:r>
      <w:r w:rsidR="005A389B" w:rsidRPr="00B21FB6">
        <w:rPr>
          <w:sz w:val="28"/>
          <w:szCs w:val="28"/>
        </w:rPr>
        <w:t xml:space="preserve"> исключительно </w:t>
      </w:r>
      <w:r w:rsidRPr="00B21FB6">
        <w:rPr>
          <w:sz w:val="28"/>
          <w:szCs w:val="28"/>
        </w:rPr>
        <w:t xml:space="preserve">                    </w:t>
      </w:r>
      <w:r w:rsidR="005A389B" w:rsidRPr="00B21FB6">
        <w:rPr>
          <w:sz w:val="28"/>
          <w:szCs w:val="28"/>
        </w:rPr>
        <w:t xml:space="preserve">в электронной форме в случаях, установленных </w:t>
      </w:r>
      <w:r w:rsidR="00122297">
        <w:rPr>
          <w:sz w:val="28"/>
          <w:szCs w:val="28"/>
        </w:rPr>
        <w:t>п</w:t>
      </w:r>
      <w:r w:rsidR="00FC606F" w:rsidRPr="00B21FB6">
        <w:rPr>
          <w:sz w:val="28"/>
          <w:szCs w:val="28"/>
        </w:rPr>
        <w:t>остановлением Администрации Курской области от 13</w:t>
      </w:r>
      <w:r w:rsidR="00122297">
        <w:rPr>
          <w:sz w:val="28"/>
          <w:szCs w:val="28"/>
        </w:rPr>
        <w:t>.10.</w:t>
      </w:r>
      <w:r w:rsidR="00FC606F" w:rsidRPr="00B21FB6">
        <w:rPr>
          <w:sz w:val="28"/>
          <w:szCs w:val="28"/>
        </w:rPr>
        <w:t>2017 №</w:t>
      </w:r>
      <w:r w:rsidR="00122297">
        <w:rPr>
          <w:sz w:val="28"/>
          <w:szCs w:val="28"/>
        </w:rPr>
        <w:t xml:space="preserve"> </w:t>
      </w:r>
      <w:r w:rsidR="00FC606F" w:rsidRPr="00B21FB6">
        <w:rPr>
          <w:sz w:val="28"/>
          <w:szCs w:val="28"/>
        </w:rPr>
        <w:t>786-па.</w:t>
      </w:r>
    </w:p>
    <w:p w14:paraId="671608B0" w14:textId="77777777" w:rsidR="007157E0" w:rsidRPr="00515283" w:rsidRDefault="007157E0" w:rsidP="00182A7C">
      <w:pPr>
        <w:tabs>
          <w:tab w:val="left" w:pos="851"/>
        </w:tabs>
        <w:jc w:val="both"/>
        <w:rPr>
          <w:sz w:val="28"/>
          <w:szCs w:val="28"/>
        </w:rPr>
      </w:pPr>
    </w:p>
    <w:p w14:paraId="56284AAC" w14:textId="77777777" w:rsidR="00122297" w:rsidRDefault="005A389B" w:rsidP="00182A7C">
      <w:pPr>
        <w:tabs>
          <w:tab w:val="left" w:pos="1080"/>
        </w:tabs>
        <w:jc w:val="center"/>
        <w:rPr>
          <w:b/>
          <w:sz w:val="28"/>
          <w:szCs w:val="28"/>
        </w:rPr>
      </w:pPr>
      <w:r w:rsidRPr="00182A7C">
        <w:rPr>
          <w:b/>
          <w:sz w:val="28"/>
          <w:szCs w:val="28"/>
        </w:rPr>
        <w:t>Порядок,</w:t>
      </w:r>
      <w:r w:rsidR="00182A7C">
        <w:rPr>
          <w:b/>
          <w:sz w:val="28"/>
          <w:szCs w:val="28"/>
        </w:rPr>
        <w:t xml:space="preserve"> </w:t>
      </w:r>
      <w:r w:rsidRPr="00182A7C">
        <w:rPr>
          <w:b/>
          <w:sz w:val="28"/>
          <w:szCs w:val="28"/>
        </w:rPr>
        <w:t>размер</w:t>
      </w:r>
      <w:r w:rsidR="00182A7C">
        <w:rPr>
          <w:b/>
          <w:sz w:val="28"/>
          <w:szCs w:val="28"/>
        </w:rPr>
        <w:t xml:space="preserve"> </w:t>
      </w:r>
      <w:r w:rsidRPr="00182A7C">
        <w:rPr>
          <w:b/>
          <w:sz w:val="28"/>
          <w:szCs w:val="28"/>
        </w:rPr>
        <w:t>и</w:t>
      </w:r>
      <w:r w:rsidR="00182A7C">
        <w:rPr>
          <w:b/>
          <w:sz w:val="28"/>
          <w:szCs w:val="28"/>
        </w:rPr>
        <w:t xml:space="preserve"> </w:t>
      </w:r>
      <w:r w:rsidRPr="00182A7C">
        <w:rPr>
          <w:b/>
          <w:sz w:val="28"/>
          <w:szCs w:val="28"/>
        </w:rPr>
        <w:t>основания</w:t>
      </w:r>
      <w:r w:rsidR="00182A7C">
        <w:rPr>
          <w:b/>
          <w:sz w:val="28"/>
          <w:szCs w:val="28"/>
        </w:rPr>
        <w:t xml:space="preserve"> </w:t>
      </w:r>
      <w:r w:rsidRPr="00182A7C">
        <w:rPr>
          <w:b/>
          <w:sz w:val="28"/>
          <w:szCs w:val="28"/>
        </w:rPr>
        <w:t>взимания</w:t>
      </w:r>
      <w:r w:rsidR="00182A7C">
        <w:rPr>
          <w:b/>
          <w:sz w:val="28"/>
          <w:szCs w:val="28"/>
        </w:rPr>
        <w:t xml:space="preserve"> </w:t>
      </w:r>
      <w:r w:rsidRPr="00182A7C">
        <w:rPr>
          <w:b/>
          <w:sz w:val="28"/>
          <w:szCs w:val="28"/>
        </w:rPr>
        <w:t>государственной</w:t>
      </w:r>
      <w:r w:rsidR="00182A7C">
        <w:rPr>
          <w:b/>
          <w:sz w:val="28"/>
          <w:szCs w:val="28"/>
        </w:rPr>
        <w:t xml:space="preserve"> </w:t>
      </w:r>
      <w:r w:rsidRPr="00182A7C">
        <w:rPr>
          <w:b/>
          <w:sz w:val="28"/>
          <w:szCs w:val="28"/>
        </w:rPr>
        <w:t>пошлины</w:t>
      </w:r>
      <w:r w:rsidR="00182A7C">
        <w:rPr>
          <w:b/>
          <w:sz w:val="28"/>
          <w:szCs w:val="28"/>
        </w:rPr>
        <w:t xml:space="preserve"> </w:t>
      </w:r>
      <w:r w:rsidRPr="00182A7C">
        <w:rPr>
          <w:b/>
          <w:sz w:val="28"/>
          <w:szCs w:val="28"/>
        </w:rPr>
        <w:t>или иной</w:t>
      </w:r>
      <w:r w:rsidR="00182A7C">
        <w:rPr>
          <w:b/>
          <w:sz w:val="28"/>
          <w:szCs w:val="28"/>
        </w:rPr>
        <w:t xml:space="preserve"> </w:t>
      </w:r>
      <w:r w:rsidRPr="00182A7C">
        <w:rPr>
          <w:b/>
          <w:sz w:val="28"/>
          <w:szCs w:val="28"/>
        </w:rPr>
        <w:t>оплаты,</w:t>
      </w:r>
      <w:r w:rsidR="00182A7C">
        <w:rPr>
          <w:b/>
          <w:sz w:val="28"/>
          <w:szCs w:val="28"/>
        </w:rPr>
        <w:t xml:space="preserve"> </w:t>
      </w:r>
      <w:r w:rsidRPr="00182A7C">
        <w:rPr>
          <w:b/>
          <w:sz w:val="28"/>
          <w:szCs w:val="28"/>
        </w:rPr>
        <w:t>взимаемой</w:t>
      </w:r>
      <w:r w:rsidR="00182A7C">
        <w:rPr>
          <w:b/>
          <w:sz w:val="28"/>
          <w:szCs w:val="28"/>
        </w:rPr>
        <w:t xml:space="preserve"> </w:t>
      </w:r>
      <w:r w:rsidRPr="00182A7C">
        <w:rPr>
          <w:b/>
          <w:sz w:val="28"/>
          <w:szCs w:val="28"/>
        </w:rPr>
        <w:t>за</w:t>
      </w:r>
      <w:r w:rsidR="00182A7C">
        <w:rPr>
          <w:b/>
          <w:sz w:val="28"/>
          <w:szCs w:val="28"/>
        </w:rPr>
        <w:t xml:space="preserve"> </w:t>
      </w:r>
      <w:r w:rsidRPr="00182A7C">
        <w:rPr>
          <w:b/>
          <w:sz w:val="28"/>
          <w:szCs w:val="28"/>
        </w:rPr>
        <w:t>предоставление</w:t>
      </w:r>
      <w:r w:rsidR="00182A7C">
        <w:rPr>
          <w:b/>
          <w:sz w:val="28"/>
          <w:szCs w:val="28"/>
        </w:rPr>
        <w:t xml:space="preserve"> </w:t>
      </w:r>
    </w:p>
    <w:p w14:paraId="4CA65837" w14:textId="62C5950E" w:rsidR="005A389B" w:rsidRDefault="005A389B" w:rsidP="00182A7C">
      <w:pPr>
        <w:tabs>
          <w:tab w:val="left" w:pos="1080"/>
        </w:tabs>
        <w:jc w:val="center"/>
        <w:rPr>
          <w:b/>
          <w:sz w:val="28"/>
          <w:szCs w:val="28"/>
        </w:rPr>
      </w:pPr>
      <w:r w:rsidRPr="00182A7C">
        <w:rPr>
          <w:b/>
          <w:sz w:val="28"/>
          <w:szCs w:val="28"/>
        </w:rPr>
        <w:t>государственной услуги</w:t>
      </w:r>
    </w:p>
    <w:p w14:paraId="24932720" w14:textId="77777777" w:rsidR="00182A7C" w:rsidRPr="00182A7C" w:rsidRDefault="00182A7C" w:rsidP="00182A7C">
      <w:pPr>
        <w:tabs>
          <w:tab w:val="left" w:pos="1080"/>
        </w:tabs>
        <w:jc w:val="center"/>
        <w:rPr>
          <w:b/>
          <w:sz w:val="28"/>
          <w:szCs w:val="28"/>
        </w:rPr>
      </w:pPr>
    </w:p>
    <w:p w14:paraId="3C50B4BE" w14:textId="77777777" w:rsidR="00182A7C" w:rsidRDefault="00182A7C" w:rsidP="00182A7C">
      <w:pPr>
        <w:tabs>
          <w:tab w:val="left" w:pos="851"/>
        </w:tabs>
        <w:jc w:val="both"/>
        <w:rPr>
          <w:sz w:val="28"/>
          <w:szCs w:val="28"/>
        </w:rPr>
      </w:pPr>
      <w:r>
        <w:rPr>
          <w:sz w:val="28"/>
          <w:szCs w:val="28"/>
        </w:rPr>
        <w:tab/>
      </w:r>
      <w:r w:rsidR="005A389B" w:rsidRPr="00515283">
        <w:rPr>
          <w:sz w:val="28"/>
          <w:szCs w:val="28"/>
        </w:rPr>
        <w:t>2.24.</w:t>
      </w:r>
      <w:r>
        <w:rPr>
          <w:sz w:val="28"/>
          <w:szCs w:val="28"/>
        </w:rPr>
        <w:t xml:space="preserve"> </w:t>
      </w:r>
      <w:r w:rsidR="005A389B" w:rsidRPr="00515283">
        <w:rPr>
          <w:sz w:val="28"/>
          <w:szCs w:val="28"/>
        </w:rPr>
        <w:t>Предоставление</w:t>
      </w:r>
      <w:r>
        <w:rPr>
          <w:sz w:val="28"/>
          <w:szCs w:val="28"/>
        </w:rPr>
        <w:t xml:space="preserve"> </w:t>
      </w:r>
      <w:r w:rsidR="005A389B" w:rsidRPr="00515283">
        <w:rPr>
          <w:sz w:val="28"/>
          <w:szCs w:val="28"/>
        </w:rPr>
        <w:t>услуги</w:t>
      </w:r>
      <w:r>
        <w:rPr>
          <w:sz w:val="28"/>
          <w:szCs w:val="28"/>
        </w:rPr>
        <w:t xml:space="preserve"> </w:t>
      </w:r>
      <w:r w:rsidR="005A389B" w:rsidRPr="00515283">
        <w:rPr>
          <w:sz w:val="28"/>
          <w:szCs w:val="28"/>
        </w:rPr>
        <w:t>осуществляется</w:t>
      </w:r>
      <w:r>
        <w:rPr>
          <w:sz w:val="28"/>
          <w:szCs w:val="28"/>
        </w:rPr>
        <w:t xml:space="preserve"> </w:t>
      </w:r>
      <w:r w:rsidR="005A389B" w:rsidRPr="00515283">
        <w:rPr>
          <w:sz w:val="28"/>
          <w:szCs w:val="28"/>
        </w:rPr>
        <w:t>без</w:t>
      </w:r>
      <w:r>
        <w:rPr>
          <w:sz w:val="28"/>
          <w:szCs w:val="28"/>
        </w:rPr>
        <w:t xml:space="preserve"> </w:t>
      </w:r>
      <w:r w:rsidR="005A389B" w:rsidRPr="00515283">
        <w:rPr>
          <w:sz w:val="28"/>
          <w:szCs w:val="28"/>
        </w:rPr>
        <w:t>взимания</w:t>
      </w:r>
      <w:r>
        <w:rPr>
          <w:sz w:val="28"/>
          <w:szCs w:val="28"/>
        </w:rPr>
        <w:t xml:space="preserve"> </w:t>
      </w:r>
      <w:r w:rsidR="005A389B" w:rsidRPr="00515283">
        <w:rPr>
          <w:sz w:val="28"/>
          <w:szCs w:val="28"/>
        </w:rPr>
        <w:t xml:space="preserve">платы. </w:t>
      </w:r>
    </w:p>
    <w:p w14:paraId="7F32A6C0" w14:textId="18A31F64" w:rsidR="00271A2C" w:rsidRDefault="00182A7C" w:rsidP="00182A7C">
      <w:pPr>
        <w:tabs>
          <w:tab w:val="left" w:pos="851"/>
        </w:tabs>
        <w:jc w:val="both"/>
        <w:rPr>
          <w:sz w:val="28"/>
          <w:szCs w:val="28"/>
        </w:rPr>
      </w:pPr>
      <w:r>
        <w:rPr>
          <w:sz w:val="28"/>
          <w:szCs w:val="28"/>
        </w:rPr>
        <w:tab/>
      </w:r>
      <w:r w:rsidR="005A389B" w:rsidRPr="00515283">
        <w:rPr>
          <w:sz w:val="28"/>
          <w:szCs w:val="28"/>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w:t>
      </w:r>
      <w:r w:rsidR="00271A2C">
        <w:rPr>
          <w:sz w:val="28"/>
          <w:szCs w:val="28"/>
        </w:rPr>
        <w:t xml:space="preserve"> </w:t>
      </w:r>
      <w:r w:rsidR="005A389B" w:rsidRPr="00515283">
        <w:rPr>
          <w:sz w:val="28"/>
          <w:szCs w:val="28"/>
        </w:rPr>
        <w:t>жилищного</w:t>
      </w:r>
      <w:r w:rsidR="00271A2C">
        <w:rPr>
          <w:sz w:val="28"/>
          <w:szCs w:val="28"/>
        </w:rPr>
        <w:t xml:space="preserve"> </w:t>
      </w:r>
      <w:r w:rsidR="005A389B" w:rsidRPr="00515283">
        <w:rPr>
          <w:sz w:val="28"/>
          <w:szCs w:val="28"/>
        </w:rPr>
        <w:t>строительства,</w:t>
      </w:r>
      <w:r w:rsidR="00271A2C">
        <w:rPr>
          <w:sz w:val="28"/>
          <w:szCs w:val="28"/>
        </w:rPr>
        <w:t xml:space="preserve"> </w:t>
      </w:r>
      <w:r w:rsidR="005A389B" w:rsidRPr="00515283">
        <w:rPr>
          <w:sz w:val="28"/>
          <w:szCs w:val="28"/>
        </w:rPr>
        <w:t>доводятся</w:t>
      </w:r>
      <w:r w:rsidR="00271A2C">
        <w:rPr>
          <w:sz w:val="28"/>
          <w:szCs w:val="28"/>
        </w:rPr>
        <w:t xml:space="preserve">                      </w:t>
      </w:r>
      <w:r w:rsidR="005A389B" w:rsidRPr="00515283">
        <w:rPr>
          <w:sz w:val="28"/>
          <w:szCs w:val="28"/>
        </w:rPr>
        <w:t>до</w:t>
      </w:r>
      <w:r w:rsidR="00271A2C">
        <w:rPr>
          <w:sz w:val="28"/>
          <w:szCs w:val="28"/>
        </w:rPr>
        <w:t xml:space="preserve"> </w:t>
      </w:r>
      <w:r w:rsidR="005A389B" w:rsidRPr="00515283">
        <w:rPr>
          <w:sz w:val="28"/>
          <w:szCs w:val="28"/>
        </w:rPr>
        <w:t>заявителя</w:t>
      </w:r>
      <w:r w:rsidR="00271A2C">
        <w:rPr>
          <w:sz w:val="28"/>
          <w:szCs w:val="28"/>
        </w:rPr>
        <w:t xml:space="preserve"> </w:t>
      </w:r>
      <w:r w:rsidR="005A389B" w:rsidRPr="00515283">
        <w:rPr>
          <w:sz w:val="28"/>
          <w:szCs w:val="28"/>
        </w:rPr>
        <w:t>путем</w:t>
      </w:r>
      <w:r w:rsidR="00271A2C">
        <w:rPr>
          <w:sz w:val="28"/>
          <w:szCs w:val="28"/>
        </w:rPr>
        <w:t xml:space="preserve"> </w:t>
      </w:r>
      <w:r w:rsidR="005A389B" w:rsidRPr="00515283">
        <w:rPr>
          <w:sz w:val="28"/>
          <w:szCs w:val="28"/>
        </w:rPr>
        <w:t>уведомления</w:t>
      </w:r>
      <w:r w:rsidR="00271A2C">
        <w:rPr>
          <w:sz w:val="28"/>
          <w:szCs w:val="28"/>
        </w:rPr>
        <w:t xml:space="preserve"> </w:t>
      </w:r>
      <w:r w:rsidR="005A389B" w:rsidRPr="00515283">
        <w:rPr>
          <w:sz w:val="28"/>
          <w:szCs w:val="28"/>
        </w:rPr>
        <w:t>об изменении</w:t>
      </w:r>
      <w:r w:rsidR="00271A2C">
        <w:rPr>
          <w:sz w:val="28"/>
          <w:szCs w:val="28"/>
        </w:rPr>
        <w:t xml:space="preserve"> </w:t>
      </w:r>
      <w:r w:rsidR="005A389B" w:rsidRPr="00515283">
        <w:rPr>
          <w:sz w:val="28"/>
          <w:szCs w:val="28"/>
        </w:rPr>
        <w:t>статуса</w:t>
      </w:r>
      <w:r w:rsidR="00271A2C">
        <w:rPr>
          <w:sz w:val="28"/>
          <w:szCs w:val="28"/>
        </w:rPr>
        <w:t xml:space="preserve"> </w:t>
      </w:r>
      <w:r w:rsidR="005A389B" w:rsidRPr="00515283">
        <w:rPr>
          <w:sz w:val="28"/>
          <w:szCs w:val="28"/>
        </w:rPr>
        <w:t>заявления,</w:t>
      </w:r>
      <w:r w:rsidR="00271A2C">
        <w:rPr>
          <w:sz w:val="28"/>
          <w:szCs w:val="28"/>
        </w:rPr>
        <w:t xml:space="preserve"> </w:t>
      </w:r>
      <w:r w:rsidR="005A389B" w:rsidRPr="00515283">
        <w:rPr>
          <w:sz w:val="28"/>
          <w:szCs w:val="28"/>
        </w:rPr>
        <w:t>уведомления</w:t>
      </w:r>
      <w:r w:rsidR="00271A2C">
        <w:rPr>
          <w:sz w:val="28"/>
          <w:szCs w:val="28"/>
        </w:rPr>
        <w:t xml:space="preserve"> </w:t>
      </w:r>
      <w:r w:rsidR="005A389B" w:rsidRPr="00515283">
        <w:rPr>
          <w:sz w:val="28"/>
          <w:szCs w:val="28"/>
        </w:rPr>
        <w:t>в</w:t>
      </w:r>
      <w:r w:rsidR="00271A2C">
        <w:rPr>
          <w:sz w:val="28"/>
          <w:szCs w:val="28"/>
        </w:rPr>
        <w:t xml:space="preserve"> </w:t>
      </w:r>
      <w:r w:rsidR="005A389B" w:rsidRPr="00515283">
        <w:rPr>
          <w:sz w:val="28"/>
          <w:szCs w:val="28"/>
        </w:rPr>
        <w:t>личном</w:t>
      </w:r>
      <w:r w:rsidR="00271A2C">
        <w:rPr>
          <w:sz w:val="28"/>
          <w:szCs w:val="28"/>
        </w:rPr>
        <w:t xml:space="preserve"> </w:t>
      </w:r>
      <w:r w:rsidR="005A389B" w:rsidRPr="00515283">
        <w:rPr>
          <w:sz w:val="28"/>
          <w:szCs w:val="28"/>
        </w:rPr>
        <w:t>кабинете</w:t>
      </w:r>
      <w:r w:rsidR="00271A2C">
        <w:rPr>
          <w:sz w:val="28"/>
          <w:szCs w:val="28"/>
        </w:rPr>
        <w:t xml:space="preserve"> </w:t>
      </w:r>
      <w:r w:rsidR="005A389B" w:rsidRPr="00515283">
        <w:rPr>
          <w:sz w:val="28"/>
          <w:szCs w:val="28"/>
        </w:rPr>
        <w:t>заявителя</w:t>
      </w:r>
      <w:r w:rsidR="00271A2C">
        <w:rPr>
          <w:sz w:val="28"/>
          <w:szCs w:val="28"/>
        </w:rPr>
        <w:t xml:space="preserve"> </w:t>
      </w:r>
      <w:r w:rsidR="005A389B" w:rsidRPr="00515283">
        <w:rPr>
          <w:sz w:val="28"/>
          <w:szCs w:val="28"/>
        </w:rPr>
        <w:t>на</w:t>
      </w:r>
      <w:r w:rsidR="00271A2C">
        <w:rPr>
          <w:sz w:val="28"/>
          <w:szCs w:val="28"/>
        </w:rPr>
        <w:t xml:space="preserve"> </w:t>
      </w:r>
      <w:r w:rsidR="005A389B" w:rsidRPr="00515283">
        <w:rPr>
          <w:sz w:val="28"/>
          <w:szCs w:val="28"/>
        </w:rPr>
        <w:t xml:space="preserve">Едином портале, региональном портале, в единой информационной системе жилищного строительства.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w:t>
      </w:r>
      <w:r w:rsidR="00271A2C">
        <w:rPr>
          <w:sz w:val="28"/>
          <w:szCs w:val="28"/>
        </w:rPr>
        <w:t xml:space="preserve"> </w:t>
      </w:r>
      <w:r w:rsidR="005A389B" w:rsidRPr="00515283">
        <w:rPr>
          <w:sz w:val="28"/>
          <w:szCs w:val="28"/>
        </w:rPr>
        <w:t xml:space="preserve">на основании его устного (при личном обращении либо по телефону </w:t>
      </w:r>
      <w:r w:rsidR="00271A2C">
        <w:rPr>
          <w:sz w:val="28"/>
          <w:szCs w:val="28"/>
        </w:rPr>
        <w:t xml:space="preserve"> </w:t>
      </w:r>
      <w:r w:rsidR="005A389B" w:rsidRPr="00515283">
        <w:rPr>
          <w:sz w:val="28"/>
          <w:szCs w:val="28"/>
        </w:rPr>
        <w:t>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w:t>
      </w:r>
      <w:r w:rsidR="00271A2C">
        <w:rPr>
          <w:sz w:val="28"/>
          <w:szCs w:val="28"/>
        </w:rPr>
        <w:t xml:space="preserve"> </w:t>
      </w:r>
      <w:r w:rsidR="005A389B" w:rsidRPr="00515283">
        <w:rPr>
          <w:sz w:val="28"/>
          <w:szCs w:val="28"/>
        </w:rPr>
        <w:t>без</w:t>
      </w:r>
      <w:r w:rsidR="00271A2C">
        <w:rPr>
          <w:sz w:val="28"/>
          <w:szCs w:val="28"/>
        </w:rPr>
        <w:t xml:space="preserve"> </w:t>
      </w:r>
      <w:r w:rsidR="005A389B" w:rsidRPr="00515283">
        <w:rPr>
          <w:sz w:val="28"/>
          <w:szCs w:val="28"/>
        </w:rPr>
        <w:t>взимания</w:t>
      </w:r>
      <w:r w:rsidR="00271A2C">
        <w:rPr>
          <w:sz w:val="28"/>
          <w:szCs w:val="28"/>
        </w:rPr>
        <w:t xml:space="preserve"> </w:t>
      </w:r>
      <w:r w:rsidR="005A389B" w:rsidRPr="00515283">
        <w:rPr>
          <w:sz w:val="28"/>
          <w:szCs w:val="28"/>
        </w:rPr>
        <w:t>платы.</w:t>
      </w:r>
      <w:r w:rsidR="00271A2C">
        <w:rPr>
          <w:sz w:val="28"/>
          <w:szCs w:val="28"/>
        </w:rPr>
        <w:t xml:space="preserve"> </w:t>
      </w:r>
    </w:p>
    <w:p w14:paraId="553409C3" w14:textId="77777777" w:rsidR="00271A2C" w:rsidRDefault="00271A2C" w:rsidP="00182A7C">
      <w:pPr>
        <w:tabs>
          <w:tab w:val="left" w:pos="851"/>
        </w:tabs>
        <w:jc w:val="both"/>
        <w:rPr>
          <w:sz w:val="28"/>
          <w:szCs w:val="28"/>
        </w:rPr>
      </w:pPr>
      <w:r>
        <w:rPr>
          <w:sz w:val="28"/>
          <w:szCs w:val="28"/>
        </w:rPr>
        <w:tab/>
      </w:r>
      <w:r w:rsidR="005A389B" w:rsidRPr="00515283">
        <w:rPr>
          <w:sz w:val="28"/>
          <w:szCs w:val="28"/>
        </w:rPr>
        <w:t>Письменный</w:t>
      </w:r>
      <w:r>
        <w:rPr>
          <w:sz w:val="28"/>
          <w:szCs w:val="28"/>
        </w:rPr>
        <w:t xml:space="preserve"> </w:t>
      </w:r>
      <w:r w:rsidR="005A389B" w:rsidRPr="00515283">
        <w:rPr>
          <w:sz w:val="28"/>
          <w:szCs w:val="28"/>
        </w:rPr>
        <w:t>запрос</w:t>
      </w:r>
      <w:r>
        <w:rPr>
          <w:sz w:val="28"/>
          <w:szCs w:val="28"/>
        </w:rPr>
        <w:t xml:space="preserve"> </w:t>
      </w:r>
      <w:r w:rsidR="005A389B" w:rsidRPr="00515283">
        <w:rPr>
          <w:sz w:val="28"/>
          <w:szCs w:val="28"/>
        </w:rPr>
        <w:t>может</w:t>
      </w:r>
      <w:r>
        <w:rPr>
          <w:sz w:val="28"/>
          <w:szCs w:val="28"/>
        </w:rPr>
        <w:t xml:space="preserve"> </w:t>
      </w:r>
      <w:r w:rsidR="005A389B" w:rsidRPr="00515283">
        <w:rPr>
          <w:sz w:val="28"/>
          <w:szCs w:val="28"/>
        </w:rPr>
        <w:t>быть</w:t>
      </w:r>
      <w:r>
        <w:rPr>
          <w:sz w:val="28"/>
          <w:szCs w:val="28"/>
        </w:rPr>
        <w:t xml:space="preserve"> </w:t>
      </w:r>
      <w:r w:rsidR="005A389B" w:rsidRPr="00515283">
        <w:rPr>
          <w:sz w:val="28"/>
          <w:szCs w:val="28"/>
        </w:rPr>
        <w:t xml:space="preserve">подан: </w:t>
      </w:r>
    </w:p>
    <w:p w14:paraId="48675AFA" w14:textId="77777777" w:rsidR="00271A2C" w:rsidRDefault="00271A2C" w:rsidP="00182A7C">
      <w:pPr>
        <w:tabs>
          <w:tab w:val="left" w:pos="851"/>
        </w:tabs>
        <w:jc w:val="both"/>
        <w:rPr>
          <w:sz w:val="28"/>
          <w:szCs w:val="28"/>
        </w:rPr>
      </w:pPr>
      <w:r>
        <w:rPr>
          <w:sz w:val="28"/>
          <w:szCs w:val="28"/>
        </w:rPr>
        <w:tab/>
      </w:r>
      <w:r w:rsidR="005A389B" w:rsidRPr="00515283">
        <w:rPr>
          <w:sz w:val="28"/>
          <w:szCs w:val="28"/>
        </w:rPr>
        <w:t xml:space="preserve">а) на бумажном носителе посредством личного обращения </w:t>
      </w:r>
      <w:r w:rsidR="00CE779B">
        <w:rPr>
          <w:sz w:val="28"/>
          <w:szCs w:val="28"/>
        </w:rPr>
        <w:t xml:space="preserve">                                       </w:t>
      </w:r>
      <w:r w:rsidR="00681C5D" w:rsidRPr="00515283">
        <w:rPr>
          <w:sz w:val="28"/>
          <w:szCs w:val="28"/>
        </w:rPr>
        <w:t>в</w:t>
      </w:r>
      <w:r w:rsidR="00681C5D">
        <w:rPr>
          <w:sz w:val="28"/>
          <w:szCs w:val="28"/>
        </w:rPr>
        <w:t xml:space="preserve"> Комитет</w:t>
      </w:r>
      <w:r w:rsidR="005A389B" w:rsidRPr="00515283">
        <w:rPr>
          <w:sz w:val="28"/>
          <w:szCs w:val="28"/>
        </w:rPr>
        <w:t>, в том числе через многофункциональный центр, либо посредством</w:t>
      </w:r>
      <w:r>
        <w:rPr>
          <w:sz w:val="28"/>
          <w:szCs w:val="28"/>
        </w:rPr>
        <w:t xml:space="preserve"> </w:t>
      </w:r>
      <w:r w:rsidR="005A389B" w:rsidRPr="00515283">
        <w:rPr>
          <w:sz w:val="28"/>
          <w:szCs w:val="28"/>
        </w:rPr>
        <w:t>почтового</w:t>
      </w:r>
      <w:r>
        <w:rPr>
          <w:sz w:val="28"/>
          <w:szCs w:val="28"/>
        </w:rPr>
        <w:t xml:space="preserve"> </w:t>
      </w:r>
      <w:r w:rsidR="005A389B" w:rsidRPr="00515283">
        <w:rPr>
          <w:sz w:val="28"/>
          <w:szCs w:val="28"/>
        </w:rPr>
        <w:t>отправления с объявленной ценностью при его пересылке, описью</w:t>
      </w:r>
      <w:r>
        <w:rPr>
          <w:sz w:val="28"/>
          <w:szCs w:val="28"/>
        </w:rPr>
        <w:t xml:space="preserve"> </w:t>
      </w:r>
      <w:r w:rsidR="005A389B" w:rsidRPr="00515283">
        <w:rPr>
          <w:sz w:val="28"/>
          <w:szCs w:val="28"/>
        </w:rPr>
        <w:t>вложения</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уведомлением</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вручении;</w:t>
      </w:r>
    </w:p>
    <w:p w14:paraId="4019FA31" w14:textId="77777777" w:rsidR="00271A2C" w:rsidRDefault="00271A2C" w:rsidP="00182A7C">
      <w:pPr>
        <w:tabs>
          <w:tab w:val="left" w:pos="851"/>
        </w:tabs>
        <w:jc w:val="both"/>
        <w:rPr>
          <w:sz w:val="28"/>
          <w:szCs w:val="28"/>
        </w:rPr>
      </w:pPr>
      <w:r>
        <w:rPr>
          <w:sz w:val="28"/>
          <w:szCs w:val="28"/>
        </w:rPr>
        <w:tab/>
      </w:r>
      <w:r w:rsidR="005A389B" w:rsidRPr="00515283">
        <w:rPr>
          <w:sz w:val="28"/>
          <w:szCs w:val="28"/>
        </w:rPr>
        <w:t xml:space="preserve"> б)</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электронной</w:t>
      </w:r>
      <w:r>
        <w:rPr>
          <w:sz w:val="28"/>
          <w:szCs w:val="28"/>
        </w:rPr>
        <w:t xml:space="preserve"> </w:t>
      </w:r>
      <w:r w:rsidR="005A389B" w:rsidRPr="00515283">
        <w:rPr>
          <w:sz w:val="28"/>
          <w:szCs w:val="28"/>
        </w:rPr>
        <w:t>форме</w:t>
      </w:r>
      <w:r>
        <w:rPr>
          <w:sz w:val="28"/>
          <w:szCs w:val="28"/>
        </w:rPr>
        <w:t xml:space="preserve"> </w:t>
      </w:r>
      <w:r w:rsidR="005A389B" w:rsidRPr="00515283">
        <w:rPr>
          <w:sz w:val="28"/>
          <w:szCs w:val="28"/>
        </w:rPr>
        <w:t>посредством</w:t>
      </w:r>
      <w:r>
        <w:rPr>
          <w:sz w:val="28"/>
          <w:szCs w:val="28"/>
        </w:rPr>
        <w:t xml:space="preserve"> </w:t>
      </w:r>
      <w:r w:rsidR="005A389B" w:rsidRPr="00515283">
        <w:rPr>
          <w:sz w:val="28"/>
          <w:szCs w:val="28"/>
        </w:rPr>
        <w:t>электронной</w:t>
      </w:r>
      <w:r>
        <w:rPr>
          <w:sz w:val="28"/>
          <w:szCs w:val="28"/>
        </w:rPr>
        <w:t xml:space="preserve"> </w:t>
      </w:r>
      <w:r w:rsidR="005A389B" w:rsidRPr="00515283">
        <w:rPr>
          <w:sz w:val="28"/>
          <w:szCs w:val="28"/>
        </w:rPr>
        <w:t xml:space="preserve">почты. </w:t>
      </w:r>
    </w:p>
    <w:p w14:paraId="3FA00DAE" w14:textId="77777777" w:rsidR="00271A2C" w:rsidRDefault="00271A2C" w:rsidP="00182A7C">
      <w:pPr>
        <w:tabs>
          <w:tab w:val="left" w:pos="851"/>
        </w:tabs>
        <w:jc w:val="both"/>
        <w:rPr>
          <w:sz w:val="28"/>
          <w:szCs w:val="28"/>
        </w:rPr>
      </w:pPr>
      <w:r>
        <w:rPr>
          <w:sz w:val="28"/>
          <w:szCs w:val="28"/>
        </w:rPr>
        <w:lastRenderedPageBreak/>
        <w:tab/>
      </w:r>
      <w:r w:rsidR="005A389B" w:rsidRPr="00515283">
        <w:rPr>
          <w:sz w:val="28"/>
          <w:szCs w:val="28"/>
        </w:rPr>
        <w:t xml:space="preserve">На основании запроса сведения о ходе рассмотрения заявления </w:t>
      </w:r>
      <w:r w:rsidR="00CE779B">
        <w:rPr>
          <w:sz w:val="28"/>
          <w:szCs w:val="28"/>
        </w:rPr>
        <w:t xml:space="preserve">                              </w:t>
      </w:r>
      <w:r w:rsidR="005A389B" w:rsidRPr="00515283">
        <w:rPr>
          <w:sz w:val="28"/>
          <w:szCs w:val="28"/>
        </w:rPr>
        <w:t xml:space="preserve">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w:t>
      </w:r>
      <w:r>
        <w:rPr>
          <w:sz w:val="28"/>
          <w:szCs w:val="28"/>
        </w:rPr>
        <w:t>Комитет</w:t>
      </w:r>
      <w:r w:rsidR="005A389B" w:rsidRPr="00515283">
        <w:rPr>
          <w:sz w:val="28"/>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r>
        <w:rPr>
          <w:sz w:val="28"/>
          <w:szCs w:val="28"/>
        </w:rPr>
        <w:t xml:space="preserve"> </w:t>
      </w:r>
      <w:r w:rsidR="005A389B" w:rsidRPr="00515283">
        <w:rPr>
          <w:sz w:val="28"/>
          <w:szCs w:val="28"/>
        </w:rPr>
        <w:t xml:space="preserve">запроса. </w:t>
      </w:r>
    </w:p>
    <w:p w14:paraId="7A39AAEB" w14:textId="77777777" w:rsidR="00271A2C" w:rsidRDefault="00271A2C" w:rsidP="00182A7C">
      <w:pPr>
        <w:tabs>
          <w:tab w:val="left" w:pos="851"/>
        </w:tabs>
        <w:jc w:val="both"/>
        <w:rPr>
          <w:sz w:val="28"/>
          <w:szCs w:val="28"/>
        </w:rPr>
      </w:pPr>
      <w:r>
        <w:rPr>
          <w:sz w:val="28"/>
          <w:szCs w:val="28"/>
        </w:rPr>
        <w:tab/>
      </w:r>
      <w:r w:rsidR="005A389B" w:rsidRPr="00515283">
        <w:rPr>
          <w:sz w:val="28"/>
          <w:szCs w:val="28"/>
        </w:rPr>
        <w:t xml:space="preserve">2.26. Результат предоставления услуги (его копия или сведения, содержащиеся в нем), предусмотренный подпунктом </w:t>
      </w:r>
      <w:r>
        <w:rPr>
          <w:sz w:val="28"/>
          <w:szCs w:val="28"/>
        </w:rPr>
        <w:t>«</w:t>
      </w:r>
      <w:r w:rsidR="005A389B" w:rsidRPr="00515283">
        <w:rPr>
          <w:sz w:val="28"/>
          <w:szCs w:val="28"/>
        </w:rPr>
        <w:t>а</w:t>
      </w:r>
      <w:r>
        <w:rPr>
          <w:sz w:val="28"/>
          <w:szCs w:val="28"/>
        </w:rPr>
        <w:t>»</w:t>
      </w:r>
      <w:r w:rsidR="005A389B" w:rsidRPr="00515283">
        <w:rPr>
          <w:sz w:val="28"/>
          <w:szCs w:val="28"/>
        </w:rPr>
        <w:t xml:space="preserve"> пункта 2.19 настоящего Административного</w:t>
      </w:r>
      <w:r>
        <w:rPr>
          <w:sz w:val="28"/>
          <w:szCs w:val="28"/>
        </w:rPr>
        <w:t xml:space="preserve"> </w:t>
      </w:r>
      <w:r w:rsidR="005A389B" w:rsidRPr="00515283">
        <w:rPr>
          <w:sz w:val="28"/>
          <w:szCs w:val="28"/>
        </w:rPr>
        <w:t xml:space="preserve">регламента: </w:t>
      </w:r>
    </w:p>
    <w:p w14:paraId="115EE9FE" w14:textId="7B8E973B" w:rsidR="00271A2C" w:rsidRDefault="00271A2C" w:rsidP="00271A2C">
      <w:pPr>
        <w:tabs>
          <w:tab w:val="left" w:pos="851"/>
        </w:tabs>
        <w:jc w:val="both"/>
        <w:rPr>
          <w:sz w:val="28"/>
          <w:szCs w:val="28"/>
        </w:rPr>
      </w:pPr>
      <w:r>
        <w:rPr>
          <w:sz w:val="28"/>
          <w:szCs w:val="28"/>
        </w:rPr>
        <w:tab/>
      </w:r>
      <w:r w:rsidR="005A389B" w:rsidRPr="00515283">
        <w:rPr>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proofErr w:type="gramStart"/>
      <w:r w:rsidRPr="00515283">
        <w:rPr>
          <w:sz w:val="28"/>
          <w:szCs w:val="28"/>
        </w:rPr>
        <w:t>взаимодействия)</w:t>
      </w:r>
      <w:r>
        <w:rPr>
          <w:sz w:val="28"/>
          <w:szCs w:val="28"/>
        </w:rPr>
        <w:t xml:space="preserve">   </w:t>
      </w:r>
      <w:proofErr w:type="gramEnd"/>
      <w:r>
        <w:rPr>
          <w:sz w:val="28"/>
          <w:szCs w:val="28"/>
        </w:rPr>
        <w:t xml:space="preserve">   </w:t>
      </w:r>
      <w:r w:rsidRPr="00B21FB6">
        <w:rPr>
          <w:sz w:val="28"/>
          <w:szCs w:val="28"/>
          <w:lang w:eastAsia="zh-CN"/>
        </w:rPr>
        <w:t xml:space="preserve">в </w:t>
      </w:r>
      <w:r w:rsidR="00FC606F" w:rsidRPr="00B21FB6">
        <w:rPr>
          <w:sz w:val="28"/>
          <w:szCs w:val="28"/>
          <w:lang w:eastAsia="zh-CN"/>
        </w:rPr>
        <w:t>ОБУ «</w:t>
      </w:r>
      <w:r w:rsidRPr="00B21FB6">
        <w:rPr>
          <w:sz w:val="28"/>
          <w:szCs w:val="28"/>
          <w:lang w:eastAsia="zh-CN"/>
        </w:rPr>
        <w:t>Курский областной центр информационно-градостроительного обеспечения</w:t>
      </w:r>
      <w:r w:rsidR="00FC606F" w:rsidRPr="00B21FB6">
        <w:rPr>
          <w:sz w:val="28"/>
          <w:szCs w:val="28"/>
          <w:lang w:eastAsia="zh-CN"/>
        </w:rPr>
        <w:t>»</w:t>
      </w:r>
      <w:r w:rsidR="004458CB" w:rsidRPr="00B21FB6">
        <w:t xml:space="preserve"> </w:t>
      </w:r>
      <w:r w:rsidR="004458CB" w:rsidRPr="00B21FB6">
        <w:rPr>
          <w:sz w:val="28"/>
          <w:szCs w:val="28"/>
        </w:rPr>
        <w:t>для</w:t>
      </w:r>
      <w:r w:rsidR="004458CB" w:rsidRPr="00B21FB6">
        <w:t xml:space="preserve"> </w:t>
      </w:r>
      <w:r w:rsidR="004458CB" w:rsidRPr="00B21FB6">
        <w:rPr>
          <w:sz w:val="28"/>
          <w:szCs w:val="28"/>
          <w:lang w:eastAsia="zh-CN"/>
        </w:rPr>
        <w:t>размещения в государственной информационной системе обеспечения градостроительной деятельности</w:t>
      </w:r>
      <w:r w:rsidR="005A389B" w:rsidRPr="00515283">
        <w:rPr>
          <w:sz w:val="28"/>
          <w:szCs w:val="28"/>
        </w:rPr>
        <w:t xml:space="preserve">; </w:t>
      </w:r>
    </w:p>
    <w:p w14:paraId="0143690E" w14:textId="14F873EE" w:rsidR="00271A2C" w:rsidRDefault="00271A2C" w:rsidP="00271A2C">
      <w:pPr>
        <w:tabs>
          <w:tab w:val="left" w:pos="851"/>
        </w:tabs>
        <w:jc w:val="both"/>
        <w:rPr>
          <w:sz w:val="28"/>
          <w:szCs w:val="28"/>
        </w:rPr>
      </w:pPr>
      <w:r>
        <w:rPr>
          <w:sz w:val="28"/>
          <w:szCs w:val="28"/>
        </w:rPr>
        <w:tab/>
      </w:r>
      <w:r w:rsidR="005A389B" w:rsidRPr="00515283">
        <w:rPr>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w:t>
      </w:r>
      <w:r w:rsidR="00122297">
        <w:rPr>
          <w:sz w:val="28"/>
          <w:szCs w:val="28"/>
        </w:rPr>
        <w:t xml:space="preserve"> </w:t>
      </w:r>
      <w:r w:rsidR="005A389B" w:rsidRPr="00515283">
        <w:rPr>
          <w:sz w:val="28"/>
          <w:szCs w:val="28"/>
        </w:rPr>
        <w:t>на строительство иных объектов капитального</w:t>
      </w:r>
      <w:r>
        <w:rPr>
          <w:sz w:val="28"/>
          <w:szCs w:val="28"/>
        </w:rPr>
        <w:t xml:space="preserve"> </w:t>
      </w:r>
      <w:r w:rsidR="005A389B" w:rsidRPr="00515283">
        <w:rPr>
          <w:sz w:val="28"/>
          <w:szCs w:val="28"/>
        </w:rPr>
        <w:t xml:space="preserve">строительства); </w:t>
      </w:r>
    </w:p>
    <w:p w14:paraId="1221DEE8" w14:textId="77777777" w:rsidR="00271A2C" w:rsidRDefault="00271A2C" w:rsidP="00271A2C">
      <w:pPr>
        <w:tabs>
          <w:tab w:val="left" w:pos="851"/>
        </w:tabs>
        <w:jc w:val="both"/>
        <w:rPr>
          <w:sz w:val="28"/>
          <w:szCs w:val="28"/>
        </w:rPr>
      </w:pPr>
      <w:r>
        <w:rPr>
          <w:sz w:val="28"/>
          <w:szCs w:val="28"/>
        </w:rPr>
        <w:tab/>
      </w:r>
      <w:r w:rsidR="005A389B" w:rsidRPr="00515283">
        <w:rPr>
          <w:sz w:val="28"/>
          <w:szCs w:val="28"/>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w:t>
      </w:r>
      <w:r>
        <w:rPr>
          <w:sz w:val="28"/>
          <w:szCs w:val="28"/>
        </w:rPr>
        <w:t xml:space="preserve"> </w:t>
      </w:r>
      <w:r w:rsidR="005A389B" w:rsidRPr="00515283">
        <w:rPr>
          <w:sz w:val="28"/>
          <w:szCs w:val="28"/>
        </w:rPr>
        <w:t>муниципальных</w:t>
      </w:r>
      <w:r>
        <w:rPr>
          <w:sz w:val="28"/>
          <w:szCs w:val="28"/>
        </w:rPr>
        <w:t xml:space="preserve"> </w:t>
      </w:r>
      <w:r w:rsidR="005A389B" w:rsidRPr="00515283">
        <w:rPr>
          <w:sz w:val="28"/>
          <w:szCs w:val="28"/>
        </w:rPr>
        <w:t>образований</w:t>
      </w:r>
      <w:r>
        <w:rPr>
          <w:sz w:val="28"/>
          <w:szCs w:val="28"/>
        </w:rPr>
        <w:t xml:space="preserve"> </w:t>
      </w:r>
      <w:r w:rsidR="005A389B" w:rsidRPr="00515283">
        <w:rPr>
          <w:sz w:val="28"/>
          <w:szCs w:val="28"/>
        </w:rPr>
        <w:t>Российской</w:t>
      </w:r>
      <w:r>
        <w:rPr>
          <w:sz w:val="28"/>
          <w:szCs w:val="28"/>
        </w:rPr>
        <w:t xml:space="preserve"> </w:t>
      </w:r>
      <w:r w:rsidR="005A389B" w:rsidRPr="00515283">
        <w:rPr>
          <w:sz w:val="28"/>
          <w:szCs w:val="28"/>
        </w:rPr>
        <w:t>Федерации</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том</w:t>
      </w:r>
      <w:r>
        <w:rPr>
          <w:sz w:val="28"/>
          <w:szCs w:val="28"/>
        </w:rPr>
        <w:t xml:space="preserve"> </w:t>
      </w:r>
      <w:r w:rsidR="005A389B" w:rsidRPr="00515283">
        <w:rPr>
          <w:sz w:val="28"/>
          <w:szCs w:val="28"/>
        </w:rPr>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38713330" w14:textId="77777777" w:rsidR="00271A2C" w:rsidRDefault="00271A2C" w:rsidP="00271A2C">
      <w:pPr>
        <w:tabs>
          <w:tab w:val="left" w:pos="851"/>
        </w:tabs>
        <w:jc w:val="both"/>
        <w:rPr>
          <w:sz w:val="28"/>
          <w:szCs w:val="28"/>
        </w:rPr>
      </w:pPr>
      <w:r>
        <w:rPr>
          <w:sz w:val="28"/>
          <w:szCs w:val="28"/>
        </w:rPr>
        <w:tab/>
      </w:r>
      <w:r w:rsidR="005A389B" w:rsidRPr="00515283">
        <w:rPr>
          <w:sz w:val="28"/>
          <w:szCs w:val="28"/>
        </w:rPr>
        <w:t xml:space="preserve"> 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w:t>
      </w:r>
      <w:r>
        <w:rPr>
          <w:sz w:val="28"/>
          <w:szCs w:val="28"/>
        </w:rPr>
        <w:t xml:space="preserve"> </w:t>
      </w:r>
      <w:r w:rsidR="005A389B" w:rsidRPr="00515283">
        <w:rPr>
          <w:sz w:val="28"/>
          <w:szCs w:val="28"/>
        </w:rPr>
        <w:t>строительный</w:t>
      </w:r>
      <w:r>
        <w:rPr>
          <w:sz w:val="28"/>
          <w:szCs w:val="28"/>
        </w:rPr>
        <w:t xml:space="preserve"> </w:t>
      </w:r>
      <w:r w:rsidR="005A389B" w:rsidRPr="00515283">
        <w:rPr>
          <w:sz w:val="28"/>
          <w:szCs w:val="28"/>
        </w:rPr>
        <w:t>надзор</w:t>
      </w:r>
      <w:r>
        <w:rPr>
          <w:sz w:val="28"/>
          <w:szCs w:val="28"/>
        </w:rPr>
        <w:t xml:space="preserve"> </w:t>
      </w:r>
      <w:r w:rsidR="005A389B" w:rsidRPr="00515283">
        <w:rPr>
          <w:sz w:val="28"/>
          <w:szCs w:val="28"/>
        </w:rPr>
        <w:t>при</w:t>
      </w:r>
      <w:r>
        <w:rPr>
          <w:sz w:val="28"/>
          <w:szCs w:val="28"/>
        </w:rPr>
        <w:t xml:space="preserve"> </w:t>
      </w:r>
      <w:r w:rsidR="005A389B" w:rsidRPr="00515283">
        <w:rPr>
          <w:sz w:val="28"/>
          <w:szCs w:val="28"/>
        </w:rPr>
        <w:t>строительстве,</w:t>
      </w:r>
      <w:r>
        <w:rPr>
          <w:sz w:val="28"/>
          <w:szCs w:val="28"/>
        </w:rPr>
        <w:t xml:space="preserve"> </w:t>
      </w:r>
      <w:r w:rsidRPr="00515283">
        <w:rPr>
          <w:sz w:val="28"/>
          <w:szCs w:val="28"/>
        </w:rPr>
        <w:t>реконструкции</w:t>
      </w:r>
      <w:r>
        <w:rPr>
          <w:sz w:val="28"/>
          <w:szCs w:val="28"/>
        </w:rPr>
        <w:t xml:space="preserve"> </w:t>
      </w:r>
      <w:r w:rsidRPr="00515283">
        <w:rPr>
          <w:sz w:val="28"/>
          <w:szCs w:val="28"/>
        </w:rPr>
        <w:t>объекта</w:t>
      </w:r>
      <w:r w:rsidR="005A389B" w:rsidRPr="00515283">
        <w:rPr>
          <w:sz w:val="28"/>
          <w:szCs w:val="28"/>
        </w:rPr>
        <w:t xml:space="preserve"> капитального</w:t>
      </w:r>
      <w:r>
        <w:rPr>
          <w:sz w:val="28"/>
          <w:szCs w:val="28"/>
        </w:rPr>
        <w:t xml:space="preserve"> </w:t>
      </w:r>
      <w:r w:rsidR="005A389B" w:rsidRPr="00515283">
        <w:rPr>
          <w:sz w:val="28"/>
          <w:szCs w:val="28"/>
        </w:rPr>
        <w:t xml:space="preserve">строительства; </w:t>
      </w:r>
    </w:p>
    <w:p w14:paraId="69C593A9" w14:textId="77777777" w:rsidR="00271A2C" w:rsidRDefault="00271A2C" w:rsidP="00271A2C">
      <w:pPr>
        <w:tabs>
          <w:tab w:val="left" w:pos="851"/>
        </w:tabs>
        <w:jc w:val="both"/>
        <w:rPr>
          <w:sz w:val="28"/>
          <w:szCs w:val="28"/>
        </w:rPr>
      </w:pPr>
      <w:r>
        <w:rPr>
          <w:sz w:val="28"/>
          <w:szCs w:val="28"/>
        </w:rPr>
        <w:tab/>
      </w:r>
      <w:r w:rsidR="005A389B" w:rsidRPr="00515283">
        <w:rPr>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w:t>
      </w:r>
      <w:r w:rsidR="005A389B" w:rsidRPr="00515283">
        <w:rPr>
          <w:sz w:val="28"/>
          <w:szCs w:val="28"/>
        </w:rPr>
        <w:lastRenderedPageBreak/>
        <w:t xml:space="preserve">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14:paraId="5BBEAD09" w14:textId="77777777" w:rsidR="005A389B" w:rsidRPr="00FC606F" w:rsidRDefault="00271A2C" w:rsidP="00271A2C">
      <w:pPr>
        <w:tabs>
          <w:tab w:val="left" w:pos="851"/>
        </w:tabs>
        <w:jc w:val="both"/>
        <w:rPr>
          <w:sz w:val="28"/>
          <w:szCs w:val="28"/>
        </w:rPr>
      </w:pPr>
      <w:r>
        <w:rPr>
          <w:sz w:val="28"/>
          <w:szCs w:val="28"/>
        </w:rPr>
        <w:tab/>
      </w:r>
      <w:r w:rsidR="005A389B" w:rsidRPr="00FC606F">
        <w:rPr>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w:t>
      </w:r>
      <w:r w:rsidRPr="00FC606F">
        <w:rPr>
          <w:sz w:val="28"/>
          <w:szCs w:val="28"/>
        </w:rPr>
        <w:t xml:space="preserve"> </w:t>
      </w:r>
      <w:r w:rsidR="005A389B" w:rsidRPr="00FC606F">
        <w:rPr>
          <w:sz w:val="28"/>
          <w:szCs w:val="28"/>
        </w:rPr>
        <w:t>в</w:t>
      </w:r>
      <w:r w:rsidRPr="00FC606F">
        <w:rPr>
          <w:sz w:val="28"/>
          <w:szCs w:val="28"/>
        </w:rPr>
        <w:t xml:space="preserve"> </w:t>
      </w:r>
      <w:r w:rsidR="005A389B" w:rsidRPr="00FC606F">
        <w:rPr>
          <w:sz w:val="28"/>
          <w:szCs w:val="28"/>
        </w:rPr>
        <w:t>единой</w:t>
      </w:r>
      <w:r w:rsidRPr="00FC606F">
        <w:rPr>
          <w:sz w:val="28"/>
          <w:szCs w:val="28"/>
        </w:rPr>
        <w:t xml:space="preserve"> </w:t>
      </w:r>
      <w:r w:rsidR="005A389B" w:rsidRPr="00FC606F">
        <w:rPr>
          <w:sz w:val="28"/>
          <w:szCs w:val="28"/>
        </w:rPr>
        <w:t>информационной</w:t>
      </w:r>
      <w:r w:rsidRPr="00FC606F">
        <w:rPr>
          <w:sz w:val="28"/>
          <w:szCs w:val="28"/>
        </w:rPr>
        <w:t xml:space="preserve"> </w:t>
      </w:r>
      <w:r w:rsidR="005A389B" w:rsidRPr="00FC606F">
        <w:rPr>
          <w:sz w:val="28"/>
          <w:szCs w:val="28"/>
        </w:rPr>
        <w:t>системе</w:t>
      </w:r>
      <w:r w:rsidRPr="00FC606F">
        <w:rPr>
          <w:sz w:val="28"/>
          <w:szCs w:val="28"/>
        </w:rPr>
        <w:t xml:space="preserve"> </w:t>
      </w:r>
      <w:r w:rsidR="005A389B" w:rsidRPr="00FC606F">
        <w:rPr>
          <w:sz w:val="28"/>
          <w:szCs w:val="28"/>
        </w:rPr>
        <w:t>жилищного</w:t>
      </w:r>
      <w:r w:rsidRPr="00FC606F">
        <w:rPr>
          <w:sz w:val="28"/>
          <w:szCs w:val="28"/>
        </w:rPr>
        <w:t xml:space="preserve"> </w:t>
      </w:r>
      <w:r w:rsidR="005A389B" w:rsidRPr="00FC606F">
        <w:rPr>
          <w:sz w:val="28"/>
          <w:szCs w:val="28"/>
        </w:rPr>
        <w:t>строительства.</w:t>
      </w:r>
    </w:p>
    <w:p w14:paraId="3D0108AA" w14:textId="77777777" w:rsidR="00271A2C" w:rsidRPr="00271A2C" w:rsidRDefault="00271A2C" w:rsidP="00271A2C">
      <w:pPr>
        <w:tabs>
          <w:tab w:val="left" w:pos="851"/>
        </w:tabs>
        <w:jc w:val="both"/>
        <w:rPr>
          <w:color w:val="FF0000"/>
          <w:sz w:val="28"/>
          <w:szCs w:val="28"/>
        </w:rPr>
      </w:pPr>
    </w:p>
    <w:p w14:paraId="6BB625CA" w14:textId="77777777" w:rsidR="005A389B" w:rsidRDefault="005A389B" w:rsidP="00271A2C">
      <w:pPr>
        <w:tabs>
          <w:tab w:val="left" w:pos="1080"/>
        </w:tabs>
        <w:jc w:val="center"/>
        <w:rPr>
          <w:b/>
          <w:sz w:val="28"/>
          <w:szCs w:val="28"/>
        </w:rPr>
      </w:pPr>
      <w:r w:rsidRPr="00271A2C">
        <w:rPr>
          <w:b/>
          <w:sz w:val="28"/>
          <w:szCs w:val="28"/>
        </w:rPr>
        <w:t>Порядок</w:t>
      </w:r>
      <w:r w:rsidR="00271A2C">
        <w:rPr>
          <w:b/>
          <w:sz w:val="28"/>
          <w:szCs w:val="28"/>
        </w:rPr>
        <w:t xml:space="preserve"> </w:t>
      </w:r>
      <w:r w:rsidRPr="00271A2C">
        <w:rPr>
          <w:b/>
          <w:sz w:val="28"/>
          <w:szCs w:val="28"/>
        </w:rPr>
        <w:t>исправления</w:t>
      </w:r>
      <w:r w:rsidR="00271A2C">
        <w:rPr>
          <w:b/>
          <w:sz w:val="28"/>
          <w:szCs w:val="28"/>
        </w:rPr>
        <w:t xml:space="preserve"> </w:t>
      </w:r>
      <w:r w:rsidRPr="00271A2C">
        <w:rPr>
          <w:b/>
          <w:sz w:val="28"/>
          <w:szCs w:val="28"/>
        </w:rPr>
        <w:t>допущенных</w:t>
      </w:r>
      <w:r w:rsidR="00271A2C">
        <w:rPr>
          <w:b/>
          <w:sz w:val="28"/>
          <w:szCs w:val="28"/>
        </w:rPr>
        <w:t xml:space="preserve"> </w:t>
      </w:r>
      <w:r w:rsidRPr="00271A2C">
        <w:rPr>
          <w:b/>
          <w:sz w:val="28"/>
          <w:szCs w:val="28"/>
        </w:rPr>
        <w:t>опечаток</w:t>
      </w:r>
      <w:r w:rsidR="00271A2C">
        <w:rPr>
          <w:b/>
          <w:sz w:val="28"/>
          <w:szCs w:val="28"/>
        </w:rPr>
        <w:t xml:space="preserve"> </w:t>
      </w:r>
      <w:r w:rsidRPr="00271A2C">
        <w:rPr>
          <w:b/>
          <w:sz w:val="28"/>
          <w:szCs w:val="28"/>
        </w:rPr>
        <w:t>и</w:t>
      </w:r>
      <w:r w:rsidR="00271A2C">
        <w:rPr>
          <w:b/>
          <w:sz w:val="28"/>
          <w:szCs w:val="28"/>
        </w:rPr>
        <w:t xml:space="preserve"> </w:t>
      </w:r>
      <w:r w:rsidRPr="00271A2C">
        <w:rPr>
          <w:b/>
          <w:sz w:val="28"/>
          <w:szCs w:val="28"/>
        </w:rPr>
        <w:t>ошибок</w:t>
      </w:r>
      <w:r w:rsidR="00271A2C">
        <w:rPr>
          <w:b/>
          <w:sz w:val="28"/>
          <w:szCs w:val="28"/>
        </w:rPr>
        <w:t xml:space="preserve"> </w:t>
      </w:r>
      <w:r w:rsidRPr="00271A2C">
        <w:rPr>
          <w:b/>
          <w:sz w:val="28"/>
          <w:szCs w:val="28"/>
        </w:rPr>
        <w:t>в выданных</w:t>
      </w:r>
      <w:r w:rsidR="00271A2C">
        <w:rPr>
          <w:b/>
          <w:sz w:val="28"/>
          <w:szCs w:val="28"/>
        </w:rPr>
        <w:t xml:space="preserve"> </w:t>
      </w:r>
      <w:r w:rsidRPr="00271A2C">
        <w:rPr>
          <w:b/>
          <w:sz w:val="28"/>
          <w:szCs w:val="28"/>
        </w:rPr>
        <w:t>в</w:t>
      </w:r>
      <w:r w:rsidR="00271A2C">
        <w:rPr>
          <w:b/>
          <w:sz w:val="28"/>
          <w:szCs w:val="28"/>
        </w:rPr>
        <w:t xml:space="preserve"> </w:t>
      </w:r>
      <w:r w:rsidRPr="00271A2C">
        <w:rPr>
          <w:b/>
          <w:sz w:val="28"/>
          <w:szCs w:val="28"/>
        </w:rPr>
        <w:t>результат</w:t>
      </w:r>
      <w:r w:rsidR="00271A2C">
        <w:rPr>
          <w:b/>
          <w:sz w:val="28"/>
          <w:szCs w:val="28"/>
        </w:rPr>
        <w:t xml:space="preserve">е </w:t>
      </w:r>
      <w:r w:rsidR="00271A2C" w:rsidRPr="00271A2C">
        <w:rPr>
          <w:b/>
          <w:sz w:val="28"/>
          <w:szCs w:val="28"/>
        </w:rPr>
        <w:t>предоставления</w:t>
      </w:r>
      <w:r w:rsidR="00271A2C">
        <w:rPr>
          <w:b/>
          <w:sz w:val="28"/>
          <w:szCs w:val="28"/>
        </w:rPr>
        <w:t xml:space="preserve"> </w:t>
      </w:r>
      <w:r w:rsidRPr="00271A2C">
        <w:rPr>
          <w:b/>
          <w:sz w:val="28"/>
          <w:szCs w:val="28"/>
        </w:rPr>
        <w:t>государственной</w:t>
      </w:r>
      <w:r w:rsidR="00271A2C">
        <w:rPr>
          <w:b/>
          <w:sz w:val="28"/>
          <w:szCs w:val="28"/>
        </w:rPr>
        <w:t xml:space="preserve"> </w:t>
      </w:r>
      <w:r w:rsidRPr="00271A2C">
        <w:rPr>
          <w:b/>
          <w:sz w:val="28"/>
          <w:szCs w:val="28"/>
        </w:rPr>
        <w:t>услуги</w:t>
      </w:r>
      <w:r w:rsidR="00271A2C">
        <w:rPr>
          <w:b/>
          <w:sz w:val="28"/>
          <w:szCs w:val="28"/>
        </w:rPr>
        <w:t xml:space="preserve"> д</w:t>
      </w:r>
      <w:r w:rsidRPr="00271A2C">
        <w:rPr>
          <w:b/>
          <w:sz w:val="28"/>
          <w:szCs w:val="28"/>
        </w:rPr>
        <w:t>окументах</w:t>
      </w:r>
    </w:p>
    <w:p w14:paraId="45D4B3E3" w14:textId="77777777" w:rsidR="00271A2C" w:rsidRPr="00271A2C" w:rsidRDefault="00271A2C" w:rsidP="00271A2C">
      <w:pPr>
        <w:tabs>
          <w:tab w:val="left" w:pos="1080"/>
        </w:tabs>
        <w:jc w:val="center"/>
        <w:rPr>
          <w:b/>
          <w:sz w:val="28"/>
          <w:szCs w:val="28"/>
        </w:rPr>
      </w:pPr>
    </w:p>
    <w:p w14:paraId="0C05EEE6" w14:textId="77777777" w:rsidR="00505134" w:rsidRDefault="00505134" w:rsidP="00505134">
      <w:pPr>
        <w:tabs>
          <w:tab w:val="left" w:pos="851"/>
        </w:tabs>
        <w:jc w:val="both"/>
        <w:rPr>
          <w:sz w:val="28"/>
          <w:szCs w:val="28"/>
        </w:rPr>
      </w:pPr>
      <w:r>
        <w:rPr>
          <w:sz w:val="28"/>
          <w:szCs w:val="28"/>
        </w:rPr>
        <w:tab/>
      </w:r>
      <w:r w:rsidR="005A389B" w:rsidRPr="00515283">
        <w:rPr>
          <w:sz w:val="28"/>
          <w:szCs w:val="28"/>
        </w:rPr>
        <w:t>2.27.</w:t>
      </w:r>
      <w:r>
        <w:rPr>
          <w:sz w:val="28"/>
          <w:szCs w:val="28"/>
        </w:rPr>
        <w:t xml:space="preserve"> П</w:t>
      </w:r>
      <w:r w:rsidR="005A389B" w:rsidRPr="00515283">
        <w:rPr>
          <w:sz w:val="28"/>
          <w:szCs w:val="28"/>
        </w:rPr>
        <w:t>орядок</w:t>
      </w:r>
      <w:r>
        <w:rPr>
          <w:sz w:val="28"/>
          <w:szCs w:val="28"/>
        </w:rPr>
        <w:t xml:space="preserve"> </w:t>
      </w:r>
      <w:r w:rsidR="005A389B" w:rsidRPr="00515283">
        <w:rPr>
          <w:sz w:val="28"/>
          <w:szCs w:val="28"/>
        </w:rPr>
        <w:t>исправления</w:t>
      </w:r>
      <w:r>
        <w:rPr>
          <w:sz w:val="28"/>
          <w:szCs w:val="28"/>
        </w:rPr>
        <w:t xml:space="preserve"> </w:t>
      </w:r>
      <w:r w:rsidR="005A389B" w:rsidRPr="00515283">
        <w:rPr>
          <w:sz w:val="28"/>
          <w:szCs w:val="28"/>
        </w:rPr>
        <w:t>допущенных</w:t>
      </w:r>
      <w:r>
        <w:rPr>
          <w:sz w:val="28"/>
          <w:szCs w:val="28"/>
        </w:rPr>
        <w:t xml:space="preserve"> </w:t>
      </w:r>
      <w:r w:rsidR="005A389B" w:rsidRPr="00515283">
        <w:rPr>
          <w:sz w:val="28"/>
          <w:szCs w:val="28"/>
        </w:rPr>
        <w:t>опечаток</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ошибок</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разрешении</w:t>
      </w:r>
      <w:r>
        <w:rPr>
          <w:sz w:val="28"/>
          <w:szCs w:val="28"/>
        </w:rPr>
        <w:t xml:space="preserve"> </w:t>
      </w:r>
      <w:r w:rsidR="005A389B" w:rsidRPr="00515283">
        <w:rPr>
          <w:sz w:val="28"/>
          <w:szCs w:val="28"/>
        </w:rPr>
        <w:t xml:space="preserve">на строительство. </w:t>
      </w:r>
    </w:p>
    <w:p w14:paraId="5AAAA274" w14:textId="77777777" w:rsidR="00505134" w:rsidRDefault="00505134" w:rsidP="00505134">
      <w:pPr>
        <w:tabs>
          <w:tab w:val="left" w:pos="851"/>
        </w:tabs>
        <w:jc w:val="both"/>
        <w:rPr>
          <w:sz w:val="28"/>
          <w:szCs w:val="28"/>
        </w:rPr>
      </w:pPr>
      <w:r>
        <w:rPr>
          <w:sz w:val="28"/>
          <w:szCs w:val="28"/>
        </w:rPr>
        <w:tab/>
      </w:r>
      <w:r w:rsidR="005A389B" w:rsidRPr="00515283">
        <w:rPr>
          <w:sz w:val="28"/>
          <w:szCs w:val="28"/>
        </w:rPr>
        <w:t xml:space="preserve">Заявитель вправе обратиться в </w:t>
      </w:r>
      <w:r>
        <w:rPr>
          <w:sz w:val="28"/>
          <w:szCs w:val="28"/>
        </w:rPr>
        <w:t>Комитет</w:t>
      </w:r>
      <w:r w:rsidR="005A389B" w:rsidRPr="00515283">
        <w:rPr>
          <w:sz w:val="28"/>
          <w:szCs w:val="28"/>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w:t>
      </w:r>
      <w:r>
        <w:rPr>
          <w:sz w:val="28"/>
          <w:szCs w:val="28"/>
        </w:rPr>
        <w:t xml:space="preserve">                </w:t>
      </w:r>
      <w:r w:rsidR="005A389B" w:rsidRPr="00515283">
        <w:rPr>
          <w:sz w:val="28"/>
          <w:szCs w:val="28"/>
        </w:rPr>
        <w:t xml:space="preserve">в порядке, установленном пунктами 2.4 – 2.7, 2.12 настоящего Административного регламента. </w:t>
      </w:r>
    </w:p>
    <w:p w14:paraId="5F271F1F" w14:textId="23AF1B5F" w:rsidR="00CE779B" w:rsidRPr="00B21FB6" w:rsidRDefault="00505134" w:rsidP="00CE779B">
      <w:pPr>
        <w:tabs>
          <w:tab w:val="left" w:pos="851"/>
        </w:tabs>
        <w:jc w:val="both"/>
        <w:rPr>
          <w:sz w:val="28"/>
          <w:szCs w:val="28"/>
        </w:rPr>
      </w:pPr>
      <w:r>
        <w:rPr>
          <w:sz w:val="28"/>
          <w:szCs w:val="28"/>
        </w:rPr>
        <w:tab/>
      </w:r>
      <w:r w:rsidR="005A389B" w:rsidRPr="00B21FB6">
        <w:rPr>
          <w:sz w:val="28"/>
          <w:szCs w:val="28"/>
        </w:rPr>
        <w:t xml:space="preserve">В случае подтверждения наличия допущенных опечаток, ошибок </w:t>
      </w:r>
      <w:r w:rsidRPr="00B21FB6">
        <w:rPr>
          <w:sz w:val="28"/>
          <w:szCs w:val="28"/>
        </w:rPr>
        <w:t xml:space="preserve">                       </w:t>
      </w:r>
      <w:r w:rsidR="005A389B" w:rsidRPr="00B21FB6">
        <w:rPr>
          <w:sz w:val="28"/>
          <w:szCs w:val="28"/>
        </w:rPr>
        <w:t xml:space="preserve">в разрешении на строительство </w:t>
      </w:r>
      <w:r w:rsidR="00CE779B" w:rsidRPr="00B21FB6">
        <w:rPr>
          <w:sz w:val="28"/>
          <w:szCs w:val="28"/>
        </w:rPr>
        <w:t xml:space="preserve">сведения, которые подлежат исправлению, зачёркиваются в 2-х экземплярах разрешения на строительство. Зачеркивание заверяется </w:t>
      </w:r>
      <w:r w:rsidR="00B21FB6" w:rsidRPr="00B21FB6">
        <w:rPr>
          <w:sz w:val="28"/>
          <w:szCs w:val="28"/>
        </w:rPr>
        <w:t xml:space="preserve">заместителем председателя комитета, </w:t>
      </w:r>
      <w:r w:rsidR="007157E0" w:rsidRPr="00B21FB6">
        <w:rPr>
          <w:sz w:val="28"/>
          <w:szCs w:val="28"/>
        </w:rPr>
        <w:t>начальником управления государственных и муниципальных услуг комитета архитектуры и градостроительства Курской области либо лицом, его заменяющим</w:t>
      </w:r>
      <w:r w:rsidR="00CE779B" w:rsidRPr="00B21FB6">
        <w:rPr>
          <w:sz w:val="28"/>
          <w:szCs w:val="28"/>
        </w:rPr>
        <w:t xml:space="preserve">, печатью Комитета, указывается дата. </w:t>
      </w:r>
    </w:p>
    <w:p w14:paraId="7AE1C013" w14:textId="31208C82" w:rsidR="00CE779B" w:rsidRPr="00B21FB6" w:rsidRDefault="00CE779B" w:rsidP="00CE779B">
      <w:pPr>
        <w:tabs>
          <w:tab w:val="left" w:pos="851"/>
        </w:tabs>
        <w:jc w:val="both"/>
        <w:rPr>
          <w:sz w:val="28"/>
          <w:szCs w:val="28"/>
        </w:rPr>
      </w:pPr>
      <w:r w:rsidRPr="00B21FB6">
        <w:rPr>
          <w:sz w:val="28"/>
          <w:szCs w:val="28"/>
        </w:rPr>
        <w:tab/>
        <w:t>Должностное лицо Комитета осуществляет подготовку приложения                    к разрешению на строительство, в котором устранены допущенные технические ошибки (описки, опечатки, грамматические или арифметические ошибки) с указанием фразы «в связи с допущенной технической ошибкой»,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4192949C" w14:textId="50B335FC" w:rsidR="00CE779B" w:rsidRPr="00B21FB6" w:rsidRDefault="00CE779B" w:rsidP="00CE779B">
      <w:pPr>
        <w:tabs>
          <w:tab w:val="left" w:pos="851"/>
        </w:tabs>
        <w:jc w:val="both"/>
        <w:rPr>
          <w:sz w:val="28"/>
          <w:szCs w:val="28"/>
        </w:rPr>
      </w:pPr>
      <w:r w:rsidRPr="00B21FB6">
        <w:rPr>
          <w:sz w:val="28"/>
          <w:szCs w:val="28"/>
        </w:rPr>
        <w:tab/>
        <w:t xml:space="preserve">Приложение к разрешению на строительство подписывается </w:t>
      </w:r>
      <w:r w:rsidR="004458CB" w:rsidRPr="00B21FB6">
        <w:rPr>
          <w:sz w:val="28"/>
          <w:szCs w:val="28"/>
        </w:rPr>
        <w:t xml:space="preserve">заместителем председателя комитета, </w:t>
      </w:r>
      <w:r w:rsidR="007157E0" w:rsidRPr="00B21FB6">
        <w:rPr>
          <w:sz w:val="28"/>
          <w:szCs w:val="28"/>
        </w:rPr>
        <w:t xml:space="preserve">начальником управления государственных и муниципальных услуг </w:t>
      </w:r>
      <w:r w:rsidR="00122297">
        <w:rPr>
          <w:sz w:val="28"/>
          <w:szCs w:val="28"/>
        </w:rPr>
        <w:t>К</w:t>
      </w:r>
      <w:r w:rsidR="007157E0" w:rsidRPr="00B21FB6">
        <w:rPr>
          <w:sz w:val="28"/>
          <w:szCs w:val="28"/>
        </w:rPr>
        <w:t xml:space="preserve">омитета либо лицом, </w:t>
      </w:r>
      <w:r w:rsidR="00122297">
        <w:rPr>
          <w:sz w:val="28"/>
          <w:szCs w:val="28"/>
        </w:rPr>
        <w:t>исполняющим его обязанности</w:t>
      </w:r>
      <w:r w:rsidRPr="00B21FB6">
        <w:rPr>
          <w:sz w:val="28"/>
          <w:szCs w:val="28"/>
        </w:rPr>
        <w:t xml:space="preserve">, заверяется печатью Комитета с указанием даты изготовления приложения - даты исправления технической ошибки. </w:t>
      </w:r>
    </w:p>
    <w:p w14:paraId="2F5BFA51" w14:textId="16725792" w:rsidR="00CE779B" w:rsidRPr="00B21FB6" w:rsidRDefault="00CE779B" w:rsidP="00505134">
      <w:pPr>
        <w:tabs>
          <w:tab w:val="left" w:pos="851"/>
        </w:tabs>
        <w:jc w:val="both"/>
        <w:rPr>
          <w:sz w:val="28"/>
          <w:szCs w:val="28"/>
        </w:rPr>
      </w:pPr>
      <w:r w:rsidRPr="00B21FB6">
        <w:rPr>
          <w:sz w:val="28"/>
          <w:szCs w:val="28"/>
        </w:rPr>
        <w:lastRenderedPageBreak/>
        <w:tab/>
        <w:t xml:space="preserve">Должностное лицо Комитета осуществляет сшивку каждого экземпляра разрешения на строительство с приложениями с указанием количества листов, заверяет печатью </w:t>
      </w:r>
      <w:r w:rsidR="00E353B3" w:rsidRPr="00B21FB6">
        <w:rPr>
          <w:sz w:val="28"/>
          <w:szCs w:val="28"/>
        </w:rPr>
        <w:t>К</w:t>
      </w:r>
      <w:r w:rsidRPr="00B21FB6">
        <w:rPr>
          <w:sz w:val="28"/>
          <w:szCs w:val="28"/>
        </w:rPr>
        <w:t xml:space="preserve">омитета и </w:t>
      </w:r>
      <w:r w:rsidR="004458CB" w:rsidRPr="00B21FB6">
        <w:rPr>
          <w:sz w:val="28"/>
          <w:szCs w:val="28"/>
        </w:rPr>
        <w:t>подписью лицом, его подписавшим.</w:t>
      </w:r>
    </w:p>
    <w:p w14:paraId="769EC080" w14:textId="77777777" w:rsidR="00CE779B" w:rsidRPr="00B21FB6" w:rsidRDefault="00E353B3" w:rsidP="00505134">
      <w:pPr>
        <w:tabs>
          <w:tab w:val="left" w:pos="851"/>
        </w:tabs>
        <w:jc w:val="both"/>
        <w:rPr>
          <w:sz w:val="28"/>
          <w:szCs w:val="28"/>
        </w:rPr>
      </w:pPr>
      <w:r w:rsidRPr="00B21FB6">
        <w:rPr>
          <w:sz w:val="28"/>
          <w:szCs w:val="28"/>
        </w:rPr>
        <w:tab/>
      </w:r>
      <w:r w:rsidR="005A389B" w:rsidRPr="00B21FB6">
        <w:rPr>
          <w:sz w:val="28"/>
          <w:szCs w:val="28"/>
        </w:rPr>
        <w:t>Дата и номер выданного разрешения</w:t>
      </w:r>
      <w:r w:rsidRPr="00B21FB6">
        <w:rPr>
          <w:sz w:val="28"/>
          <w:szCs w:val="28"/>
        </w:rPr>
        <w:t xml:space="preserve"> на строительство не изменяются.</w:t>
      </w:r>
      <w:r w:rsidR="005A389B" w:rsidRPr="00B21FB6">
        <w:rPr>
          <w:sz w:val="28"/>
          <w:szCs w:val="28"/>
        </w:rPr>
        <w:t xml:space="preserve"> </w:t>
      </w:r>
    </w:p>
    <w:p w14:paraId="434BEEDA" w14:textId="6BBA47C8" w:rsidR="00505134" w:rsidRDefault="00505134" w:rsidP="00505134">
      <w:pPr>
        <w:tabs>
          <w:tab w:val="left" w:pos="851"/>
        </w:tabs>
        <w:jc w:val="both"/>
        <w:rPr>
          <w:sz w:val="28"/>
          <w:szCs w:val="28"/>
        </w:rPr>
      </w:pPr>
      <w:r w:rsidRPr="00B21FB6">
        <w:rPr>
          <w:sz w:val="28"/>
          <w:szCs w:val="28"/>
        </w:rPr>
        <w:tab/>
      </w:r>
      <w:r w:rsidR="005A389B" w:rsidRPr="00B21FB6">
        <w:rPr>
          <w:sz w:val="28"/>
          <w:szCs w:val="28"/>
        </w:rPr>
        <w:t xml:space="preserve">Разрешение на строительство с внесенными исправлениями </w:t>
      </w:r>
      <w:r w:rsidR="005A389B" w:rsidRPr="00515283">
        <w:rPr>
          <w:sz w:val="28"/>
          <w:szCs w:val="28"/>
        </w:rPr>
        <w:t>допущенных опечаток</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ошибок</w:t>
      </w:r>
      <w:r>
        <w:rPr>
          <w:sz w:val="28"/>
          <w:szCs w:val="28"/>
        </w:rPr>
        <w:t xml:space="preserve"> </w:t>
      </w:r>
      <w:r w:rsidR="005A389B" w:rsidRPr="00515283">
        <w:rPr>
          <w:sz w:val="28"/>
          <w:szCs w:val="28"/>
        </w:rPr>
        <w:t>либо</w:t>
      </w:r>
      <w:r>
        <w:rPr>
          <w:sz w:val="28"/>
          <w:szCs w:val="28"/>
        </w:rPr>
        <w:t xml:space="preserve"> </w:t>
      </w:r>
      <w:r w:rsidR="005A389B" w:rsidRPr="00515283">
        <w:rPr>
          <w:sz w:val="28"/>
          <w:szCs w:val="28"/>
        </w:rPr>
        <w:t>решение</w:t>
      </w:r>
      <w:r>
        <w:rPr>
          <w:sz w:val="28"/>
          <w:szCs w:val="28"/>
        </w:rPr>
        <w:t xml:space="preserve"> </w:t>
      </w:r>
      <w:r w:rsidR="005A389B" w:rsidRPr="00515283">
        <w:rPr>
          <w:sz w:val="28"/>
          <w:szCs w:val="28"/>
        </w:rPr>
        <w:t>об</w:t>
      </w:r>
      <w:r>
        <w:rPr>
          <w:sz w:val="28"/>
          <w:szCs w:val="28"/>
        </w:rPr>
        <w:t xml:space="preserve"> </w:t>
      </w:r>
      <w:r w:rsidR="005A389B" w:rsidRPr="00515283">
        <w:rPr>
          <w:sz w:val="28"/>
          <w:szCs w:val="28"/>
        </w:rPr>
        <w:t>отказе</w:t>
      </w:r>
      <w:r>
        <w:rPr>
          <w:sz w:val="28"/>
          <w:szCs w:val="28"/>
        </w:rPr>
        <w:t xml:space="preserve"> </w:t>
      </w:r>
      <w:r w:rsidR="005A389B" w:rsidRPr="00515283">
        <w:rPr>
          <w:sz w:val="28"/>
          <w:szCs w:val="28"/>
        </w:rPr>
        <w:t>во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исправлений</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w:t>
      </w:r>
      <w:r>
        <w:rPr>
          <w:sz w:val="28"/>
          <w:szCs w:val="28"/>
        </w:rPr>
        <w:t xml:space="preserve"> </w:t>
      </w:r>
      <w:r w:rsidR="005A389B" w:rsidRPr="00515283">
        <w:rPr>
          <w:sz w:val="28"/>
          <w:szCs w:val="28"/>
        </w:rPr>
        <w:t>указанным</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заявлении</w:t>
      </w:r>
      <w:r>
        <w:rPr>
          <w:sz w:val="28"/>
          <w:szCs w:val="28"/>
        </w:rPr>
        <w:t xml:space="preserve"> </w:t>
      </w:r>
      <w:r w:rsidR="005A389B" w:rsidRPr="00515283">
        <w:rPr>
          <w:sz w:val="28"/>
          <w:szCs w:val="28"/>
        </w:rPr>
        <w:t>об</w:t>
      </w:r>
      <w:r>
        <w:rPr>
          <w:sz w:val="28"/>
          <w:szCs w:val="28"/>
        </w:rPr>
        <w:t xml:space="preserve"> </w:t>
      </w:r>
      <w:r w:rsidR="005A389B" w:rsidRPr="00515283">
        <w:rPr>
          <w:sz w:val="28"/>
          <w:szCs w:val="28"/>
        </w:rPr>
        <w:t>исправлении</w:t>
      </w:r>
      <w:r>
        <w:rPr>
          <w:sz w:val="28"/>
          <w:szCs w:val="28"/>
        </w:rPr>
        <w:t xml:space="preserve"> </w:t>
      </w:r>
      <w:r w:rsidR="005A389B" w:rsidRPr="00515283">
        <w:rPr>
          <w:sz w:val="28"/>
          <w:szCs w:val="28"/>
        </w:rPr>
        <w:t>допущенных</w:t>
      </w:r>
      <w:r>
        <w:rPr>
          <w:sz w:val="28"/>
          <w:szCs w:val="28"/>
        </w:rPr>
        <w:t xml:space="preserve"> </w:t>
      </w:r>
      <w:r w:rsidR="005A389B" w:rsidRPr="00515283">
        <w:rPr>
          <w:sz w:val="28"/>
          <w:szCs w:val="28"/>
        </w:rPr>
        <w:t>опечаток</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ошибок, в течение пяти рабочих дней с даты поступления заявления об исправлении допущенных</w:t>
      </w:r>
      <w:r>
        <w:rPr>
          <w:sz w:val="28"/>
          <w:szCs w:val="28"/>
        </w:rPr>
        <w:t xml:space="preserve"> </w:t>
      </w:r>
      <w:r w:rsidR="005A389B" w:rsidRPr="00515283">
        <w:rPr>
          <w:sz w:val="28"/>
          <w:szCs w:val="28"/>
        </w:rPr>
        <w:t>опечаток</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 xml:space="preserve">ошибок. </w:t>
      </w:r>
    </w:p>
    <w:p w14:paraId="531700E1" w14:textId="77777777" w:rsidR="00A573DE" w:rsidRDefault="00505134" w:rsidP="00505134">
      <w:pPr>
        <w:tabs>
          <w:tab w:val="left" w:pos="851"/>
        </w:tabs>
        <w:jc w:val="both"/>
        <w:rPr>
          <w:sz w:val="28"/>
          <w:szCs w:val="28"/>
        </w:rPr>
      </w:pPr>
      <w:r>
        <w:rPr>
          <w:sz w:val="28"/>
          <w:szCs w:val="28"/>
        </w:rPr>
        <w:tab/>
      </w:r>
      <w:r w:rsidR="005A389B" w:rsidRPr="00515283">
        <w:rPr>
          <w:sz w:val="28"/>
          <w:szCs w:val="28"/>
        </w:rPr>
        <w:t>2.28. Исчерпывающий перечень оснований для отказа в исправлении допущенных</w:t>
      </w:r>
      <w:r w:rsidR="00A573DE" w:rsidRPr="00A573DE">
        <w:rPr>
          <w:sz w:val="28"/>
          <w:szCs w:val="28"/>
        </w:rPr>
        <w:t xml:space="preserve"> </w:t>
      </w:r>
      <w:r w:rsidR="005A389B" w:rsidRPr="00515283">
        <w:rPr>
          <w:sz w:val="28"/>
          <w:szCs w:val="28"/>
        </w:rPr>
        <w:t>опечаток</w:t>
      </w:r>
      <w:r w:rsidR="00A573DE" w:rsidRPr="00A573DE">
        <w:rPr>
          <w:sz w:val="28"/>
          <w:szCs w:val="28"/>
        </w:rPr>
        <w:t xml:space="preserve"> </w:t>
      </w:r>
      <w:r w:rsidR="005A389B" w:rsidRPr="00515283">
        <w:rPr>
          <w:sz w:val="28"/>
          <w:szCs w:val="28"/>
        </w:rPr>
        <w:t>и</w:t>
      </w:r>
      <w:r w:rsidR="00A573DE" w:rsidRPr="00A573DE">
        <w:rPr>
          <w:sz w:val="28"/>
          <w:szCs w:val="28"/>
        </w:rPr>
        <w:t xml:space="preserve"> </w:t>
      </w:r>
      <w:r w:rsidR="005A389B" w:rsidRPr="00515283">
        <w:rPr>
          <w:sz w:val="28"/>
          <w:szCs w:val="28"/>
        </w:rPr>
        <w:t>ошибок</w:t>
      </w:r>
      <w:r w:rsidR="00A573DE" w:rsidRPr="00A573DE">
        <w:rPr>
          <w:sz w:val="28"/>
          <w:szCs w:val="28"/>
        </w:rPr>
        <w:t xml:space="preserve"> </w:t>
      </w:r>
      <w:r w:rsidR="005A389B" w:rsidRPr="00515283">
        <w:rPr>
          <w:sz w:val="28"/>
          <w:szCs w:val="28"/>
        </w:rPr>
        <w:t>в</w:t>
      </w:r>
      <w:r w:rsidR="00A573DE" w:rsidRPr="00A573DE">
        <w:rPr>
          <w:sz w:val="28"/>
          <w:szCs w:val="28"/>
        </w:rPr>
        <w:t xml:space="preserve"> </w:t>
      </w:r>
      <w:r w:rsidR="005A389B" w:rsidRPr="00515283">
        <w:rPr>
          <w:sz w:val="28"/>
          <w:szCs w:val="28"/>
        </w:rPr>
        <w:t>разрешении</w:t>
      </w:r>
      <w:r w:rsidR="00A573DE" w:rsidRPr="00A573DE">
        <w:rPr>
          <w:sz w:val="28"/>
          <w:szCs w:val="28"/>
        </w:rPr>
        <w:t xml:space="preserve"> </w:t>
      </w:r>
      <w:r w:rsidR="005A389B" w:rsidRPr="00515283">
        <w:rPr>
          <w:sz w:val="28"/>
          <w:szCs w:val="28"/>
        </w:rPr>
        <w:t>на</w:t>
      </w:r>
      <w:r w:rsidR="00A573DE" w:rsidRPr="00A573DE">
        <w:rPr>
          <w:sz w:val="28"/>
          <w:szCs w:val="28"/>
        </w:rPr>
        <w:t xml:space="preserve"> </w:t>
      </w:r>
      <w:r w:rsidR="005A389B" w:rsidRPr="00515283">
        <w:rPr>
          <w:sz w:val="28"/>
          <w:szCs w:val="28"/>
        </w:rPr>
        <w:t xml:space="preserve">строительство: </w:t>
      </w:r>
    </w:p>
    <w:p w14:paraId="34898FDB" w14:textId="77777777" w:rsidR="00A573DE" w:rsidRDefault="00A573DE" w:rsidP="00505134">
      <w:pPr>
        <w:tabs>
          <w:tab w:val="left" w:pos="851"/>
        </w:tabs>
        <w:jc w:val="both"/>
        <w:rPr>
          <w:sz w:val="28"/>
          <w:szCs w:val="28"/>
        </w:rPr>
      </w:pPr>
      <w:r>
        <w:rPr>
          <w:sz w:val="28"/>
          <w:szCs w:val="28"/>
        </w:rPr>
        <w:tab/>
      </w:r>
      <w:r w:rsidR="005A389B" w:rsidRPr="00515283">
        <w:rPr>
          <w:sz w:val="28"/>
          <w:szCs w:val="28"/>
        </w:rPr>
        <w:t xml:space="preserve">а) несоответствие заявителя кругу лиц, указанных в пункте </w:t>
      </w:r>
      <w:r w:rsidRPr="00A573DE">
        <w:rPr>
          <w:sz w:val="28"/>
          <w:szCs w:val="28"/>
        </w:rPr>
        <w:t xml:space="preserve">                                         </w:t>
      </w:r>
      <w:r w:rsidR="005A389B" w:rsidRPr="00515283">
        <w:rPr>
          <w:sz w:val="28"/>
          <w:szCs w:val="28"/>
        </w:rPr>
        <w:t>2.2 настоящего Административного</w:t>
      </w:r>
      <w:r w:rsidRPr="00A573DE">
        <w:rPr>
          <w:sz w:val="28"/>
          <w:szCs w:val="28"/>
        </w:rPr>
        <w:t xml:space="preserve"> </w:t>
      </w:r>
      <w:r w:rsidR="005A389B" w:rsidRPr="00515283">
        <w:rPr>
          <w:sz w:val="28"/>
          <w:szCs w:val="28"/>
        </w:rPr>
        <w:t xml:space="preserve">регламента; </w:t>
      </w:r>
    </w:p>
    <w:p w14:paraId="1C608F6A" w14:textId="77777777" w:rsidR="00A573DE" w:rsidRDefault="00A573DE" w:rsidP="00505134">
      <w:pPr>
        <w:tabs>
          <w:tab w:val="left" w:pos="851"/>
        </w:tabs>
        <w:jc w:val="both"/>
        <w:rPr>
          <w:sz w:val="28"/>
          <w:szCs w:val="28"/>
        </w:rPr>
      </w:pPr>
      <w:r>
        <w:rPr>
          <w:sz w:val="28"/>
          <w:szCs w:val="28"/>
        </w:rPr>
        <w:tab/>
      </w:r>
      <w:r w:rsidR="005A389B" w:rsidRPr="00515283">
        <w:rPr>
          <w:sz w:val="28"/>
          <w:szCs w:val="28"/>
        </w:rPr>
        <w:t xml:space="preserve">б) отсутствие факта допущения опечаток и ошибок в разрешении </w:t>
      </w:r>
      <w:r w:rsidRPr="00A573DE">
        <w:rPr>
          <w:sz w:val="28"/>
          <w:szCs w:val="28"/>
        </w:rPr>
        <w:t xml:space="preserve">                        </w:t>
      </w:r>
      <w:r w:rsidR="005A389B" w:rsidRPr="00515283">
        <w:rPr>
          <w:sz w:val="28"/>
          <w:szCs w:val="28"/>
        </w:rPr>
        <w:t xml:space="preserve">на строительство. </w:t>
      </w:r>
    </w:p>
    <w:p w14:paraId="3F6A9A98" w14:textId="77777777" w:rsidR="00A573DE" w:rsidRDefault="00A573DE" w:rsidP="00505134">
      <w:pPr>
        <w:tabs>
          <w:tab w:val="left" w:pos="851"/>
        </w:tabs>
        <w:jc w:val="both"/>
        <w:rPr>
          <w:sz w:val="28"/>
          <w:szCs w:val="28"/>
        </w:rPr>
      </w:pPr>
      <w:r>
        <w:rPr>
          <w:sz w:val="28"/>
          <w:szCs w:val="28"/>
        </w:rPr>
        <w:tab/>
      </w:r>
      <w:r w:rsidR="005A389B" w:rsidRPr="00515283">
        <w:rPr>
          <w:sz w:val="28"/>
          <w:szCs w:val="28"/>
        </w:rPr>
        <w:t>2.29.</w:t>
      </w:r>
      <w:r w:rsidRPr="00A573DE">
        <w:rPr>
          <w:sz w:val="28"/>
          <w:szCs w:val="28"/>
        </w:rPr>
        <w:t xml:space="preserve"> </w:t>
      </w:r>
      <w:r w:rsidR="005A389B" w:rsidRPr="00515283">
        <w:rPr>
          <w:sz w:val="28"/>
          <w:szCs w:val="28"/>
        </w:rPr>
        <w:t>Порядок</w:t>
      </w:r>
      <w:r w:rsidRPr="00A573DE">
        <w:rPr>
          <w:sz w:val="28"/>
          <w:szCs w:val="28"/>
        </w:rPr>
        <w:t xml:space="preserve"> </w:t>
      </w:r>
      <w:r w:rsidR="005A389B" w:rsidRPr="00515283">
        <w:rPr>
          <w:sz w:val="28"/>
          <w:szCs w:val="28"/>
        </w:rPr>
        <w:t>выдачи</w:t>
      </w:r>
      <w:r w:rsidRPr="00A573DE">
        <w:rPr>
          <w:sz w:val="28"/>
          <w:szCs w:val="28"/>
        </w:rPr>
        <w:t xml:space="preserve"> </w:t>
      </w:r>
      <w:r w:rsidR="005A389B" w:rsidRPr="00515283">
        <w:rPr>
          <w:sz w:val="28"/>
          <w:szCs w:val="28"/>
        </w:rPr>
        <w:t>дубликата</w:t>
      </w:r>
      <w:r w:rsidRPr="00A573DE">
        <w:rPr>
          <w:sz w:val="28"/>
          <w:szCs w:val="28"/>
        </w:rPr>
        <w:t xml:space="preserve"> </w:t>
      </w:r>
      <w:r w:rsidR="005A389B" w:rsidRPr="00515283">
        <w:rPr>
          <w:sz w:val="28"/>
          <w:szCs w:val="28"/>
        </w:rPr>
        <w:t>разрешения</w:t>
      </w:r>
      <w:r w:rsidRPr="00A573DE">
        <w:rPr>
          <w:sz w:val="28"/>
          <w:szCs w:val="28"/>
        </w:rPr>
        <w:t xml:space="preserve"> </w:t>
      </w:r>
      <w:r w:rsidR="005A389B" w:rsidRPr="00515283">
        <w:rPr>
          <w:sz w:val="28"/>
          <w:szCs w:val="28"/>
        </w:rPr>
        <w:t>на</w:t>
      </w:r>
      <w:r w:rsidRPr="00A573DE">
        <w:rPr>
          <w:sz w:val="28"/>
          <w:szCs w:val="28"/>
        </w:rPr>
        <w:t xml:space="preserve"> </w:t>
      </w:r>
      <w:r w:rsidR="005A389B" w:rsidRPr="00515283">
        <w:rPr>
          <w:sz w:val="28"/>
          <w:szCs w:val="28"/>
        </w:rPr>
        <w:t>строительство.</w:t>
      </w:r>
    </w:p>
    <w:p w14:paraId="77B97ED3" w14:textId="2EDB972B" w:rsidR="00A573DE" w:rsidRDefault="00A573DE" w:rsidP="00505134">
      <w:pPr>
        <w:tabs>
          <w:tab w:val="left" w:pos="851"/>
        </w:tabs>
        <w:jc w:val="both"/>
        <w:rPr>
          <w:sz w:val="28"/>
          <w:szCs w:val="28"/>
        </w:rPr>
      </w:pPr>
      <w:r>
        <w:rPr>
          <w:sz w:val="28"/>
          <w:szCs w:val="28"/>
        </w:rPr>
        <w:tab/>
      </w:r>
      <w:r w:rsidR="005A389B" w:rsidRPr="00515283">
        <w:rPr>
          <w:sz w:val="28"/>
          <w:szCs w:val="28"/>
        </w:rPr>
        <w:t xml:space="preserve">Заявитель вправе обратиться в </w:t>
      </w:r>
      <w:r>
        <w:rPr>
          <w:sz w:val="28"/>
          <w:szCs w:val="28"/>
        </w:rPr>
        <w:t xml:space="preserve">Комитет с </w:t>
      </w:r>
      <w:r w:rsidRPr="00515283">
        <w:rPr>
          <w:sz w:val="28"/>
          <w:szCs w:val="28"/>
        </w:rPr>
        <w:t>заявлением</w:t>
      </w:r>
      <w:r w:rsidR="005A389B" w:rsidRPr="00515283">
        <w:rPr>
          <w:sz w:val="28"/>
          <w:szCs w:val="28"/>
        </w:rPr>
        <w:t xml:space="preserve"> о выдаче дубликата</w:t>
      </w:r>
      <w:r w:rsidRPr="00A573DE">
        <w:rPr>
          <w:sz w:val="28"/>
          <w:szCs w:val="28"/>
        </w:rPr>
        <w:t xml:space="preserve"> </w:t>
      </w:r>
      <w:r w:rsidR="005A389B" w:rsidRPr="00515283">
        <w:rPr>
          <w:sz w:val="28"/>
          <w:szCs w:val="28"/>
        </w:rPr>
        <w:t>разрешения</w:t>
      </w:r>
      <w:r w:rsidRPr="00A573DE">
        <w:rPr>
          <w:sz w:val="28"/>
          <w:szCs w:val="28"/>
        </w:rPr>
        <w:t xml:space="preserve"> </w:t>
      </w:r>
      <w:r w:rsidR="005A389B" w:rsidRPr="00515283">
        <w:rPr>
          <w:sz w:val="28"/>
          <w:szCs w:val="28"/>
        </w:rPr>
        <w:t>на</w:t>
      </w:r>
      <w:r w:rsidRPr="00A573DE">
        <w:rPr>
          <w:sz w:val="28"/>
          <w:szCs w:val="28"/>
        </w:rPr>
        <w:t xml:space="preserve"> </w:t>
      </w:r>
      <w:r w:rsidR="005A389B" w:rsidRPr="00515283">
        <w:rPr>
          <w:sz w:val="28"/>
          <w:szCs w:val="28"/>
        </w:rPr>
        <w:t>строительство</w:t>
      </w:r>
      <w:r w:rsidRPr="00A573DE">
        <w:rPr>
          <w:sz w:val="28"/>
          <w:szCs w:val="28"/>
        </w:rPr>
        <w:t xml:space="preserve"> </w:t>
      </w:r>
      <w:r w:rsidR="005A389B" w:rsidRPr="00515283">
        <w:rPr>
          <w:sz w:val="28"/>
          <w:szCs w:val="28"/>
        </w:rPr>
        <w:t>(далее–заявление</w:t>
      </w:r>
      <w:r w:rsidRPr="00A573DE">
        <w:rPr>
          <w:sz w:val="28"/>
          <w:szCs w:val="28"/>
        </w:rPr>
        <w:t xml:space="preserve"> </w:t>
      </w:r>
      <w:r w:rsidR="005A389B" w:rsidRPr="00515283">
        <w:rPr>
          <w:sz w:val="28"/>
          <w:szCs w:val="28"/>
        </w:rPr>
        <w:t>о</w:t>
      </w:r>
      <w:r w:rsidRPr="00A573DE">
        <w:rPr>
          <w:sz w:val="28"/>
          <w:szCs w:val="28"/>
        </w:rPr>
        <w:t xml:space="preserve"> </w:t>
      </w:r>
      <w:r w:rsidR="005A389B" w:rsidRPr="00515283">
        <w:rPr>
          <w:sz w:val="28"/>
          <w:szCs w:val="28"/>
        </w:rPr>
        <w:t>выдаче</w:t>
      </w:r>
      <w:r w:rsidRPr="00A573DE">
        <w:rPr>
          <w:sz w:val="28"/>
          <w:szCs w:val="28"/>
        </w:rPr>
        <w:t xml:space="preserve"> </w:t>
      </w:r>
      <w:r w:rsidR="005A389B" w:rsidRPr="00515283">
        <w:rPr>
          <w:sz w:val="28"/>
          <w:szCs w:val="28"/>
        </w:rPr>
        <w:t>дубликата)</w:t>
      </w:r>
      <w:r w:rsidRPr="00A573DE">
        <w:rPr>
          <w:sz w:val="28"/>
          <w:szCs w:val="28"/>
        </w:rPr>
        <w:t xml:space="preserve"> </w:t>
      </w:r>
      <w:r w:rsidR="005A389B" w:rsidRPr="00515283">
        <w:rPr>
          <w:sz w:val="28"/>
          <w:szCs w:val="28"/>
        </w:rPr>
        <w:t>по форме</w:t>
      </w:r>
      <w:r w:rsidRPr="00A573DE">
        <w:rPr>
          <w:sz w:val="28"/>
          <w:szCs w:val="28"/>
        </w:rPr>
        <w:t xml:space="preserve"> </w:t>
      </w:r>
      <w:r w:rsidR="005A389B" w:rsidRPr="00515283">
        <w:rPr>
          <w:sz w:val="28"/>
          <w:szCs w:val="28"/>
        </w:rPr>
        <w:t>согласно</w:t>
      </w:r>
      <w:r w:rsidRPr="00A573DE">
        <w:rPr>
          <w:sz w:val="28"/>
          <w:szCs w:val="28"/>
        </w:rPr>
        <w:t xml:space="preserve"> </w:t>
      </w:r>
      <w:r w:rsidR="00976118">
        <w:rPr>
          <w:sz w:val="28"/>
          <w:szCs w:val="28"/>
        </w:rPr>
        <w:t>п</w:t>
      </w:r>
      <w:r w:rsidR="005A389B" w:rsidRPr="00515283">
        <w:rPr>
          <w:sz w:val="28"/>
          <w:szCs w:val="28"/>
        </w:rPr>
        <w:t>риложению</w:t>
      </w:r>
      <w:r w:rsidRPr="00A573DE">
        <w:rPr>
          <w:sz w:val="28"/>
          <w:szCs w:val="28"/>
        </w:rPr>
        <w:t xml:space="preserve"> </w:t>
      </w:r>
      <w:r w:rsidR="005A389B" w:rsidRPr="00515283">
        <w:rPr>
          <w:sz w:val="28"/>
          <w:szCs w:val="28"/>
        </w:rPr>
        <w:t>№</w:t>
      </w:r>
      <w:r w:rsidRPr="00A573DE">
        <w:rPr>
          <w:sz w:val="28"/>
          <w:szCs w:val="28"/>
        </w:rPr>
        <w:t xml:space="preserve"> </w:t>
      </w:r>
      <w:r w:rsidR="005A389B" w:rsidRPr="00515283">
        <w:rPr>
          <w:sz w:val="28"/>
          <w:szCs w:val="28"/>
        </w:rPr>
        <w:t>10</w:t>
      </w:r>
      <w:r>
        <w:rPr>
          <w:sz w:val="28"/>
          <w:szCs w:val="28"/>
        </w:rPr>
        <w:t xml:space="preserve"> </w:t>
      </w:r>
      <w:r w:rsidR="005A389B" w:rsidRPr="00515283">
        <w:rPr>
          <w:sz w:val="28"/>
          <w:szCs w:val="28"/>
        </w:rPr>
        <w:t>к</w:t>
      </w:r>
      <w:r w:rsidRPr="00A573DE">
        <w:rPr>
          <w:sz w:val="28"/>
          <w:szCs w:val="28"/>
        </w:rPr>
        <w:t xml:space="preserve"> </w:t>
      </w:r>
      <w:r w:rsidR="005A389B" w:rsidRPr="00515283">
        <w:rPr>
          <w:sz w:val="28"/>
          <w:szCs w:val="28"/>
        </w:rPr>
        <w:t>настоящему</w:t>
      </w:r>
      <w:r w:rsidRPr="00A573DE">
        <w:rPr>
          <w:sz w:val="28"/>
          <w:szCs w:val="28"/>
        </w:rPr>
        <w:t xml:space="preserve"> </w:t>
      </w:r>
      <w:r w:rsidR="005A389B" w:rsidRPr="00515283">
        <w:rPr>
          <w:sz w:val="28"/>
          <w:szCs w:val="28"/>
        </w:rPr>
        <w:t>Административному</w:t>
      </w:r>
      <w:r w:rsidRPr="00A573DE">
        <w:rPr>
          <w:sz w:val="28"/>
          <w:szCs w:val="28"/>
        </w:rPr>
        <w:t xml:space="preserve"> </w:t>
      </w:r>
      <w:r w:rsidR="005A389B" w:rsidRPr="00515283">
        <w:rPr>
          <w:sz w:val="28"/>
          <w:szCs w:val="28"/>
        </w:rPr>
        <w:t>регламенту, в</w:t>
      </w:r>
      <w:r w:rsidRPr="00A573DE">
        <w:rPr>
          <w:sz w:val="28"/>
          <w:szCs w:val="28"/>
        </w:rPr>
        <w:t xml:space="preserve"> </w:t>
      </w:r>
      <w:r w:rsidR="005A389B" w:rsidRPr="00515283">
        <w:rPr>
          <w:sz w:val="28"/>
          <w:szCs w:val="28"/>
        </w:rPr>
        <w:t>порядке,</w:t>
      </w:r>
      <w:r w:rsidRPr="00A573DE">
        <w:rPr>
          <w:sz w:val="28"/>
          <w:szCs w:val="28"/>
        </w:rPr>
        <w:t xml:space="preserve"> </w:t>
      </w:r>
      <w:r w:rsidR="005A389B" w:rsidRPr="00515283">
        <w:rPr>
          <w:sz w:val="28"/>
          <w:szCs w:val="28"/>
        </w:rPr>
        <w:t>установленном</w:t>
      </w:r>
      <w:r w:rsidRPr="00A573DE">
        <w:rPr>
          <w:sz w:val="28"/>
          <w:szCs w:val="28"/>
        </w:rPr>
        <w:t xml:space="preserve"> </w:t>
      </w:r>
      <w:r w:rsidR="005A389B" w:rsidRPr="00515283">
        <w:rPr>
          <w:sz w:val="28"/>
          <w:szCs w:val="28"/>
        </w:rPr>
        <w:t>пунктами</w:t>
      </w:r>
      <w:r w:rsidRPr="00A573DE">
        <w:rPr>
          <w:sz w:val="28"/>
          <w:szCs w:val="28"/>
        </w:rPr>
        <w:t xml:space="preserve"> </w:t>
      </w:r>
      <w:r>
        <w:rPr>
          <w:sz w:val="28"/>
          <w:szCs w:val="28"/>
        </w:rPr>
        <w:t xml:space="preserve">                      </w:t>
      </w:r>
      <w:r w:rsidR="005A389B" w:rsidRPr="00515283">
        <w:rPr>
          <w:sz w:val="28"/>
          <w:szCs w:val="28"/>
        </w:rPr>
        <w:t>2.4–2.7,</w:t>
      </w:r>
      <w:r w:rsidR="00976118">
        <w:rPr>
          <w:sz w:val="28"/>
          <w:szCs w:val="28"/>
        </w:rPr>
        <w:t xml:space="preserve"> </w:t>
      </w:r>
      <w:r w:rsidR="005A389B" w:rsidRPr="00515283">
        <w:rPr>
          <w:sz w:val="28"/>
          <w:szCs w:val="28"/>
        </w:rPr>
        <w:t>2.</w:t>
      </w:r>
      <w:r w:rsidRPr="00515283">
        <w:rPr>
          <w:sz w:val="28"/>
          <w:szCs w:val="28"/>
        </w:rPr>
        <w:t>12</w:t>
      </w:r>
      <w:r>
        <w:rPr>
          <w:sz w:val="28"/>
          <w:szCs w:val="28"/>
        </w:rPr>
        <w:t xml:space="preserve"> </w:t>
      </w:r>
      <w:r w:rsidRPr="00A573DE">
        <w:rPr>
          <w:sz w:val="28"/>
          <w:szCs w:val="28"/>
        </w:rPr>
        <w:t xml:space="preserve">настоящего </w:t>
      </w:r>
      <w:r w:rsidR="005A389B" w:rsidRPr="00515283">
        <w:rPr>
          <w:sz w:val="28"/>
          <w:szCs w:val="28"/>
        </w:rPr>
        <w:t xml:space="preserve">Административного регламента. </w:t>
      </w:r>
    </w:p>
    <w:p w14:paraId="22435B0B" w14:textId="77777777" w:rsidR="00A573DE" w:rsidRDefault="00A573DE" w:rsidP="00A573DE">
      <w:pPr>
        <w:tabs>
          <w:tab w:val="left" w:pos="851"/>
        </w:tabs>
        <w:jc w:val="both"/>
        <w:rPr>
          <w:sz w:val="28"/>
          <w:szCs w:val="28"/>
        </w:rPr>
      </w:pPr>
      <w:r>
        <w:rPr>
          <w:sz w:val="28"/>
          <w:szCs w:val="28"/>
        </w:rPr>
        <w:tab/>
      </w:r>
      <w:r w:rsidR="005A389B" w:rsidRPr="00515283">
        <w:rPr>
          <w:sz w:val="28"/>
          <w:szCs w:val="28"/>
        </w:rPr>
        <w:t xml:space="preserve"> </w:t>
      </w:r>
      <w:r>
        <w:rPr>
          <w:sz w:val="28"/>
          <w:szCs w:val="28"/>
        </w:rPr>
        <w:t xml:space="preserve">В </w:t>
      </w:r>
      <w:r w:rsidR="005A389B" w:rsidRPr="00515283">
        <w:rPr>
          <w:sz w:val="28"/>
          <w:szCs w:val="28"/>
        </w:rPr>
        <w:t xml:space="preserve">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Pr>
          <w:sz w:val="28"/>
          <w:szCs w:val="28"/>
        </w:rPr>
        <w:t xml:space="preserve">Комитет </w:t>
      </w:r>
      <w:r w:rsidR="005A389B" w:rsidRPr="00515283">
        <w:rPr>
          <w:sz w:val="28"/>
          <w:szCs w:val="28"/>
        </w:rPr>
        <w:t>выдает</w:t>
      </w:r>
      <w:r>
        <w:rPr>
          <w:sz w:val="28"/>
          <w:szCs w:val="28"/>
        </w:rPr>
        <w:t xml:space="preserve"> </w:t>
      </w:r>
      <w:r w:rsidR="005A389B" w:rsidRPr="00515283">
        <w:rPr>
          <w:sz w:val="28"/>
          <w:szCs w:val="28"/>
        </w:rPr>
        <w:t>дубликат</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с</w:t>
      </w:r>
      <w:r>
        <w:rPr>
          <w:sz w:val="28"/>
          <w:szCs w:val="28"/>
        </w:rPr>
        <w:t xml:space="preserve"> </w:t>
      </w:r>
      <w:r w:rsidR="005A389B" w:rsidRPr="00515283">
        <w:rPr>
          <w:sz w:val="28"/>
          <w:szCs w:val="28"/>
        </w:rPr>
        <w:t>тем же регистрационным номером и указанием того же срока действия, которые были</w:t>
      </w:r>
      <w:r>
        <w:rPr>
          <w:sz w:val="28"/>
          <w:szCs w:val="28"/>
        </w:rPr>
        <w:t xml:space="preserve"> </w:t>
      </w:r>
      <w:r w:rsidR="005A389B" w:rsidRPr="00515283">
        <w:rPr>
          <w:sz w:val="28"/>
          <w:szCs w:val="28"/>
        </w:rPr>
        <w:t xml:space="preserve">указаны в ранее выданном разрешении </w:t>
      </w:r>
      <w:r>
        <w:rPr>
          <w:sz w:val="28"/>
          <w:szCs w:val="28"/>
        </w:rPr>
        <w:t xml:space="preserve">                         </w:t>
      </w:r>
      <w:r w:rsidR="005A389B" w:rsidRPr="00515283">
        <w:rPr>
          <w:sz w:val="28"/>
          <w:szCs w:val="28"/>
        </w:rPr>
        <w:t xml:space="preserve">на строительство. </w:t>
      </w:r>
    </w:p>
    <w:p w14:paraId="0D08682D" w14:textId="77777777" w:rsidR="00681C5D" w:rsidRPr="004458CB" w:rsidRDefault="00681C5D" w:rsidP="00681C5D">
      <w:pPr>
        <w:tabs>
          <w:tab w:val="left" w:pos="851"/>
        </w:tabs>
        <w:jc w:val="both"/>
        <w:rPr>
          <w:sz w:val="28"/>
          <w:szCs w:val="28"/>
        </w:rPr>
      </w:pPr>
      <w:r>
        <w:rPr>
          <w:sz w:val="28"/>
          <w:szCs w:val="28"/>
        </w:rPr>
        <w:tab/>
      </w:r>
      <w:r w:rsidRPr="004458CB">
        <w:rPr>
          <w:sz w:val="28"/>
          <w:szCs w:val="28"/>
        </w:rPr>
        <w:t>На лицевой стороне дубликата разрешения на строительство в правом верхнем углу указывается надпись «Дубликат».</w:t>
      </w:r>
    </w:p>
    <w:p w14:paraId="16913C26" w14:textId="77777777" w:rsidR="00E353B3" w:rsidRPr="004458CB" w:rsidRDefault="00681C5D" w:rsidP="00681C5D">
      <w:pPr>
        <w:tabs>
          <w:tab w:val="left" w:pos="851"/>
        </w:tabs>
        <w:jc w:val="both"/>
        <w:rPr>
          <w:sz w:val="28"/>
          <w:szCs w:val="28"/>
        </w:rPr>
      </w:pPr>
      <w:r w:rsidRPr="004458CB">
        <w:rPr>
          <w:sz w:val="28"/>
          <w:szCs w:val="28"/>
        </w:rPr>
        <w:tab/>
        <w:t>В дубликате разрешения указывается дата выдачи дубликата.</w:t>
      </w:r>
    </w:p>
    <w:p w14:paraId="5CBD4150" w14:textId="77777777" w:rsidR="00A573DE" w:rsidRDefault="00681C5D" w:rsidP="00681C5D">
      <w:pPr>
        <w:tabs>
          <w:tab w:val="left" w:pos="851"/>
        </w:tabs>
        <w:jc w:val="both"/>
        <w:rPr>
          <w:sz w:val="28"/>
          <w:szCs w:val="28"/>
        </w:rPr>
      </w:pPr>
      <w:r>
        <w:rPr>
          <w:sz w:val="28"/>
          <w:szCs w:val="28"/>
        </w:rPr>
        <w:tab/>
      </w:r>
      <w:r w:rsidR="005A389B" w:rsidRPr="00515283">
        <w:rPr>
          <w:sz w:val="28"/>
          <w:szCs w:val="28"/>
        </w:rPr>
        <w:t xml:space="preserve">В случае, если ранее заявителю было выдано разрешение </w:t>
      </w:r>
      <w:r w:rsidR="00A573DE">
        <w:rPr>
          <w:sz w:val="28"/>
          <w:szCs w:val="28"/>
        </w:rPr>
        <w:t xml:space="preserve">                                      </w:t>
      </w:r>
      <w:r w:rsidR="005A389B" w:rsidRPr="00515283">
        <w:rPr>
          <w:sz w:val="28"/>
          <w:szCs w:val="28"/>
        </w:rPr>
        <w:t>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w:t>
      </w:r>
      <w:r w:rsidR="00A573DE">
        <w:rPr>
          <w:sz w:val="28"/>
          <w:szCs w:val="28"/>
        </w:rPr>
        <w:t xml:space="preserve"> </w:t>
      </w:r>
      <w:r w:rsidR="005A389B" w:rsidRPr="00515283">
        <w:rPr>
          <w:sz w:val="28"/>
          <w:szCs w:val="28"/>
        </w:rPr>
        <w:t>на строительство</w:t>
      </w:r>
      <w:r w:rsidR="00A573DE">
        <w:rPr>
          <w:sz w:val="28"/>
          <w:szCs w:val="28"/>
        </w:rPr>
        <w:t xml:space="preserve"> </w:t>
      </w:r>
      <w:r w:rsidR="005A389B" w:rsidRPr="00515283">
        <w:rPr>
          <w:sz w:val="28"/>
          <w:szCs w:val="28"/>
        </w:rPr>
        <w:t>заявителю</w:t>
      </w:r>
      <w:r w:rsidR="00A573DE">
        <w:rPr>
          <w:sz w:val="28"/>
          <w:szCs w:val="28"/>
        </w:rPr>
        <w:t xml:space="preserve"> </w:t>
      </w:r>
      <w:r w:rsidR="005A389B" w:rsidRPr="00515283">
        <w:rPr>
          <w:sz w:val="28"/>
          <w:szCs w:val="28"/>
        </w:rPr>
        <w:t>повторно</w:t>
      </w:r>
      <w:r w:rsidR="00A573DE">
        <w:rPr>
          <w:sz w:val="28"/>
          <w:szCs w:val="28"/>
        </w:rPr>
        <w:t xml:space="preserve"> </w:t>
      </w:r>
      <w:r w:rsidR="005A389B" w:rsidRPr="00515283">
        <w:rPr>
          <w:sz w:val="28"/>
          <w:szCs w:val="28"/>
        </w:rPr>
        <w:t>представляется</w:t>
      </w:r>
      <w:r w:rsidR="00A573DE">
        <w:rPr>
          <w:sz w:val="28"/>
          <w:szCs w:val="28"/>
        </w:rPr>
        <w:t xml:space="preserve"> </w:t>
      </w:r>
      <w:r w:rsidR="005A389B" w:rsidRPr="00515283">
        <w:rPr>
          <w:sz w:val="28"/>
          <w:szCs w:val="28"/>
        </w:rPr>
        <w:t>указанный</w:t>
      </w:r>
      <w:r w:rsidR="00A573DE">
        <w:rPr>
          <w:sz w:val="28"/>
          <w:szCs w:val="28"/>
        </w:rPr>
        <w:t xml:space="preserve"> </w:t>
      </w:r>
      <w:r w:rsidR="005A389B" w:rsidRPr="00515283">
        <w:rPr>
          <w:sz w:val="28"/>
          <w:szCs w:val="28"/>
        </w:rPr>
        <w:t xml:space="preserve">документ. </w:t>
      </w:r>
    </w:p>
    <w:p w14:paraId="637F8D27" w14:textId="77777777" w:rsidR="00A573DE" w:rsidRDefault="00A573DE" w:rsidP="00A573DE">
      <w:pPr>
        <w:tabs>
          <w:tab w:val="left" w:pos="851"/>
        </w:tabs>
        <w:jc w:val="both"/>
        <w:rPr>
          <w:sz w:val="28"/>
          <w:szCs w:val="28"/>
        </w:rPr>
      </w:pPr>
      <w:r>
        <w:rPr>
          <w:sz w:val="28"/>
          <w:szCs w:val="28"/>
        </w:rPr>
        <w:tab/>
        <w:t xml:space="preserve"> </w:t>
      </w:r>
      <w:r w:rsidR="005A389B" w:rsidRPr="00515283">
        <w:rPr>
          <w:sz w:val="28"/>
          <w:szCs w:val="28"/>
        </w:rPr>
        <w:t xml:space="preserve">Дубликат разрешения на строительство либо решение об отказе </w:t>
      </w:r>
      <w:r>
        <w:rPr>
          <w:sz w:val="28"/>
          <w:szCs w:val="28"/>
        </w:rPr>
        <w:t xml:space="preserve">                    </w:t>
      </w:r>
      <w:r w:rsidR="005A389B" w:rsidRPr="00515283">
        <w:rPr>
          <w:sz w:val="28"/>
          <w:szCs w:val="28"/>
        </w:rPr>
        <w:t xml:space="preserve">в выдаче дубликата разрешения на строительство по форме согласно приложению № 11 к настоящему Административному регламенту </w:t>
      </w:r>
      <w:r w:rsidR="005A389B" w:rsidRPr="00515283">
        <w:rPr>
          <w:sz w:val="28"/>
          <w:szCs w:val="28"/>
        </w:rPr>
        <w:lastRenderedPageBreak/>
        <w:t xml:space="preserve">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w:t>
      </w:r>
      <w:r w:rsidRPr="00515283">
        <w:rPr>
          <w:sz w:val="28"/>
          <w:szCs w:val="28"/>
        </w:rPr>
        <w:t>рабочих</w:t>
      </w:r>
      <w:r>
        <w:rPr>
          <w:sz w:val="28"/>
          <w:szCs w:val="28"/>
        </w:rPr>
        <w:t xml:space="preserve"> дней </w:t>
      </w:r>
      <w:r w:rsidR="005A389B" w:rsidRPr="00515283">
        <w:rPr>
          <w:sz w:val="28"/>
          <w:szCs w:val="28"/>
        </w:rPr>
        <w:t>с</w:t>
      </w:r>
      <w:r>
        <w:rPr>
          <w:sz w:val="28"/>
          <w:szCs w:val="28"/>
        </w:rPr>
        <w:t xml:space="preserve"> </w:t>
      </w:r>
      <w:r w:rsidR="005A389B" w:rsidRPr="00515283">
        <w:rPr>
          <w:sz w:val="28"/>
          <w:szCs w:val="28"/>
        </w:rPr>
        <w:t>даты</w:t>
      </w:r>
      <w:r>
        <w:rPr>
          <w:sz w:val="28"/>
          <w:szCs w:val="28"/>
        </w:rPr>
        <w:t xml:space="preserve"> </w:t>
      </w:r>
      <w:r w:rsidR="005A389B" w:rsidRPr="00515283">
        <w:rPr>
          <w:sz w:val="28"/>
          <w:szCs w:val="28"/>
        </w:rPr>
        <w:t>поступления</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выдаче</w:t>
      </w:r>
      <w:r>
        <w:rPr>
          <w:sz w:val="28"/>
          <w:szCs w:val="28"/>
        </w:rPr>
        <w:t xml:space="preserve"> </w:t>
      </w:r>
      <w:r w:rsidR="005A389B" w:rsidRPr="00515283">
        <w:rPr>
          <w:sz w:val="28"/>
          <w:szCs w:val="28"/>
        </w:rPr>
        <w:t xml:space="preserve">дубликата. </w:t>
      </w:r>
    </w:p>
    <w:p w14:paraId="2F56EB02" w14:textId="77777777" w:rsidR="00A573DE" w:rsidRDefault="00A573DE" w:rsidP="00A573DE">
      <w:pPr>
        <w:tabs>
          <w:tab w:val="left" w:pos="851"/>
        </w:tabs>
        <w:jc w:val="both"/>
        <w:rPr>
          <w:sz w:val="28"/>
          <w:szCs w:val="28"/>
        </w:rPr>
      </w:pPr>
      <w:r>
        <w:rPr>
          <w:sz w:val="28"/>
          <w:szCs w:val="28"/>
        </w:rPr>
        <w:tab/>
        <w:t>2</w:t>
      </w:r>
      <w:r w:rsidR="005A389B" w:rsidRPr="00515283">
        <w:rPr>
          <w:sz w:val="28"/>
          <w:szCs w:val="28"/>
        </w:rPr>
        <w:t>.30. Исчерпывающий перечень оснований для отказа в выдаче дубликата 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 несоответствие заявителя кругу лиц, указанных в пункте 2.2 настоящего Административного</w:t>
      </w:r>
      <w:r>
        <w:rPr>
          <w:sz w:val="28"/>
          <w:szCs w:val="28"/>
        </w:rPr>
        <w:t xml:space="preserve"> </w:t>
      </w:r>
      <w:r w:rsidR="005A389B" w:rsidRPr="00515283">
        <w:rPr>
          <w:sz w:val="28"/>
          <w:szCs w:val="28"/>
        </w:rPr>
        <w:t xml:space="preserve">регламента. </w:t>
      </w:r>
    </w:p>
    <w:p w14:paraId="34827D66" w14:textId="5E7DE1AD" w:rsidR="00A573DE" w:rsidRDefault="00A573DE" w:rsidP="00A573DE">
      <w:pPr>
        <w:tabs>
          <w:tab w:val="left" w:pos="851"/>
        </w:tabs>
        <w:jc w:val="both"/>
        <w:rPr>
          <w:sz w:val="28"/>
          <w:szCs w:val="28"/>
        </w:rPr>
      </w:pPr>
      <w:r>
        <w:rPr>
          <w:sz w:val="28"/>
          <w:szCs w:val="28"/>
        </w:rPr>
        <w:tab/>
      </w:r>
      <w:r w:rsidR="005A389B" w:rsidRPr="00515283">
        <w:rPr>
          <w:sz w:val="28"/>
          <w:szCs w:val="28"/>
        </w:rPr>
        <w:t xml:space="preserve">2.31. Порядок оставления заявления о выдаче разрешения </w:t>
      </w:r>
      <w:r>
        <w:rPr>
          <w:sz w:val="28"/>
          <w:szCs w:val="28"/>
        </w:rPr>
        <w:t xml:space="preserve">                                    </w:t>
      </w:r>
      <w:r w:rsidR="005A389B" w:rsidRPr="00515283">
        <w:rPr>
          <w:sz w:val="28"/>
          <w:szCs w:val="28"/>
        </w:rPr>
        <w:t>на строительство, 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уведомления</w:t>
      </w:r>
      <w:r>
        <w:rPr>
          <w:sz w:val="28"/>
          <w:szCs w:val="28"/>
        </w:rPr>
        <w:t xml:space="preserve">                                   </w:t>
      </w:r>
      <w:r w:rsidR="005A389B" w:rsidRPr="00515283">
        <w:rPr>
          <w:sz w:val="28"/>
          <w:szCs w:val="28"/>
        </w:rPr>
        <w:t>без</w:t>
      </w:r>
      <w:r>
        <w:rPr>
          <w:sz w:val="28"/>
          <w:szCs w:val="28"/>
        </w:rPr>
        <w:t xml:space="preserve"> </w:t>
      </w:r>
      <w:r w:rsidR="005A389B" w:rsidRPr="00515283">
        <w:rPr>
          <w:sz w:val="28"/>
          <w:szCs w:val="28"/>
        </w:rPr>
        <w:t xml:space="preserve">рассмотрения. Заявитель вправе обратиться в </w:t>
      </w:r>
      <w:r>
        <w:rPr>
          <w:sz w:val="28"/>
          <w:szCs w:val="28"/>
        </w:rPr>
        <w:t>Комитет</w:t>
      </w:r>
      <w:r w:rsidR="005A389B" w:rsidRPr="00515283">
        <w:rPr>
          <w:sz w:val="28"/>
          <w:szCs w:val="28"/>
        </w:rPr>
        <w:t xml:space="preserve"> с заявлением </w:t>
      </w:r>
      <w:r>
        <w:rPr>
          <w:sz w:val="28"/>
          <w:szCs w:val="28"/>
        </w:rPr>
        <w:t xml:space="preserve">                    </w:t>
      </w:r>
      <w:r w:rsidR="005A389B" w:rsidRPr="00515283">
        <w:rPr>
          <w:sz w:val="28"/>
          <w:szCs w:val="28"/>
        </w:rPr>
        <w:t>об оставлении 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выдаче</w:t>
      </w:r>
      <w:r>
        <w:rPr>
          <w:sz w:val="28"/>
          <w:szCs w:val="28"/>
        </w:rPr>
        <w:t xml:space="preserve"> </w:t>
      </w:r>
      <w:r w:rsidR="005A389B" w:rsidRPr="00515283">
        <w:rPr>
          <w:sz w:val="28"/>
          <w:szCs w:val="28"/>
        </w:rPr>
        <w:t>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заявления</w:t>
      </w:r>
      <w:r>
        <w:rPr>
          <w:sz w:val="28"/>
          <w:szCs w:val="28"/>
        </w:rPr>
        <w:t xml:space="preserve">                   </w:t>
      </w:r>
      <w:r w:rsidRPr="00515283">
        <w:rPr>
          <w:sz w:val="28"/>
          <w:szCs w:val="28"/>
        </w:rPr>
        <w:t>о</w:t>
      </w:r>
      <w:r>
        <w:rPr>
          <w:sz w:val="28"/>
          <w:szCs w:val="28"/>
        </w:rPr>
        <w:t xml:space="preserve"> внесении </w:t>
      </w:r>
      <w:r w:rsidR="005A389B" w:rsidRPr="00515283">
        <w:rPr>
          <w:sz w:val="28"/>
          <w:szCs w:val="28"/>
        </w:rPr>
        <w:t xml:space="preserve">изменений, уведомления без рассмотрения по форме согласно </w:t>
      </w:r>
      <w:r w:rsidR="00976118">
        <w:rPr>
          <w:sz w:val="28"/>
          <w:szCs w:val="28"/>
        </w:rPr>
        <w:t>п</w:t>
      </w:r>
      <w:r w:rsidR="005A389B" w:rsidRPr="00515283">
        <w:rPr>
          <w:sz w:val="28"/>
          <w:szCs w:val="28"/>
        </w:rPr>
        <w:t>риложению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w:t>
      </w:r>
      <w:r>
        <w:rPr>
          <w:sz w:val="28"/>
          <w:szCs w:val="28"/>
        </w:rPr>
        <w:t xml:space="preserve"> </w:t>
      </w:r>
      <w:r w:rsidR="005A389B" w:rsidRPr="00515283">
        <w:rPr>
          <w:sz w:val="28"/>
          <w:szCs w:val="28"/>
        </w:rPr>
        <w:t xml:space="preserve">услуги. </w:t>
      </w:r>
    </w:p>
    <w:p w14:paraId="0D118B73" w14:textId="77777777" w:rsidR="00A573DE" w:rsidRDefault="00A573DE" w:rsidP="00A573DE">
      <w:pPr>
        <w:tabs>
          <w:tab w:val="left" w:pos="851"/>
        </w:tabs>
        <w:jc w:val="both"/>
        <w:rPr>
          <w:sz w:val="28"/>
          <w:szCs w:val="28"/>
        </w:rPr>
      </w:pPr>
      <w:r>
        <w:rPr>
          <w:sz w:val="28"/>
          <w:szCs w:val="28"/>
        </w:rPr>
        <w:tab/>
      </w:r>
      <w:r w:rsidR="005A389B" w:rsidRPr="00515283">
        <w:rPr>
          <w:sz w:val="28"/>
          <w:szCs w:val="28"/>
        </w:rPr>
        <w:t xml:space="preserve">На основании поступившего заявления об оставлении заявления </w:t>
      </w:r>
      <w:r>
        <w:rPr>
          <w:sz w:val="28"/>
          <w:szCs w:val="28"/>
        </w:rPr>
        <w:t xml:space="preserve">                             </w:t>
      </w:r>
      <w:r w:rsidR="005A389B" w:rsidRPr="00515283">
        <w:rPr>
          <w:sz w:val="28"/>
          <w:szCs w:val="28"/>
        </w:rPr>
        <w:t xml:space="preserve">о выдаче разрешения на строительство, заявления о внесении изменений, уведомления без рассмотрения </w:t>
      </w:r>
      <w:r>
        <w:rPr>
          <w:sz w:val="28"/>
          <w:szCs w:val="28"/>
        </w:rPr>
        <w:t xml:space="preserve">Комитет </w:t>
      </w:r>
      <w:r w:rsidR="005A389B" w:rsidRPr="00515283">
        <w:rPr>
          <w:sz w:val="28"/>
          <w:szCs w:val="28"/>
        </w:rPr>
        <w:t>принимает решение об оставлении заявления о выдаче разрешения на строительство, заявления о внесении изменений, уведомления</w:t>
      </w:r>
      <w:r>
        <w:rPr>
          <w:sz w:val="28"/>
          <w:szCs w:val="28"/>
        </w:rPr>
        <w:t xml:space="preserve"> </w:t>
      </w:r>
      <w:r w:rsidR="005A389B" w:rsidRPr="00515283">
        <w:rPr>
          <w:sz w:val="28"/>
          <w:szCs w:val="28"/>
        </w:rPr>
        <w:t>без</w:t>
      </w:r>
      <w:r>
        <w:rPr>
          <w:sz w:val="28"/>
          <w:szCs w:val="28"/>
        </w:rPr>
        <w:t xml:space="preserve"> </w:t>
      </w:r>
      <w:r w:rsidR="005A389B" w:rsidRPr="00515283">
        <w:rPr>
          <w:sz w:val="28"/>
          <w:szCs w:val="28"/>
        </w:rPr>
        <w:t xml:space="preserve">рассмотрения. </w:t>
      </w:r>
    </w:p>
    <w:p w14:paraId="751F62A3" w14:textId="77663522" w:rsidR="008A2380" w:rsidRDefault="00A573DE" w:rsidP="00A573DE">
      <w:pPr>
        <w:tabs>
          <w:tab w:val="left" w:pos="851"/>
        </w:tabs>
        <w:jc w:val="both"/>
        <w:rPr>
          <w:sz w:val="28"/>
          <w:szCs w:val="28"/>
        </w:rPr>
      </w:pPr>
      <w:r>
        <w:rPr>
          <w:sz w:val="28"/>
          <w:szCs w:val="28"/>
        </w:rPr>
        <w:tab/>
      </w:r>
      <w:r w:rsidR="005A389B" w:rsidRPr="00515283">
        <w:rPr>
          <w:sz w:val="28"/>
          <w:szCs w:val="28"/>
        </w:rPr>
        <w:t xml:space="preserve">Решение об оставлении заявления о выдаче разрешения </w:t>
      </w:r>
      <w:r w:rsidR="008A2380">
        <w:rPr>
          <w:sz w:val="28"/>
          <w:szCs w:val="28"/>
        </w:rPr>
        <w:t xml:space="preserve">                                           </w:t>
      </w:r>
      <w:r w:rsidR="005A389B" w:rsidRPr="00515283">
        <w:rPr>
          <w:sz w:val="28"/>
          <w:szCs w:val="28"/>
        </w:rPr>
        <w:t>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r w:rsidR="008A2380">
        <w:rPr>
          <w:sz w:val="28"/>
          <w:szCs w:val="28"/>
        </w:rPr>
        <w:t xml:space="preserve"> </w:t>
      </w:r>
      <w:r w:rsidR="005A389B" w:rsidRPr="00515283">
        <w:rPr>
          <w:sz w:val="28"/>
          <w:szCs w:val="28"/>
        </w:rPr>
        <w:t>дня,</w:t>
      </w:r>
      <w:r w:rsidR="008A2380">
        <w:rPr>
          <w:sz w:val="28"/>
          <w:szCs w:val="28"/>
        </w:rPr>
        <w:t xml:space="preserve"> </w:t>
      </w:r>
      <w:r w:rsidR="005A389B" w:rsidRPr="00515283">
        <w:rPr>
          <w:sz w:val="28"/>
          <w:szCs w:val="28"/>
        </w:rPr>
        <w:t>следующего</w:t>
      </w:r>
      <w:r w:rsidR="008A2380">
        <w:rPr>
          <w:sz w:val="28"/>
          <w:szCs w:val="28"/>
        </w:rPr>
        <w:t xml:space="preserve"> </w:t>
      </w:r>
      <w:r w:rsidR="005A389B" w:rsidRPr="00515283">
        <w:rPr>
          <w:sz w:val="28"/>
          <w:szCs w:val="28"/>
        </w:rPr>
        <w:t>за</w:t>
      </w:r>
      <w:r w:rsidR="008A2380">
        <w:rPr>
          <w:sz w:val="28"/>
          <w:szCs w:val="28"/>
        </w:rPr>
        <w:t xml:space="preserve"> </w:t>
      </w:r>
      <w:r w:rsidR="005A389B" w:rsidRPr="00515283">
        <w:rPr>
          <w:sz w:val="28"/>
          <w:szCs w:val="28"/>
        </w:rPr>
        <w:t>днем</w:t>
      </w:r>
      <w:r w:rsidR="008A2380">
        <w:rPr>
          <w:sz w:val="28"/>
          <w:szCs w:val="28"/>
        </w:rPr>
        <w:t xml:space="preserve"> </w:t>
      </w:r>
      <w:r w:rsidR="005A389B" w:rsidRPr="00515283">
        <w:rPr>
          <w:sz w:val="28"/>
          <w:szCs w:val="28"/>
        </w:rPr>
        <w:t>поступления</w:t>
      </w:r>
      <w:r w:rsidR="008A2380">
        <w:rPr>
          <w:sz w:val="28"/>
          <w:szCs w:val="28"/>
        </w:rPr>
        <w:t xml:space="preserve"> </w:t>
      </w:r>
      <w:r w:rsidR="005A389B" w:rsidRPr="00515283">
        <w:rPr>
          <w:sz w:val="28"/>
          <w:szCs w:val="28"/>
        </w:rPr>
        <w:t>заявления</w:t>
      </w:r>
      <w:r w:rsidR="008A2380">
        <w:rPr>
          <w:sz w:val="28"/>
          <w:szCs w:val="28"/>
        </w:rPr>
        <w:t xml:space="preserve"> </w:t>
      </w:r>
      <w:r w:rsidR="005A389B" w:rsidRPr="00515283">
        <w:rPr>
          <w:sz w:val="28"/>
          <w:szCs w:val="28"/>
        </w:rPr>
        <w:t>об</w:t>
      </w:r>
      <w:r w:rsidR="008A2380">
        <w:rPr>
          <w:sz w:val="28"/>
          <w:szCs w:val="28"/>
        </w:rPr>
        <w:t xml:space="preserve"> </w:t>
      </w:r>
      <w:r w:rsidR="005A389B" w:rsidRPr="00515283">
        <w:rPr>
          <w:sz w:val="28"/>
          <w:szCs w:val="28"/>
        </w:rPr>
        <w:t>оставлении</w:t>
      </w:r>
      <w:r w:rsidR="008A2380">
        <w:rPr>
          <w:sz w:val="28"/>
          <w:szCs w:val="28"/>
        </w:rPr>
        <w:t xml:space="preserve"> </w:t>
      </w:r>
      <w:r w:rsidR="005A389B" w:rsidRPr="00515283">
        <w:rPr>
          <w:sz w:val="28"/>
          <w:szCs w:val="28"/>
        </w:rPr>
        <w:t xml:space="preserve">заявления о выдаче разрешения на строительство, заявления о внесении изменений, уведомления. </w:t>
      </w:r>
    </w:p>
    <w:p w14:paraId="5017F954" w14:textId="77777777" w:rsidR="005A389B" w:rsidRDefault="008A2380" w:rsidP="00A573DE">
      <w:pPr>
        <w:tabs>
          <w:tab w:val="left" w:pos="851"/>
        </w:tabs>
        <w:jc w:val="both"/>
        <w:rPr>
          <w:sz w:val="28"/>
          <w:szCs w:val="28"/>
        </w:rPr>
      </w:pPr>
      <w:r>
        <w:rPr>
          <w:sz w:val="28"/>
          <w:szCs w:val="28"/>
        </w:rPr>
        <w:tab/>
      </w:r>
      <w:r w:rsidR="005A389B" w:rsidRPr="00515283">
        <w:rPr>
          <w:sz w:val="28"/>
          <w:szCs w:val="28"/>
        </w:rPr>
        <w:t xml:space="preserve">Оставление заявления о выдаче разрешения на строительство, заявления о внесении изменений, уведомления без рассмотрения </w:t>
      </w:r>
      <w:r>
        <w:rPr>
          <w:sz w:val="28"/>
          <w:szCs w:val="28"/>
        </w:rPr>
        <w:t xml:space="preserve">                                      н</w:t>
      </w:r>
      <w:r w:rsidR="005A389B" w:rsidRPr="00515283">
        <w:rPr>
          <w:sz w:val="28"/>
          <w:szCs w:val="28"/>
        </w:rPr>
        <w:t xml:space="preserve">е препятствует повторному обращению заявителя в </w:t>
      </w:r>
      <w:r>
        <w:rPr>
          <w:sz w:val="28"/>
          <w:szCs w:val="28"/>
        </w:rPr>
        <w:t xml:space="preserve">Комитет                                            </w:t>
      </w:r>
      <w:r w:rsidR="005A389B" w:rsidRPr="00515283">
        <w:rPr>
          <w:sz w:val="28"/>
          <w:szCs w:val="28"/>
        </w:rPr>
        <w:t>за</w:t>
      </w:r>
      <w:r>
        <w:rPr>
          <w:sz w:val="28"/>
          <w:szCs w:val="28"/>
        </w:rPr>
        <w:t xml:space="preserve"> </w:t>
      </w:r>
      <w:r w:rsidR="005A389B" w:rsidRPr="00515283">
        <w:rPr>
          <w:sz w:val="28"/>
          <w:szCs w:val="28"/>
        </w:rPr>
        <w:t>предоставлением</w:t>
      </w:r>
      <w:r>
        <w:rPr>
          <w:sz w:val="28"/>
          <w:szCs w:val="28"/>
        </w:rPr>
        <w:t xml:space="preserve"> </w:t>
      </w:r>
      <w:r w:rsidR="005A389B" w:rsidRPr="00515283">
        <w:rPr>
          <w:sz w:val="28"/>
          <w:szCs w:val="28"/>
        </w:rPr>
        <w:t>услуги.</w:t>
      </w:r>
    </w:p>
    <w:p w14:paraId="42C4FDEE" w14:textId="77777777" w:rsidR="008A2380" w:rsidRDefault="008A2380" w:rsidP="008A2380">
      <w:pPr>
        <w:tabs>
          <w:tab w:val="left" w:pos="851"/>
        </w:tabs>
        <w:jc w:val="both"/>
        <w:rPr>
          <w:sz w:val="28"/>
          <w:szCs w:val="28"/>
        </w:rPr>
      </w:pPr>
      <w:r>
        <w:rPr>
          <w:sz w:val="28"/>
          <w:szCs w:val="28"/>
        </w:rPr>
        <w:tab/>
      </w:r>
      <w:r w:rsidR="005A389B" w:rsidRPr="00515283">
        <w:rPr>
          <w:sz w:val="28"/>
          <w:szCs w:val="28"/>
        </w:rPr>
        <w:t>2.32.</w:t>
      </w:r>
      <w:r>
        <w:rPr>
          <w:sz w:val="28"/>
          <w:szCs w:val="28"/>
        </w:rPr>
        <w:t xml:space="preserve"> </w:t>
      </w:r>
      <w:r w:rsidR="005A389B" w:rsidRPr="00515283">
        <w:rPr>
          <w:sz w:val="28"/>
          <w:szCs w:val="28"/>
        </w:rPr>
        <w:t>При</w:t>
      </w:r>
      <w:r>
        <w:rPr>
          <w:sz w:val="28"/>
          <w:szCs w:val="28"/>
        </w:rPr>
        <w:t xml:space="preserve"> </w:t>
      </w:r>
      <w:r w:rsidR="005A389B" w:rsidRPr="00515283">
        <w:rPr>
          <w:sz w:val="28"/>
          <w:szCs w:val="28"/>
        </w:rPr>
        <w:t>предоставлении</w:t>
      </w:r>
      <w:r>
        <w:rPr>
          <w:sz w:val="28"/>
          <w:szCs w:val="28"/>
        </w:rPr>
        <w:t xml:space="preserve"> </w:t>
      </w:r>
      <w:r w:rsidR="005A389B" w:rsidRPr="00515283">
        <w:rPr>
          <w:sz w:val="28"/>
          <w:szCs w:val="28"/>
        </w:rPr>
        <w:t>услуги</w:t>
      </w:r>
      <w:r>
        <w:rPr>
          <w:sz w:val="28"/>
          <w:szCs w:val="28"/>
        </w:rPr>
        <w:t xml:space="preserve"> </w:t>
      </w:r>
      <w:r w:rsidR="005A389B" w:rsidRPr="00515283">
        <w:rPr>
          <w:sz w:val="28"/>
          <w:szCs w:val="28"/>
        </w:rPr>
        <w:t>запрещается</w:t>
      </w:r>
      <w:r>
        <w:rPr>
          <w:sz w:val="28"/>
          <w:szCs w:val="28"/>
        </w:rPr>
        <w:t xml:space="preserve"> </w:t>
      </w:r>
      <w:r w:rsidR="005A389B" w:rsidRPr="00515283">
        <w:rPr>
          <w:sz w:val="28"/>
          <w:szCs w:val="28"/>
        </w:rPr>
        <w:t>требовать</w:t>
      </w:r>
      <w:r>
        <w:rPr>
          <w:sz w:val="28"/>
          <w:szCs w:val="28"/>
        </w:rPr>
        <w:t xml:space="preserve"> </w:t>
      </w:r>
      <w:r w:rsidR="005A389B" w:rsidRPr="00515283">
        <w:rPr>
          <w:sz w:val="28"/>
          <w:szCs w:val="28"/>
        </w:rPr>
        <w:t>от</w:t>
      </w:r>
      <w:r>
        <w:rPr>
          <w:sz w:val="28"/>
          <w:szCs w:val="28"/>
        </w:rPr>
        <w:t xml:space="preserve"> </w:t>
      </w:r>
      <w:r w:rsidR="005A389B" w:rsidRPr="00515283">
        <w:rPr>
          <w:sz w:val="28"/>
          <w:szCs w:val="28"/>
        </w:rPr>
        <w:t xml:space="preserve">заявителя: </w:t>
      </w:r>
    </w:p>
    <w:p w14:paraId="1A4E7B50" w14:textId="414FE8B1" w:rsidR="008A2380" w:rsidRDefault="008A2380" w:rsidP="008A2380">
      <w:pPr>
        <w:tabs>
          <w:tab w:val="left" w:pos="851"/>
        </w:tabs>
        <w:jc w:val="both"/>
        <w:rPr>
          <w:sz w:val="28"/>
          <w:szCs w:val="28"/>
        </w:rPr>
      </w:pPr>
      <w:r>
        <w:rPr>
          <w:sz w:val="28"/>
          <w:szCs w:val="28"/>
        </w:rPr>
        <w:tab/>
      </w:r>
      <w:r w:rsidR="005A389B" w:rsidRPr="00515283">
        <w:rPr>
          <w:sz w:val="28"/>
          <w:szCs w:val="28"/>
        </w:rPr>
        <w:t xml:space="preserve">1) </w:t>
      </w:r>
      <w:r w:rsidR="00976118">
        <w:rPr>
          <w:sz w:val="28"/>
          <w:szCs w:val="28"/>
        </w:rPr>
        <w:t>п</w:t>
      </w:r>
      <w:r w:rsidR="005A389B" w:rsidRPr="0051528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515283">
        <w:rPr>
          <w:sz w:val="28"/>
          <w:szCs w:val="28"/>
        </w:rPr>
        <w:t xml:space="preserve">отношения, </w:t>
      </w:r>
      <w:r>
        <w:rPr>
          <w:sz w:val="28"/>
          <w:szCs w:val="28"/>
        </w:rPr>
        <w:t>возникающие</w:t>
      </w:r>
      <w:r w:rsidR="005A389B" w:rsidRPr="00515283">
        <w:rPr>
          <w:sz w:val="28"/>
          <w:szCs w:val="28"/>
        </w:rPr>
        <w:t xml:space="preserve"> в связи с предоставлением</w:t>
      </w:r>
      <w:r>
        <w:rPr>
          <w:sz w:val="28"/>
          <w:szCs w:val="28"/>
        </w:rPr>
        <w:t xml:space="preserve"> </w:t>
      </w:r>
      <w:r w:rsidR="00976118">
        <w:rPr>
          <w:sz w:val="28"/>
          <w:szCs w:val="28"/>
        </w:rPr>
        <w:t>услуги;</w:t>
      </w:r>
    </w:p>
    <w:p w14:paraId="4FDD7C76" w14:textId="5B4F9635" w:rsidR="008A2380" w:rsidRPr="00B20DC1" w:rsidRDefault="008A2380" w:rsidP="00B20DC1">
      <w:pPr>
        <w:tabs>
          <w:tab w:val="left" w:pos="851"/>
        </w:tabs>
        <w:jc w:val="both"/>
        <w:rPr>
          <w:sz w:val="28"/>
          <w:szCs w:val="28"/>
        </w:rPr>
      </w:pPr>
      <w:r>
        <w:rPr>
          <w:sz w:val="28"/>
          <w:szCs w:val="28"/>
        </w:rPr>
        <w:tab/>
      </w:r>
      <w:r w:rsidR="005A389B" w:rsidRPr="00515283">
        <w:rPr>
          <w:sz w:val="28"/>
          <w:szCs w:val="28"/>
        </w:rPr>
        <w:t xml:space="preserve">2) </w:t>
      </w:r>
      <w:r w:rsidR="00976118">
        <w:rPr>
          <w:sz w:val="28"/>
          <w:szCs w:val="28"/>
        </w:rPr>
        <w:t>п</w:t>
      </w:r>
      <w:r w:rsidR="00B20DC1" w:rsidRPr="00B20DC1">
        <w:rPr>
          <w:sz w:val="28"/>
          <w:szCs w:val="28"/>
        </w:rPr>
        <w:t xml:space="preserve">редставления документов и информации, которые в соответствии                   с нормативными правовыми актами Российской Федерации, Курской области, муниципальными правовыми актами находятся в распоряжении </w:t>
      </w:r>
      <w:r w:rsidR="00B20DC1" w:rsidRPr="00B20DC1">
        <w:rPr>
          <w:sz w:val="28"/>
          <w:szCs w:val="28"/>
        </w:rPr>
        <w:lastRenderedPageBreak/>
        <w:t xml:space="preserve">Комитета,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rsidR="00B20DC1">
        <w:rPr>
          <w:sz w:val="28"/>
          <w:szCs w:val="28"/>
        </w:rPr>
        <w:t xml:space="preserve">                           </w:t>
      </w:r>
      <w:r w:rsidR="00B20DC1" w:rsidRPr="00B20DC1">
        <w:rPr>
          <w:sz w:val="28"/>
          <w:szCs w:val="28"/>
        </w:rPr>
        <w:t>6</w:t>
      </w:r>
      <w:r w:rsidR="00B20DC1">
        <w:rPr>
          <w:sz w:val="28"/>
          <w:szCs w:val="28"/>
        </w:rPr>
        <w:t xml:space="preserve">  </w:t>
      </w:r>
      <w:r w:rsidR="00B20DC1" w:rsidRPr="00B20DC1">
        <w:rPr>
          <w:sz w:val="28"/>
          <w:szCs w:val="28"/>
        </w:rPr>
        <w:t>статьи 7 Федеральн</w:t>
      </w:r>
      <w:r w:rsidR="00B20DC1">
        <w:rPr>
          <w:sz w:val="28"/>
          <w:szCs w:val="28"/>
        </w:rPr>
        <w:t xml:space="preserve">ого закона от 27 июля 2010 года </w:t>
      </w:r>
      <w:r w:rsidR="00B20DC1" w:rsidRPr="00B20DC1">
        <w:rPr>
          <w:sz w:val="28"/>
          <w:szCs w:val="28"/>
        </w:rPr>
        <w:t xml:space="preserve">№ 210-ФЗ </w:t>
      </w:r>
      <w:r w:rsidR="00FC606F">
        <w:rPr>
          <w:sz w:val="28"/>
          <w:szCs w:val="28"/>
        </w:rPr>
        <w:t xml:space="preserve">                                  </w:t>
      </w:r>
      <w:r w:rsidR="00B20DC1" w:rsidRPr="00B20DC1">
        <w:rPr>
          <w:sz w:val="28"/>
          <w:szCs w:val="28"/>
        </w:rPr>
        <w:t>«Об организации предоставления государственных и муниципальных услуг»(далее</w:t>
      </w:r>
      <w:r w:rsidR="00976118">
        <w:rPr>
          <w:sz w:val="28"/>
          <w:szCs w:val="28"/>
        </w:rPr>
        <w:t xml:space="preserve"> </w:t>
      </w:r>
      <w:r w:rsidR="00B20DC1" w:rsidRPr="00B20DC1">
        <w:rPr>
          <w:sz w:val="28"/>
          <w:szCs w:val="28"/>
        </w:rPr>
        <w:t>–</w:t>
      </w:r>
      <w:r w:rsidR="00976118">
        <w:rPr>
          <w:sz w:val="28"/>
          <w:szCs w:val="28"/>
        </w:rPr>
        <w:t xml:space="preserve"> </w:t>
      </w:r>
      <w:r w:rsidR="00B20DC1" w:rsidRPr="00B20DC1">
        <w:rPr>
          <w:sz w:val="28"/>
          <w:szCs w:val="28"/>
        </w:rPr>
        <w:t>Федеральный</w:t>
      </w:r>
      <w:r w:rsidR="00FC606F">
        <w:rPr>
          <w:sz w:val="28"/>
          <w:szCs w:val="28"/>
        </w:rPr>
        <w:t xml:space="preserve"> </w:t>
      </w:r>
      <w:r w:rsidR="00B20DC1" w:rsidRPr="00B20DC1">
        <w:rPr>
          <w:sz w:val="28"/>
          <w:szCs w:val="28"/>
        </w:rPr>
        <w:t>закон</w:t>
      </w:r>
      <w:r w:rsidR="00FC606F">
        <w:rPr>
          <w:sz w:val="28"/>
          <w:szCs w:val="28"/>
        </w:rPr>
        <w:t xml:space="preserve"> </w:t>
      </w:r>
      <w:r w:rsidR="00B20DC1" w:rsidRPr="00B20DC1">
        <w:rPr>
          <w:sz w:val="28"/>
          <w:szCs w:val="28"/>
        </w:rPr>
        <w:t>№</w:t>
      </w:r>
      <w:r w:rsidR="00976118">
        <w:rPr>
          <w:sz w:val="28"/>
          <w:szCs w:val="28"/>
        </w:rPr>
        <w:t xml:space="preserve"> </w:t>
      </w:r>
      <w:r w:rsidR="00B20DC1" w:rsidRPr="00B20DC1">
        <w:rPr>
          <w:sz w:val="28"/>
          <w:szCs w:val="28"/>
        </w:rPr>
        <w:t>210-ФЗ);</w:t>
      </w:r>
    </w:p>
    <w:p w14:paraId="7EFC90E2" w14:textId="3B4836FA" w:rsidR="00B20DC1" w:rsidRDefault="008A2380" w:rsidP="008A2380">
      <w:pPr>
        <w:tabs>
          <w:tab w:val="left" w:pos="851"/>
        </w:tabs>
        <w:jc w:val="both"/>
        <w:rPr>
          <w:sz w:val="28"/>
          <w:szCs w:val="28"/>
        </w:rPr>
      </w:pPr>
      <w:r>
        <w:rPr>
          <w:sz w:val="28"/>
          <w:szCs w:val="28"/>
        </w:rPr>
        <w:t xml:space="preserve">            </w:t>
      </w:r>
      <w:r w:rsidR="005A389B" w:rsidRPr="00515283">
        <w:rPr>
          <w:sz w:val="28"/>
          <w:szCs w:val="28"/>
        </w:rPr>
        <w:t xml:space="preserve">3) </w:t>
      </w:r>
      <w:r w:rsidR="00976118">
        <w:rPr>
          <w:sz w:val="28"/>
          <w:szCs w:val="28"/>
        </w:rPr>
        <w:t>п</w:t>
      </w:r>
      <w:r w:rsidR="005A389B" w:rsidRPr="00515283">
        <w:rPr>
          <w:sz w:val="28"/>
          <w:szCs w:val="28"/>
        </w:rPr>
        <w:t xml:space="preserve">редставления документов и информации, отсутствие и (или) недостоверность которых не указывались при первоначальном отказе </w:t>
      </w:r>
      <w:r w:rsidR="00B20DC1">
        <w:rPr>
          <w:sz w:val="28"/>
          <w:szCs w:val="28"/>
        </w:rPr>
        <w:t xml:space="preserve">                             </w:t>
      </w:r>
      <w:r w:rsidR="005A389B" w:rsidRPr="00515283">
        <w:rPr>
          <w:sz w:val="28"/>
          <w:szCs w:val="28"/>
        </w:rPr>
        <w:t xml:space="preserve">в приеме документов, необходимых для предоставления услуги, либо </w:t>
      </w:r>
      <w:r w:rsidR="00B20DC1">
        <w:rPr>
          <w:sz w:val="28"/>
          <w:szCs w:val="28"/>
        </w:rPr>
        <w:t xml:space="preserve">                                 </w:t>
      </w:r>
      <w:r w:rsidR="005A389B" w:rsidRPr="00515283">
        <w:rPr>
          <w:sz w:val="28"/>
          <w:szCs w:val="28"/>
        </w:rPr>
        <w:t xml:space="preserve">в предоставлении </w:t>
      </w:r>
      <w:r w:rsidR="00B20DC1" w:rsidRPr="00515283">
        <w:rPr>
          <w:sz w:val="28"/>
          <w:szCs w:val="28"/>
        </w:rPr>
        <w:t>услуги</w:t>
      </w:r>
      <w:r w:rsidR="00B20DC1">
        <w:rPr>
          <w:sz w:val="28"/>
          <w:szCs w:val="28"/>
        </w:rPr>
        <w:t xml:space="preserve">, за </w:t>
      </w:r>
      <w:r w:rsidR="005A389B" w:rsidRPr="00515283">
        <w:rPr>
          <w:sz w:val="28"/>
          <w:szCs w:val="28"/>
        </w:rPr>
        <w:t>исключением</w:t>
      </w:r>
      <w:r w:rsidR="00B20DC1">
        <w:rPr>
          <w:sz w:val="28"/>
          <w:szCs w:val="28"/>
        </w:rPr>
        <w:t xml:space="preserve"> </w:t>
      </w:r>
      <w:r w:rsidR="005A389B" w:rsidRPr="00515283">
        <w:rPr>
          <w:sz w:val="28"/>
          <w:szCs w:val="28"/>
        </w:rPr>
        <w:t>следующих</w:t>
      </w:r>
      <w:r w:rsidR="00B20DC1">
        <w:rPr>
          <w:sz w:val="28"/>
          <w:szCs w:val="28"/>
        </w:rPr>
        <w:t xml:space="preserve"> </w:t>
      </w:r>
      <w:r w:rsidR="005A389B" w:rsidRPr="00515283">
        <w:rPr>
          <w:sz w:val="28"/>
          <w:szCs w:val="28"/>
        </w:rPr>
        <w:t xml:space="preserve">случаев: </w:t>
      </w:r>
    </w:p>
    <w:p w14:paraId="3A4F1C06" w14:textId="77777777" w:rsidR="00B20DC1" w:rsidRDefault="00B20DC1" w:rsidP="008A2380">
      <w:pPr>
        <w:tabs>
          <w:tab w:val="left" w:pos="851"/>
        </w:tabs>
        <w:jc w:val="both"/>
        <w:rPr>
          <w:sz w:val="28"/>
          <w:szCs w:val="28"/>
        </w:rPr>
      </w:pPr>
      <w:r>
        <w:rPr>
          <w:sz w:val="28"/>
          <w:szCs w:val="28"/>
        </w:rPr>
        <w:tab/>
      </w:r>
      <w:r w:rsidR="005A389B" w:rsidRPr="0051528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w:t>
      </w:r>
      <w:r>
        <w:rPr>
          <w:sz w:val="28"/>
          <w:szCs w:val="28"/>
        </w:rPr>
        <w:t xml:space="preserve"> </w:t>
      </w:r>
      <w:r w:rsidR="005A389B" w:rsidRPr="00515283">
        <w:rPr>
          <w:sz w:val="28"/>
          <w:szCs w:val="28"/>
        </w:rPr>
        <w:t>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 xml:space="preserve">уведомления; </w:t>
      </w:r>
    </w:p>
    <w:p w14:paraId="07F2D7A4" w14:textId="348FD708" w:rsidR="00B20DC1" w:rsidRDefault="00B20DC1" w:rsidP="008A2380">
      <w:pPr>
        <w:tabs>
          <w:tab w:val="left" w:pos="851"/>
        </w:tabs>
        <w:jc w:val="both"/>
        <w:rPr>
          <w:sz w:val="28"/>
          <w:szCs w:val="28"/>
        </w:rPr>
      </w:pPr>
      <w:r>
        <w:rPr>
          <w:sz w:val="28"/>
          <w:szCs w:val="28"/>
        </w:rPr>
        <w:tab/>
      </w:r>
      <w:r w:rsidR="005A389B" w:rsidRPr="00515283">
        <w:rPr>
          <w:sz w:val="28"/>
          <w:szCs w:val="28"/>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w:t>
      </w:r>
      <w:r>
        <w:rPr>
          <w:sz w:val="28"/>
          <w:szCs w:val="28"/>
        </w:rPr>
        <w:t xml:space="preserve"> </w:t>
      </w:r>
      <w:r w:rsidR="005A389B" w:rsidRPr="00515283">
        <w:rPr>
          <w:sz w:val="28"/>
          <w:szCs w:val="28"/>
        </w:rPr>
        <w:t>ранее</w:t>
      </w:r>
      <w:r>
        <w:rPr>
          <w:sz w:val="28"/>
          <w:szCs w:val="28"/>
        </w:rPr>
        <w:t xml:space="preserve"> </w:t>
      </w:r>
      <w:r w:rsidR="005A389B" w:rsidRPr="00515283">
        <w:rPr>
          <w:sz w:val="28"/>
          <w:szCs w:val="28"/>
        </w:rPr>
        <w:t>комплект</w:t>
      </w:r>
      <w:r>
        <w:rPr>
          <w:sz w:val="28"/>
          <w:szCs w:val="28"/>
        </w:rPr>
        <w:t xml:space="preserve"> </w:t>
      </w:r>
      <w:r w:rsidR="005A389B" w:rsidRPr="00515283">
        <w:rPr>
          <w:sz w:val="28"/>
          <w:szCs w:val="28"/>
        </w:rPr>
        <w:t xml:space="preserve">документов; </w:t>
      </w:r>
    </w:p>
    <w:p w14:paraId="0A4770AB" w14:textId="77777777" w:rsidR="00B20DC1" w:rsidRDefault="00B20DC1" w:rsidP="008A2380">
      <w:pPr>
        <w:tabs>
          <w:tab w:val="left" w:pos="851"/>
        </w:tabs>
        <w:jc w:val="both"/>
        <w:rPr>
          <w:sz w:val="28"/>
          <w:szCs w:val="28"/>
        </w:rPr>
      </w:pPr>
      <w:r>
        <w:rPr>
          <w:sz w:val="28"/>
          <w:szCs w:val="28"/>
        </w:rPr>
        <w:tab/>
      </w:r>
      <w:r w:rsidR="005A389B" w:rsidRPr="0051528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r>
        <w:rPr>
          <w:sz w:val="28"/>
          <w:szCs w:val="28"/>
        </w:rPr>
        <w:t xml:space="preserve"> </w:t>
      </w:r>
      <w:r w:rsidR="005A389B" w:rsidRPr="00515283">
        <w:rPr>
          <w:sz w:val="28"/>
          <w:szCs w:val="28"/>
        </w:rPr>
        <w:t>либо</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предоставлении</w:t>
      </w:r>
      <w:r>
        <w:rPr>
          <w:sz w:val="28"/>
          <w:szCs w:val="28"/>
        </w:rPr>
        <w:t xml:space="preserve"> </w:t>
      </w:r>
      <w:r w:rsidR="005A389B" w:rsidRPr="00515283">
        <w:rPr>
          <w:sz w:val="28"/>
          <w:szCs w:val="28"/>
        </w:rPr>
        <w:t xml:space="preserve">услуги; </w:t>
      </w:r>
    </w:p>
    <w:p w14:paraId="71BA0B89" w14:textId="0D392EF1" w:rsidR="005A389B" w:rsidRPr="00515283" w:rsidRDefault="00B20DC1" w:rsidP="008A2380">
      <w:pPr>
        <w:tabs>
          <w:tab w:val="left" w:pos="851"/>
        </w:tabs>
        <w:jc w:val="both"/>
        <w:rPr>
          <w:sz w:val="28"/>
          <w:szCs w:val="28"/>
        </w:rPr>
      </w:pPr>
      <w:r>
        <w:rPr>
          <w:sz w:val="28"/>
          <w:szCs w:val="28"/>
        </w:rPr>
        <w:tab/>
      </w:r>
      <w:r w:rsidR="005A389B" w:rsidRPr="00515283">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w:t>
      </w:r>
      <w:r>
        <w:rPr>
          <w:sz w:val="28"/>
          <w:szCs w:val="28"/>
        </w:rPr>
        <w:t xml:space="preserve"> </w:t>
      </w:r>
      <w:r w:rsidR="005A389B" w:rsidRPr="00515283">
        <w:rPr>
          <w:sz w:val="28"/>
          <w:szCs w:val="28"/>
        </w:rPr>
        <w:t>закона</w:t>
      </w:r>
      <w:r>
        <w:rPr>
          <w:sz w:val="28"/>
          <w:szCs w:val="28"/>
        </w:rPr>
        <w:t xml:space="preserve"> </w:t>
      </w:r>
      <w:r w:rsidR="005A389B" w:rsidRPr="00515283">
        <w:rPr>
          <w:sz w:val="28"/>
          <w:szCs w:val="28"/>
        </w:rPr>
        <w:t>№</w:t>
      </w:r>
      <w:r w:rsidR="00976118">
        <w:rPr>
          <w:sz w:val="28"/>
          <w:szCs w:val="28"/>
        </w:rPr>
        <w:t xml:space="preserve"> </w:t>
      </w:r>
      <w:r w:rsidR="005A389B" w:rsidRPr="00515283">
        <w:rPr>
          <w:sz w:val="28"/>
          <w:szCs w:val="28"/>
        </w:rPr>
        <w:t>210-ФЗ,</w:t>
      </w:r>
      <w:r>
        <w:rPr>
          <w:sz w:val="28"/>
          <w:szCs w:val="28"/>
        </w:rPr>
        <w:t xml:space="preserve"> </w:t>
      </w:r>
      <w:r w:rsidR="005A389B" w:rsidRPr="00515283">
        <w:rPr>
          <w:sz w:val="28"/>
          <w:szCs w:val="28"/>
        </w:rPr>
        <w:t>при</w:t>
      </w:r>
      <w:r>
        <w:rPr>
          <w:sz w:val="28"/>
          <w:szCs w:val="28"/>
        </w:rPr>
        <w:t xml:space="preserve"> </w:t>
      </w:r>
      <w:r w:rsidR="005A389B" w:rsidRPr="00515283">
        <w:rPr>
          <w:sz w:val="28"/>
          <w:szCs w:val="28"/>
        </w:rPr>
        <w:t>первоначальном</w:t>
      </w:r>
      <w:r>
        <w:rPr>
          <w:sz w:val="28"/>
          <w:szCs w:val="28"/>
        </w:rPr>
        <w:t xml:space="preserve"> </w:t>
      </w:r>
      <w:r w:rsidR="005A389B" w:rsidRPr="00515283">
        <w:rPr>
          <w:sz w:val="28"/>
          <w:szCs w:val="28"/>
        </w:rPr>
        <w:t>отказе</w:t>
      </w:r>
      <w:r>
        <w:rPr>
          <w:sz w:val="28"/>
          <w:szCs w:val="28"/>
        </w:rPr>
        <w:t xml:space="preserve"> </w:t>
      </w:r>
      <w:r w:rsidR="005A389B" w:rsidRPr="00515283">
        <w:rPr>
          <w:sz w:val="28"/>
          <w:szCs w:val="28"/>
        </w:rPr>
        <w:t>в</w:t>
      </w:r>
      <w:r>
        <w:rPr>
          <w:sz w:val="28"/>
          <w:szCs w:val="28"/>
        </w:rPr>
        <w:t xml:space="preserve"> </w:t>
      </w:r>
      <w:r w:rsidR="005A389B" w:rsidRPr="00515283">
        <w:rPr>
          <w:sz w:val="28"/>
          <w:szCs w:val="28"/>
        </w:rPr>
        <w:t>приеме</w:t>
      </w:r>
      <w:r>
        <w:rPr>
          <w:sz w:val="28"/>
          <w:szCs w:val="28"/>
        </w:rPr>
        <w:t xml:space="preserve"> </w:t>
      </w:r>
      <w:r w:rsidR="005A389B" w:rsidRPr="00515283">
        <w:rPr>
          <w:sz w:val="28"/>
          <w:szCs w:val="28"/>
        </w:rPr>
        <w:t xml:space="preserve">документов, необходимых для предоставления услуги, либо в предоставлении услуги, о чем в письменном виде </w:t>
      </w:r>
      <w:bookmarkStart w:id="0" w:name="_Hlk97198929"/>
      <w:r w:rsidR="005A389B" w:rsidRPr="00B21FB6">
        <w:rPr>
          <w:sz w:val="28"/>
          <w:szCs w:val="28"/>
        </w:rPr>
        <w:t xml:space="preserve">за подписью </w:t>
      </w:r>
      <w:r w:rsidR="004458CB" w:rsidRPr="00B21FB6">
        <w:rPr>
          <w:sz w:val="28"/>
          <w:szCs w:val="28"/>
        </w:rPr>
        <w:t xml:space="preserve">заместителя председателя комитета, </w:t>
      </w:r>
      <w:r w:rsidR="00247569" w:rsidRPr="00B21FB6">
        <w:rPr>
          <w:sz w:val="28"/>
          <w:szCs w:val="28"/>
        </w:rPr>
        <w:t>начальника управления государственных и муниципальных услуг комитета архитектуры   и градостроительства Курской области либо лица, его заменяющего</w:t>
      </w:r>
      <w:bookmarkEnd w:id="0"/>
      <w:r w:rsidR="005A389B" w:rsidRPr="00515283">
        <w:rPr>
          <w:sz w:val="28"/>
          <w:szCs w:val="28"/>
        </w:rPr>
        <w:t>, руководителя</w:t>
      </w:r>
      <w:r>
        <w:rPr>
          <w:sz w:val="28"/>
          <w:szCs w:val="28"/>
        </w:rPr>
        <w:t xml:space="preserve"> </w:t>
      </w:r>
      <w:r w:rsidR="005A389B" w:rsidRPr="00515283">
        <w:rPr>
          <w:sz w:val="28"/>
          <w:szCs w:val="28"/>
        </w:rPr>
        <w:t>многофункционального</w:t>
      </w:r>
      <w:r>
        <w:rPr>
          <w:sz w:val="28"/>
          <w:szCs w:val="28"/>
        </w:rPr>
        <w:t xml:space="preserve"> </w:t>
      </w:r>
      <w:r w:rsidR="005A389B" w:rsidRPr="00515283">
        <w:rPr>
          <w:sz w:val="28"/>
          <w:szCs w:val="28"/>
        </w:rPr>
        <w:t>центра</w:t>
      </w:r>
      <w:r>
        <w:rPr>
          <w:sz w:val="28"/>
          <w:szCs w:val="28"/>
        </w:rPr>
        <w:t xml:space="preserve"> </w:t>
      </w:r>
      <w:r w:rsidR="005A389B" w:rsidRPr="00515283">
        <w:rPr>
          <w:sz w:val="28"/>
          <w:szCs w:val="28"/>
        </w:rPr>
        <w:t>при</w:t>
      </w:r>
      <w:r>
        <w:rPr>
          <w:sz w:val="28"/>
          <w:szCs w:val="28"/>
        </w:rPr>
        <w:t xml:space="preserve"> </w:t>
      </w:r>
      <w:r w:rsidR="005A389B" w:rsidRPr="00515283">
        <w:rPr>
          <w:sz w:val="28"/>
          <w:szCs w:val="28"/>
        </w:rPr>
        <w:t>первоначальном</w:t>
      </w:r>
      <w:r>
        <w:rPr>
          <w:sz w:val="28"/>
          <w:szCs w:val="28"/>
        </w:rPr>
        <w:t xml:space="preserve"> </w:t>
      </w:r>
      <w:r w:rsidR="005A389B" w:rsidRPr="00515283">
        <w:rPr>
          <w:sz w:val="28"/>
          <w:szCs w:val="28"/>
        </w:rPr>
        <w:t>отказе</w:t>
      </w:r>
      <w:r w:rsidR="00B65AAA">
        <w:rPr>
          <w:sz w:val="28"/>
          <w:szCs w:val="28"/>
        </w:rPr>
        <w:t xml:space="preserve"> </w:t>
      </w:r>
      <w:r w:rsidR="005A389B" w:rsidRPr="00515283">
        <w:rPr>
          <w:sz w:val="28"/>
          <w:szCs w:val="28"/>
        </w:rPr>
        <w:t>в</w:t>
      </w:r>
      <w:r>
        <w:rPr>
          <w:sz w:val="28"/>
          <w:szCs w:val="28"/>
        </w:rPr>
        <w:t xml:space="preserve"> </w:t>
      </w:r>
      <w:r w:rsidR="005A389B" w:rsidRPr="00515283">
        <w:rPr>
          <w:sz w:val="28"/>
          <w:szCs w:val="28"/>
        </w:rPr>
        <w:t>приеме документов, необходимых для предоставления услуги, либо руководителя организации, предусмотренной частью 1.1 статьи 16 Федерального закона № 210</w:t>
      </w:r>
      <w:r>
        <w:rPr>
          <w:sz w:val="28"/>
          <w:szCs w:val="28"/>
        </w:rPr>
        <w:t>-</w:t>
      </w:r>
      <w:r w:rsidR="005A389B" w:rsidRPr="00515283">
        <w:rPr>
          <w:sz w:val="28"/>
          <w:szCs w:val="28"/>
        </w:rPr>
        <w:t>ФЗ, уведомляется заявитель, а также приносятся извинения за доставленные неудобства.</w:t>
      </w:r>
    </w:p>
    <w:p w14:paraId="0959888D" w14:textId="2009585A" w:rsidR="00B20DC1" w:rsidRDefault="005A389B" w:rsidP="00976118">
      <w:pPr>
        <w:tabs>
          <w:tab w:val="left" w:pos="1080"/>
        </w:tabs>
        <w:ind w:firstLine="709"/>
        <w:jc w:val="both"/>
        <w:rPr>
          <w:sz w:val="28"/>
          <w:szCs w:val="28"/>
        </w:rPr>
      </w:pPr>
      <w:r w:rsidRPr="00515283">
        <w:rPr>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w:t>
      </w:r>
      <w:r w:rsidR="00B20DC1">
        <w:rPr>
          <w:sz w:val="28"/>
          <w:szCs w:val="28"/>
        </w:rPr>
        <w:t xml:space="preserve"> </w:t>
      </w:r>
      <w:r w:rsidRPr="00515283">
        <w:rPr>
          <w:sz w:val="28"/>
          <w:szCs w:val="28"/>
        </w:rPr>
        <w:t>услуги,</w:t>
      </w:r>
      <w:r w:rsidR="00B20DC1">
        <w:rPr>
          <w:sz w:val="28"/>
          <w:szCs w:val="28"/>
        </w:rPr>
        <w:t xml:space="preserve"> </w:t>
      </w:r>
      <w:r w:rsidRPr="00515283">
        <w:rPr>
          <w:sz w:val="28"/>
          <w:szCs w:val="28"/>
        </w:rPr>
        <w:t xml:space="preserve">являются: </w:t>
      </w:r>
    </w:p>
    <w:p w14:paraId="4AD82D6A" w14:textId="218F465F" w:rsidR="00B20DC1" w:rsidRDefault="005A389B" w:rsidP="00976118">
      <w:pPr>
        <w:tabs>
          <w:tab w:val="left" w:pos="1080"/>
        </w:tabs>
        <w:ind w:firstLine="709"/>
        <w:jc w:val="both"/>
        <w:rPr>
          <w:sz w:val="28"/>
          <w:szCs w:val="28"/>
        </w:rPr>
      </w:pPr>
      <w:r w:rsidRPr="00515283">
        <w:rPr>
          <w:sz w:val="28"/>
          <w:szCs w:val="28"/>
        </w:rPr>
        <w:t xml:space="preserve">2.33.1. </w:t>
      </w:r>
      <w:r w:rsidR="00976118">
        <w:rPr>
          <w:sz w:val="28"/>
          <w:szCs w:val="28"/>
        </w:rPr>
        <w:t>Г</w:t>
      </w:r>
      <w:r w:rsidRPr="00515283">
        <w:rPr>
          <w:sz w:val="28"/>
          <w:szCs w:val="28"/>
        </w:rPr>
        <w:t xml:space="preserve">осударственная экспертиза проектной документации </w:t>
      </w:r>
      <w:r w:rsidR="00B20DC1">
        <w:rPr>
          <w:sz w:val="28"/>
          <w:szCs w:val="28"/>
        </w:rPr>
        <w:t xml:space="preserve">                              </w:t>
      </w:r>
      <w:r w:rsidRPr="00515283">
        <w:rPr>
          <w:sz w:val="28"/>
          <w:szCs w:val="28"/>
        </w:rPr>
        <w:t xml:space="preserve">и результатов инженерных изысканий, выполняемых для подготовки такой </w:t>
      </w:r>
      <w:r w:rsidRPr="00515283">
        <w:rPr>
          <w:sz w:val="28"/>
          <w:szCs w:val="28"/>
        </w:rPr>
        <w:lastRenderedPageBreak/>
        <w:t xml:space="preserve">проектной документации. Порядок оказания данной услуги определен постановлением Правительства Российской Федерации от 5 марта 2007 г. </w:t>
      </w:r>
      <w:r w:rsidR="00B20DC1">
        <w:rPr>
          <w:sz w:val="28"/>
          <w:szCs w:val="28"/>
        </w:rPr>
        <w:t xml:space="preserve">                               </w:t>
      </w:r>
      <w:r w:rsidRPr="00515283">
        <w:rPr>
          <w:sz w:val="28"/>
          <w:szCs w:val="28"/>
        </w:rPr>
        <w:t>№ 145 «О порядке организации и проведения государственной экспертизы проектной документации и результатов инженерных</w:t>
      </w:r>
      <w:r w:rsidR="00B20DC1">
        <w:rPr>
          <w:sz w:val="28"/>
          <w:szCs w:val="28"/>
        </w:rPr>
        <w:t xml:space="preserve"> </w:t>
      </w:r>
      <w:r w:rsidRPr="00515283">
        <w:rPr>
          <w:sz w:val="28"/>
          <w:szCs w:val="28"/>
        </w:rPr>
        <w:t xml:space="preserve">изысканий»; </w:t>
      </w:r>
    </w:p>
    <w:p w14:paraId="62530B14" w14:textId="108B5D8B" w:rsidR="00B20DC1" w:rsidRDefault="005A389B" w:rsidP="00976118">
      <w:pPr>
        <w:tabs>
          <w:tab w:val="left" w:pos="1080"/>
        </w:tabs>
        <w:ind w:firstLine="709"/>
        <w:jc w:val="both"/>
        <w:rPr>
          <w:sz w:val="28"/>
          <w:szCs w:val="28"/>
        </w:rPr>
      </w:pPr>
      <w:r w:rsidRPr="00515283">
        <w:rPr>
          <w:sz w:val="28"/>
          <w:szCs w:val="28"/>
        </w:rPr>
        <w:t xml:space="preserve">2.33.2. Негосударственная экспертиза проектной документации </w:t>
      </w:r>
      <w:r w:rsidR="00F71A32">
        <w:rPr>
          <w:sz w:val="28"/>
          <w:szCs w:val="28"/>
        </w:rPr>
        <w:t xml:space="preserve">                      </w:t>
      </w:r>
      <w:r w:rsidRPr="00515283">
        <w:rPr>
          <w:sz w:val="28"/>
          <w:szCs w:val="28"/>
        </w:rPr>
        <w:t>и результатов инженерных изысканий, выполняемых для подготовки такой проектной</w:t>
      </w:r>
      <w:r w:rsidR="00B20DC1">
        <w:rPr>
          <w:sz w:val="28"/>
          <w:szCs w:val="28"/>
        </w:rPr>
        <w:t xml:space="preserve"> </w:t>
      </w:r>
      <w:r w:rsidRPr="00515283">
        <w:rPr>
          <w:sz w:val="28"/>
          <w:szCs w:val="28"/>
        </w:rPr>
        <w:t xml:space="preserve">документации. </w:t>
      </w:r>
    </w:p>
    <w:p w14:paraId="26DCFAB9" w14:textId="4A10D853" w:rsidR="005A389B" w:rsidRDefault="005A389B" w:rsidP="00976118">
      <w:pPr>
        <w:tabs>
          <w:tab w:val="left" w:pos="1080"/>
        </w:tabs>
        <w:ind w:firstLine="709"/>
        <w:jc w:val="both"/>
        <w:rPr>
          <w:sz w:val="28"/>
          <w:szCs w:val="28"/>
        </w:rPr>
      </w:pPr>
      <w:r w:rsidRPr="00515283">
        <w:rPr>
          <w:sz w:val="28"/>
          <w:szCs w:val="28"/>
        </w:rPr>
        <w:t>Порядок</w:t>
      </w:r>
      <w:r w:rsidR="00B20DC1">
        <w:rPr>
          <w:sz w:val="28"/>
          <w:szCs w:val="28"/>
        </w:rPr>
        <w:t xml:space="preserve"> </w:t>
      </w:r>
      <w:r w:rsidRPr="00515283">
        <w:rPr>
          <w:sz w:val="28"/>
          <w:szCs w:val="28"/>
        </w:rPr>
        <w:t>оказания</w:t>
      </w:r>
      <w:r w:rsidR="00B20DC1">
        <w:rPr>
          <w:sz w:val="28"/>
          <w:szCs w:val="28"/>
        </w:rPr>
        <w:t xml:space="preserve"> </w:t>
      </w:r>
      <w:r w:rsidRPr="00515283">
        <w:rPr>
          <w:sz w:val="28"/>
          <w:szCs w:val="28"/>
        </w:rPr>
        <w:t>данной</w:t>
      </w:r>
      <w:r w:rsidR="00B20DC1">
        <w:rPr>
          <w:sz w:val="28"/>
          <w:szCs w:val="28"/>
        </w:rPr>
        <w:t xml:space="preserve"> </w:t>
      </w:r>
      <w:r w:rsidRPr="00515283">
        <w:rPr>
          <w:sz w:val="28"/>
          <w:szCs w:val="28"/>
        </w:rPr>
        <w:t>услуги</w:t>
      </w:r>
      <w:r w:rsidR="00B20DC1">
        <w:rPr>
          <w:sz w:val="28"/>
          <w:szCs w:val="28"/>
        </w:rPr>
        <w:t xml:space="preserve"> </w:t>
      </w:r>
      <w:r w:rsidRPr="00515283">
        <w:rPr>
          <w:sz w:val="28"/>
          <w:szCs w:val="28"/>
        </w:rPr>
        <w:t>установлен</w:t>
      </w:r>
      <w:r w:rsidR="00B20DC1">
        <w:rPr>
          <w:sz w:val="28"/>
          <w:szCs w:val="28"/>
        </w:rPr>
        <w:t xml:space="preserve"> </w:t>
      </w:r>
      <w:r w:rsidRPr="00515283">
        <w:rPr>
          <w:sz w:val="28"/>
          <w:szCs w:val="28"/>
        </w:rPr>
        <w:t>постановлением</w:t>
      </w:r>
      <w:r w:rsidR="00B20DC1">
        <w:rPr>
          <w:sz w:val="28"/>
          <w:szCs w:val="28"/>
        </w:rPr>
        <w:t xml:space="preserve"> </w:t>
      </w:r>
      <w:r w:rsidRPr="00515283">
        <w:rPr>
          <w:sz w:val="28"/>
          <w:szCs w:val="28"/>
        </w:rPr>
        <w:t>Правительства Российской</w:t>
      </w:r>
      <w:r w:rsidR="00B20DC1">
        <w:rPr>
          <w:sz w:val="28"/>
          <w:szCs w:val="28"/>
        </w:rPr>
        <w:t xml:space="preserve"> </w:t>
      </w:r>
      <w:r w:rsidRPr="00515283">
        <w:rPr>
          <w:sz w:val="28"/>
          <w:szCs w:val="28"/>
        </w:rPr>
        <w:t>Федерации</w:t>
      </w:r>
      <w:r w:rsidR="00B20DC1">
        <w:rPr>
          <w:sz w:val="28"/>
          <w:szCs w:val="28"/>
        </w:rPr>
        <w:t xml:space="preserve"> </w:t>
      </w:r>
      <w:r w:rsidRPr="00515283">
        <w:rPr>
          <w:sz w:val="28"/>
          <w:szCs w:val="28"/>
        </w:rPr>
        <w:t>от</w:t>
      </w:r>
      <w:r w:rsidR="00B20DC1">
        <w:rPr>
          <w:sz w:val="28"/>
          <w:szCs w:val="28"/>
        </w:rPr>
        <w:t xml:space="preserve"> </w:t>
      </w:r>
      <w:r w:rsidRPr="00515283">
        <w:rPr>
          <w:sz w:val="28"/>
          <w:szCs w:val="28"/>
        </w:rPr>
        <w:t>31марта</w:t>
      </w:r>
      <w:r w:rsidR="00B20DC1">
        <w:rPr>
          <w:sz w:val="28"/>
          <w:szCs w:val="28"/>
        </w:rPr>
        <w:t xml:space="preserve"> </w:t>
      </w:r>
      <w:r w:rsidRPr="00515283">
        <w:rPr>
          <w:sz w:val="28"/>
          <w:szCs w:val="28"/>
        </w:rPr>
        <w:t>2012</w:t>
      </w:r>
      <w:r w:rsidR="00976118">
        <w:rPr>
          <w:sz w:val="28"/>
          <w:szCs w:val="28"/>
        </w:rPr>
        <w:t xml:space="preserve"> </w:t>
      </w:r>
      <w:r w:rsidRPr="00515283">
        <w:rPr>
          <w:sz w:val="28"/>
          <w:szCs w:val="28"/>
        </w:rPr>
        <w:t>г.</w:t>
      </w:r>
      <w:r w:rsidR="00B20DC1">
        <w:rPr>
          <w:sz w:val="28"/>
          <w:szCs w:val="28"/>
        </w:rPr>
        <w:t xml:space="preserve"> </w:t>
      </w:r>
      <w:r w:rsidRPr="00515283">
        <w:rPr>
          <w:sz w:val="28"/>
          <w:szCs w:val="28"/>
        </w:rPr>
        <w:t>№</w:t>
      </w:r>
      <w:r w:rsidR="00976118">
        <w:rPr>
          <w:sz w:val="28"/>
          <w:szCs w:val="28"/>
        </w:rPr>
        <w:t xml:space="preserve"> </w:t>
      </w:r>
      <w:r w:rsidRPr="00515283">
        <w:rPr>
          <w:sz w:val="28"/>
          <w:szCs w:val="28"/>
        </w:rPr>
        <w:t>272</w:t>
      </w:r>
      <w:r w:rsidR="00B20DC1">
        <w:rPr>
          <w:sz w:val="28"/>
          <w:szCs w:val="28"/>
        </w:rPr>
        <w:t xml:space="preserve"> </w:t>
      </w:r>
      <w:r w:rsidR="00F71A32">
        <w:rPr>
          <w:sz w:val="28"/>
          <w:szCs w:val="28"/>
        </w:rPr>
        <w:t xml:space="preserve">                                  </w:t>
      </w:r>
      <w:proofErr w:type="gramStart"/>
      <w:r w:rsidR="00F71A32">
        <w:rPr>
          <w:sz w:val="28"/>
          <w:szCs w:val="28"/>
        </w:rPr>
        <w:t xml:space="preserve">   </w:t>
      </w:r>
      <w:r w:rsidRPr="00515283">
        <w:rPr>
          <w:sz w:val="28"/>
          <w:szCs w:val="28"/>
        </w:rPr>
        <w:t>«</w:t>
      </w:r>
      <w:proofErr w:type="gramEnd"/>
      <w:r w:rsidRPr="00515283">
        <w:rPr>
          <w:sz w:val="28"/>
          <w:szCs w:val="28"/>
        </w:rPr>
        <w:t>Об</w:t>
      </w:r>
      <w:r w:rsidR="00B20DC1">
        <w:rPr>
          <w:sz w:val="28"/>
          <w:szCs w:val="28"/>
        </w:rPr>
        <w:t xml:space="preserve"> </w:t>
      </w:r>
      <w:r w:rsidRPr="00515283">
        <w:rPr>
          <w:sz w:val="28"/>
          <w:szCs w:val="28"/>
        </w:rPr>
        <w:t>утверждении</w:t>
      </w:r>
      <w:r w:rsidR="00B20DC1">
        <w:rPr>
          <w:sz w:val="28"/>
          <w:szCs w:val="28"/>
        </w:rPr>
        <w:t xml:space="preserve"> </w:t>
      </w:r>
      <w:r w:rsidRPr="00515283">
        <w:rPr>
          <w:sz w:val="28"/>
          <w:szCs w:val="28"/>
        </w:rPr>
        <w:t>Положения</w:t>
      </w:r>
      <w:r w:rsidR="00B20DC1">
        <w:rPr>
          <w:sz w:val="28"/>
          <w:szCs w:val="28"/>
        </w:rPr>
        <w:t xml:space="preserve"> </w:t>
      </w:r>
      <w:r w:rsidRPr="00515283">
        <w:rPr>
          <w:sz w:val="28"/>
          <w:szCs w:val="28"/>
        </w:rPr>
        <w:t>об организации и проведении негосударственной экспертизы проектной документации</w:t>
      </w:r>
      <w:r w:rsidR="00F71A32">
        <w:rPr>
          <w:sz w:val="28"/>
          <w:szCs w:val="28"/>
        </w:rPr>
        <w:t xml:space="preserve"> </w:t>
      </w:r>
      <w:r w:rsidRPr="00515283">
        <w:rPr>
          <w:sz w:val="28"/>
          <w:szCs w:val="28"/>
        </w:rPr>
        <w:t>и</w:t>
      </w:r>
      <w:r w:rsidR="00B20DC1">
        <w:rPr>
          <w:sz w:val="28"/>
          <w:szCs w:val="28"/>
        </w:rPr>
        <w:t xml:space="preserve"> </w:t>
      </w:r>
      <w:r w:rsidRPr="00515283">
        <w:rPr>
          <w:sz w:val="28"/>
          <w:szCs w:val="28"/>
        </w:rPr>
        <w:t>(или)</w:t>
      </w:r>
      <w:r w:rsidR="00F71A32">
        <w:rPr>
          <w:sz w:val="28"/>
          <w:szCs w:val="28"/>
        </w:rPr>
        <w:t xml:space="preserve"> </w:t>
      </w:r>
      <w:r w:rsidRPr="00515283">
        <w:rPr>
          <w:sz w:val="28"/>
          <w:szCs w:val="28"/>
        </w:rPr>
        <w:t>результатов</w:t>
      </w:r>
      <w:r w:rsidR="00F71A32">
        <w:rPr>
          <w:sz w:val="28"/>
          <w:szCs w:val="28"/>
        </w:rPr>
        <w:t xml:space="preserve"> </w:t>
      </w:r>
      <w:r w:rsidRPr="00515283">
        <w:rPr>
          <w:sz w:val="28"/>
          <w:szCs w:val="28"/>
        </w:rPr>
        <w:t>инженерных</w:t>
      </w:r>
      <w:r w:rsidR="00F71A32">
        <w:rPr>
          <w:sz w:val="28"/>
          <w:szCs w:val="28"/>
        </w:rPr>
        <w:t xml:space="preserve"> </w:t>
      </w:r>
      <w:r w:rsidRPr="00515283">
        <w:rPr>
          <w:sz w:val="28"/>
          <w:szCs w:val="28"/>
        </w:rPr>
        <w:t>изысканий».</w:t>
      </w:r>
    </w:p>
    <w:p w14:paraId="068B59BC" w14:textId="77777777" w:rsidR="00F71A32" w:rsidRPr="00515283" w:rsidRDefault="00F71A32" w:rsidP="00515283">
      <w:pPr>
        <w:tabs>
          <w:tab w:val="left" w:pos="1080"/>
        </w:tabs>
        <w:jc w:val="both"/>
        <w:rPr>
          <w:sz w:val="28"/>
          <w:szCs w:val="28"/>
        </w:rPr>
      </w:pPr>
    </w:p>
    <w:p w14:paraId="4B48C01B" w14:textId="77777777" w:rsidR="00B03CCE" w:rsidRDefault="005A389B" w:rsidP="00F71A32">
      <w:pPr>
        <w:tabs>
          <w:tab w:val="left" w:pos="1080"/>
        </w:tabs>
        <w:jc w:val="center"/>
        <w:rPr>
          <w:b/>
          <w:sz w:val="28"/>
          <w:szCs w:val="28"/>
        </w:rPr>
      </w:pPr>
      <w:r w:rsidRPr="00F71A32">
        <w:rPr>
          <w:b/>
          <w:sz w:val="28"/>
          <w:szCs w:val="28"/>
        </w:rPr>
        <w:t>Порядок,</w:t>
      </w:r>
      <w:r w:rsidR="00F71A32" w:rsidRPr="00F71A32">
        <w:rPr>
          <w:b/>
          <w:sz w:val="28"/>
          <w:szCs w:val="28"/>
        </w:rPr>
        <w:t xml:space="preserve"> </w:t>
      </w:r>
      <w:r w:rsidRPr="00F71A32">
        <w:rPr>
          <w:b/>
          <w:sz w:val="28"/>
          <w:szCs w:val="28"/>
        </w:rPr>
        <w:t>размер</w:t>
      </w:r>
      <w:r w:rsidR="00F71A32" w:rsidRPr="00F71A32">
        <w:rPr>
          <w:b/>
          <w:sz w:val="28"/>
          <w:szCs w:val="28"/>
        </w:rPr>
        <w:t xml:space="preserve"> </w:t>
      </w:r>
      <w:r w:rsidRPr="00F71A32">
        <w:rPr>
          <w:b/>
          <w:sz w:val="28"/>
          <w:szCs w:val="28"/>
        </w:rPr>
        <w:t>и</w:t>
      </w:r>
      <w:r w:rsidR="00F71A32" w:rsidRPr="00F71A32">
        <w:rPr>
          <w:b/>
          <w:sz w:val="28"/>
          <w:szCs w:val="28"/>
        </w:rPr>
        <w:t xml:space="preserve"> </w:t>
      </w:r>
      <w:r w:rsidRPr="00F71A32">
        <w:rPr>
          <w:b/>
          <w:sz w:val="28"/>
          <w:szCs w:val="28"/>
        </w:rPr>
        <w:t>основания</w:t>
      </w:r>
      <w:r w:rsidR="00F71A32" w:rsidRPr="00F71A32">
        <w:rPr>
          <w:b/>
          <w:sz w:val="28"/>
          <w:szCs w:val="28"/>
        </w:rPr>
        <w:t xml:space="preserve"> </w:t>
      </w:r>
      <w:r w:rsidRPr="00F71A32">
        <w:rPr>
          <w:b/>
          <w:sz w:val="28"/>
          <w:szCs w:val="28"/>
        </w:rPr>
        <w:t>взимани</w:t>
      </w:r>
      <w:r w:rsidR="00F71A32" w:rsidRPr="00F71A32">
        <w:rPr>
          <w:b/>
          <w:sz w:val="28"/>
          <w:szCs w:val="28"/>
        </w:rPr>
        <w:t xml:space="preserve">я </w:t>
      </w:r>
      <w:r w:rsidRPr="00F71A32">
        <w:rPr>
          <w:b/>
          <w:sz w:val="28"/>
          <w:szCs w:val="28"/>
        </w:rPr>
        <w:t>платы</w:t>
      </w:r>
      <w:r w:rsidR="00F71A32" w:rsidRPr="00F71A32">
        <w:rPr>
          <w:b/>
          <w:sz w:val="28"/>
          <w:szCs w:val="28"/>
        </w:rPr>
        <w:t xml:space="preserve"> </w:t>
      </w:r>
      <w:r w:rsidRPr="00F71A32">
        <w:rPr>
          <w:b/>
          <w:sz w:val="28"/>
          <w:szCs w:val="28"/>
        </w:rPr>
        <w:t>за</w:t>
      </w:r>
      <w:r w:rsidR="00F71A32" w:rsidRPr="00F71A32">
        <w:rPr>
          <w:b/>
          <w:sz w:val="28"/>
          <w:szCs w:val="28"/>
        </w:rPr>
        <w:t xml:space="preserve"> </w:t>
      </w:r>
      <w:r w:rsidRPr="00F71A32">
        <w:rPr>
          <w:b/>
          <w:sz w:val="28"/>
          <w:szCs w:val="28"/>
        </w:rPr>
        <w:t>предоставление</w:t>
      </w:r>
      <w:r w:rsidR="00F71A32" w:rsidRPr="00F71A32">
        <w:rPr>
          <w:b/>
          <w:sz w:val="28"/>
          <w:szCs w:val="28"/>
        </w:rPr>
        <w:t xml:space="preserve"> </w:t>
      </w:r>
      <w:r w:rsidRPr="00F71A32">
        <w:rPr>
          <w:b/>
          <w:sz w:val="28"/>
          <w:szCs w:val="28"/>
        </w:rPr>
        <w:t>услуг, которые</w:t>
      </w:r>
      <w:r w:rsidR="00F71A32" w:rsidRPr="00F71A32">
        <w:rPr>
          <w:b/>
          <w:sz w:val="28"/>
          <w:szCs w:val="28"/>
        </w:rPr>
        <w:t xml:space="preserve"> </w:t>
      </w:r>
      <w:r w:rsidRPr="00F71A32">
        <w:rPr>
          <w:b/>
          <w:sz w:val="28"/>
          <w:szCs w:val="28"/>
        </w:rPr>
        <w:t>являются</w:t>
      </w:r>
      <w:r w:rsidR="00F71A32" w:rsidRPr="00F71A32">
        <w:rPr>
          <w:b/>
          <w:sz w:val="28"/>
          <w:szCs w:val="28"/>
        </w:rPr>
        <w:t xml:space="preserve"> </w:t>
      </w:r>
      <w:r w:rsidRPr="00F71A32">
        <w:rPr>
          <w:b/>
          <w:sz w:val="28"/>
          <w:szCs w:val="28"/>
        </w:rPr>
        <w:t>необходимыми</w:t>
      </w:r>
      <w:r w:rsidR="00F71A32" w:rsidRPr="00F71A32">
        <w:rPr>
          <w:b/>
          <w:sz w:val="28"/>
          <w:szCs w:val="28"/>
        </w:rPr>
        <w:t xml:space="preserve"> </w:t>
      </w:r>
      <w:r w:rsidRPr="00F71A32">
        <w:rPr>
          <w:b/>
          <w:sz w:val="28"/>
          <w:szCs w:val="28"/>
        </w:rPr>
        <w:t>и</w:t>
      </w:r>
      <w:r w:rsidR="00F71A32" w:rsidRPr="00F71A32">
        <w:rPr>
          <w:b/>
          <w:sz w:val="28"/>
          <w:szCs w:val="28"/>
        </w:rPr>
        <w:t xml:space="preserve"> </w:t>
      </w:r>
      <w:r w:rsidRPr="00F71A32">
        <w:rPr>
          <w:b/>
          <w:sz w:val="28"/>
          <w:szCs w:val="28"/>
        </w:rPr>
        <w:t>обязательными</w:t>
      </w:r>
      <w:r w:rsidR="00F71A32" w:rsidRPr="00F71A32">
        <w:rPr>
          <w:b/>
          <w:sz w:val="28"/>
          <w:szCs w:val="28"/>
        </w:rPr>
        <w:t xml:space="preserve"> </w:t>
      </w:r>
      <w:r w:rsidRPr="00F71A32">
        <w:rPr>
          <w:b/>
          <w:sz w:val="28"/>
          <w:szCs w:val="28"/>
        </w:rPr>
        <w:t>для</w:t>
      </w:r>
      <w:r w:rsidR="00F71A32" w:rsidRPr="00F71A32">
        <w:rPr>
          <w:b/>
          <w:sz w:val="28"/>
          <w:szCs w:val="28"/>
        </w:rPr>
        <w:t xml:space="preserve"> </w:t>
      </w:r>
      <w:r w:rsidRPr="00F71A32">
        <w:rPr>
          <w:b/>
          <w:sz w:val="28"/>
          <w:szCs w:val="28"/>
        </w:rPr>
        <w:t>предоставления государственной</w:t>
      </w:r>
      <w:r w:rsidR="00B03CCE">
        <w:rPr>
          <w:b/>
          <w:sz w:val="28"/>
          <w:szCs w:val="28"/>
        </w:rPr>
        <w:t xml:space="preserve"> </w:t>
      </w:r>
      <w:r w:rsidRPr="00F71A32">
        <w:rPr>
          <w:b/>
          <w:sz w:val="28"/>
          <w:szCs w:val="28"/>
        </w:rPr>
        <w:t>(муниципальной)</w:t>
      </w:r>
      <w:r w:rsidR="00B03CCE">
        <w:rPr>
          <w:b/>
          <w:sz w:val="28"/>
          <w:szCs w:val="28"/>
        </w:rPr>
        <w:t xml:space="preserve"> </w:t>
      </w:r>
      <w:r w:rsidRPr="00F71A32">
        <w:rPr>
          <w:b/>
          <w:sz w:val="28"/>
          <w:szCs w:val="28"/>
        </w:rPr>
        <w:t>услуги,</w:t>
      </w:r>
      <w:r w:rsidR="00F71A32" w:rsidRPr="00F71A32">
        <w:rPr>
          <w:b/>
          <w:sz w:val="28"/>
          <w:szCs w:val="28"/>
        </w:rPr>
        <w:t xml:space="preserve"> </w:t>
      </w:r>
    </w:p>
    <w:p w14:paraId="2AFE4290" w14:textId="40FEB382" w:rsidR="005A389B" w:rsidRDefault="005A389B" w:rsidP="00F71A32">
      <w:pPr>
        <w:tabs>
          <w:tab w:val="left" w:pos="1080"/>
        </w:tabs>
        <w:jc w:val="center"/>
        <w:rPr>
          <w:b/>
          <w:sz w:val="28"/>
          <w:szCs w:val="28"/>
        </w:rPr>
      </w:pPr>
      <w:r w:rsidRPr="00F71A32">
        <w:rPr>
          <w:b/>
          <w:sz w:val="28"/>
          <w:szCs w:val="28"/>
        </w:rPr>
        <w:t>включая</w:t>
      </w:r>
      <w:r w:rsidR="00F71A32" w:rsidRPr="00F71A32">
        <w:rPr>
          <w:b/>
          <w:sz w:val="28"/>
          <w:szCs w:val="28"/>
        </w:rPr>
        <w:t xml:space="preserve"> </w:t>
      </w:r>
      <w:r w:rsidRPr="00F71A32">
        <w:rPr>
          <w:b/>
          <w:sz w:val="28"/>
          <w:szCs w:val="28"/>
        </w:rPr>
        <w:t>информацию</w:t>
      </w:r>
      <w:r w:rsidR="00F71A32" w:rsidRPr="00F71A32">
        <w:rPr>
          <w:b/>
          <w:sz w:val="28"/>
          <w:szCs w:val="28"/>
        </w:rPr>
        <w:t xml:space="preserve"> </w:t>
      </w:r>
      <w:r w:rsidRPr="00F71A32">
        <w:rPr>
          <w:b/>
          <w:sz w:val="28"/>
          <w:szCs w:val="28"/>
        </w:rPr>
        <w:t>о</w:t>
      </w:r>
      <w:r w:rsidR="00F71A32" w:rsidRPr="00F71A32">
        <w:rPr>
          <w:b/>
          <w:sz w:val="28"/>
          <w:szCs w:val="28"/>
        </w:rPr>
        <w:t xml:space="preserve"> </w:t>
      </w:r>
      <w:r w:rsidRPr="00F71A32">
        <w:rPr>
          <w:b/>
          <w:sz w:val="28"/>
          <w:szCs w:val="28"/>
        </w:rPr>
        <w:t>методике расчета</w:t>
      </w:r>
      <w:r w:rsidR="00F71A32" w:rsidRPr="00F71A32">
        <w:rPr>
          <w:b/>
          <w:sz w:val="28"/>
          <w:szCs w:val="28"/>
        </w:rPr>
        <w:t xml:space="preserve"> </w:t>
      </w:r>
      <w:r w:rsidRPr="00F71A32">
        <w:rPr>
          <w:b/>
          <w:sz w:val="28"/>
          <w:szCs w:val="28"/>
        </w:rPr>
        <w:t>размера</w:t>
      </w:r>
      <w:r w:rsidR="00F71A32" w:rsidRPr="00F71A32">
        <w:rPr>
          <w:b/>
          <w:sz w:val="28"/>
          <w:szCs w:val="28"/>
        </w:rPr>
        <w:t xml:space="preserve"> </w:t>
      </w:r>
      <w:r w:rsidRPr="00F71A32">
        <w:rPr>
          <w:b/>
          <w:sz w:val="28"/>
          <w:szCs w:val="28"/>
        </w:rPr>
        <w:t>такой</w:t>
      </w:r>
      <w:r w:rsidR="00F71A32" w:rsidRPr="00F71A32">
        <w:rPr>
          <w:b/>
          <w:sz w:val="28"/>
          <w:szCs w:val="28"/>
        </w:rPr>
        <w:t xml:space="preserve"> </w:t>
      </w:r>
      <w:r w:rsidRPr="00F71A32">
        <w:rPr>
          <w:b/>
          <w:sz w:val="28"/>
          <w:szCs w:val="28"/>
        </w:rPr>
        <w:t>платы</w:t>
      </w:r>
    </w:p>
    <w:p w14:paraId="774C49CD" w14:textId="77777777" w:rsidR="00A4532A" w:rsidRPr="00F71A32" w:rsidRDefault="00A4532A" w:rsidP="00F71A32">
      <w:pPr>
        <w:tabs>
          <w:tab w:val="left" w:pos="1080"/>
        </w:tabs>
        <w:jc w:val="center"/>
        <w:rPr>
          <w:b/>
          <w:sz w:val="28"/>
          <w:szCs w:val="28"/>
        </w:rPr>
      </w:pPr>
    </w:p>
    <w:p w14:paraId="44B84638" w14:textId="599A93A4" w:rsidR="00F71A32" w:rsidRDefault="005A389B" w:rsidP="00B03CCE">
      <w:pPr>
        <w:tabs>
          <w:tab w:val="left" w:pos="851"/>
        </w:tabs>
        <w:ind w:firstLine="709"/>
        <w:jc w:val="both"/>
        <w:rPr>
          <w:sz w:val="28"/>
          <w:szCs w:val="28"/>
        </w:rPr>
      </w:pPr>
      <w:r w:rsidRPr="00515283">
        <w:rPr>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w:t>
      </w:r>
      <w:r w:rsidR="00F71A32">
        <w:rPr>
          <w:sz w:val="28"/>
          <w:szCs w:val="28"/>
        </w:rPr>
        <w:t xml:space="preserve"> </w:t>
      </w:r>
      <w:r w:rsidRPr="00515283">
        <w:rPr>
          <w:sz w:val="28"/>
          <w:szCs w:val="28"/>
        </w:rPr>
        <w:t>расчета</w:t>
      </w:r>
      <w:r w:rsidR="00F71A32">
        <w:rPr>
          <w:sz w:val="28"/>
          <w:szCs w:val="28"/>
        </w:rPr>
        <w:t xml:space="preserve"> </w:t>
      </w:r>
      <w:r w:rsidRPr="00515283">
        <w:rPr>
          <w:sz w:val="28"/>
          <w:szCs w:val="28"/>
        </w:rPr>
        <w:t>размера</w:t>
      </w:r>
      <w:r w:rsidR="00F71A32">
        <w:rPr>
          <w:sz w:val="28"/>
          <w:szCs w:val="28"/>
        </w:rPr>
        <w:t xml:space="preserve"> </w:t>
      </w:r>
      <w:r w:rsidRPr="00515283">
        <w:rPr>
          <w:sz w:val="28"/>
          <w:szCs w:val="28"/>
        </w:rPr>
        <w:t>такой</w:t>
      </w:r>
      <w:r w:rsidR="00F71A32">
        <w:rPr>
          <w:sz w:val="28"/>
          <w:szCs w:val="28"/>
        </w:rPr>
        <w:t xml:space="preserve"> </w:t>
      </w:r>
      <w:r w:rsidRPr="00515283">
        <w:rPr>
          <w:sz w:val="28"/>
          <w:szCs w:val="28"/>
        </w:rPr>
        <w:t xml:space="preserve">платы. </w:t>
      </w:r>
    </w:p>
    <w:p w14:paraId="6C6A98D9" w14:textId="1A1EDEFC" w:rsidR="00F71A32" w:rsidRDefault="005A389B" w:rsidP="00B03CCE">
      <w:pPr>
        <w:tabs>
          <w:tab w:val="left" w:pos="851"/>
        </w:tabs>
        <w:ind w:firstLine="709"/>
        <w:jc w:val="both"/>
        <w:rPr>
          <w:sz w:val="28"/>
          <w:szCs w:val="28"/>
        </w:rPr>
      </w:pPr>
      <w:r w:rsidRPr="00515283">
        <w:rPr>
          <w:sz w:val="28"/>
          <w:szCs w:val="28"/>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w:t>
      </w:r>
      <w:r w:rsidR="00F71A32">
        <w:rPr>
          <w:sz w:val="28"/>
          <w:szCs w:val="28"/>
        </w:rPr>
        <w:t xml:space="preserve">                     </w:t>
      </w:r>
      <w:r w:rsidRPr="00515283">
        <w:rPr>
          <w:sz w:val="28"/>
          <w:szCs w:val="28"/>
        </w:rPr>
        <w:t xml:space="preserve">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14:paraId="5076BA1D" w14:textId="2D5D2C4F" w:rsidR="00F71A32" w:rsidRDefault="005A389B" w:rsidP="00B03CCE">
      <w:pPr>
        <w:tabs>
          <w:tab w:val="left" w:pos="851"/>
        </w:tabs>
        <w:ind w:firstLine="709"/>
        <w:jc w:val="both"/>
        <w:rPr>
          <w:sz w:val="28"/>
          <w:szCs w:val="28"/>
        </w:rPr>
      </w:pPr>
      <w:r w:rsidRPr="00515283">
        <w:rPr>
          <w:sz w:val="28"/>
          <w:szCs w:val="28"/>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14:paraId="75CEB8FB" w14:textId="6A79A677" w:rsidR="00F71A32" w:rsidRDefault="005A389B" w:rsidP="00B03CCE">
      <w:pPr>
        <w:tabs>
          <w:tab w:val="left" w:pos="851"/>
        </w:tabs>
        <w:ind w:firstLine="709"/>
        <w:jc w:val="both"/>
        <w:rPr>
          <w:sz w:val="28"/>
          <w:szCs w:val="28"/>
        </w:rPr>
      </w:pPr>
      <w:r w:rsidRPr="00515283">
        <w:rPr>
          <w:sz w:val="28"/>
          <w:szCs w:val="28"/>
        </w:rPr>
        <w:t xml:space="preserve">для государственной экспертизы проектной документации </w:t>
      </w:r>
      <w:r w:rsidR="00F71A32">
        <w:rPr>
          <w:sz w:val="28"/>
          <w:szCs w:val="28"/>
        </w:rPr>
        <w:t xml:space="preserve">                                   </w:t>
      </w:r>
      <w:r w:rsidRPr="00515283">
        <w:rPr>
          <w:sz w:val="28"/>
          <w:szCs w:val="28"/>
        </w:rPr>
        <w:t>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w:t>
      </w:r>
      <w:r w:rsidR="00F71A32">
        <w:rPr>
          <w:sz w:val="28"/>
          <w:szCs w:val="28"/>
        </w:rPr>
        <w:t xml:space="preserve"> </w:t>
      </w:r>
      <w:r w:rsidRPr="00515283">
        <w:rPr>
          <w:sz w:val="28"/>
          <w:szCs w:val="28"/>
        </w:rPr>
        <w:t xml:space="preserve">изысканий»; </w:t>
      </w:r>
    </w:p>
    <w:p w14:paraId="169B7C35" w14:textId="57F42647" w:rsidR="005A389B" w:rsidRDefault="005A389B" w:rsidP="00B03CCE">
      <w:pPr>
        <w:tabs>
          <w:tab w:val="left" w:pos="851"/>
        </w:tabs>
        <w:ind w:firstLine="709"/>
        <w:jc w:val="both"/>
        <w:rPr>
          <w:sz w:val="28"/>
          <w:szCs w:val="28"/>
        </w:rPr>
      </w:pPr>
      <w:r w:rsidRPr="00515283">
        <w:rPr>
          <w:sz w:val="28"/>
          <w:szCs w:val="28"/>
        </w:rPr>
        <w:t xml:space="preserve">для негосударственной экспертизы проектной документации </w:t>
      </w:r>
      <w:r w:rsidR="00F71A32">
        <w:rPr>
          <w:sz w:val="28"/>
          <w:szCs w:val="28"/>
        </w:rPr>
        <w:t xml:space="preserve">                              </w:t>
      </w:r>
      <w:r w:rsidRPr="00515283">
        <w:rPr>
          <w:sz w:val="28"/>
          <w:szCs w:val="28"/>
        </w:rPr>
        <w:t>и результатов инженерных изысканий в соответствии с договором, заключенным между заявителем</w:t>
      </w:r>
      <w:r w:rsidR="00F71A32">
        <w:rPr>
          <w:sz w:val="28"/>
          <w:szCs w:val="28"/>
        </w:rPr>
        <w:t xml:space="preserve"> </w:t>
      </w:r>
      <w:r w:rsidRPr="00515283">
        <w:rPr>
          <w:sz w:val="28"/>
          <w:szCs w:val="28"/>
        </w:rPr>
        <w:t>и</w:t>
      </w:r>
      <w:r w:rsidR="00F71A32">
        <w:rPr>
          <w:sz w:val="28"/>
          <w:szCs w:val="28"/>
        </w:rPr>
        <w:t xml:space="preserve"> </w:t>
      </w:r>
      <w:r w:rsidRPr="00515283">
        <w:rPr>
          <w:sz w:val="28"/>
          <w:szCs w:val="28"/>
        </w:rPr>
        <w:t>экспертной</w:t>
      </w:r>
      <w:r w:rsidR="00F71A32">
        <w:rPr>
          <w:sz w:val="28"/>
          <w:szCs w:val="28"/>
        </w:rPr>
        <w:t xml:space="preserve"> </w:t>
      </w:r>
      <w:r w:rsidRPr="00515283">
        <w:rPr>
          <w:sz w:val="28"/>
          <w:szCs w:val="28"/>
        </w:rPr>
        <w:t>организацией.</w:t>
      </w:r>
    </w:p>
    <w:p w14:paraId="65F8BD04" w14:textId="77777777" w:rsidR="00F71A32" w:rsidRDefault="00F71A32" w:rsidP="00515283">
      <w:pPr>
        <w:tabs>
          <w:tab w:val="left" w:pos="1080"/>
        </w:tabs>
        <w:jc w:val="both"/>
        <w:rPr>
          <w:sz w:val="28"/>
          <w:szCs w:val="28"/>
        </w:rPr>
      </w:pPr>
      <w:r>
        <w:rPr>
          <w:sz w:val="28"/>
          <w:szCs w:val="28"/>
        </w:rPr>
        <w:tab/>
      </w:r>
    </w:p>
    <w:p w14:paraId="4C6D6615" w14:textId="77777777" w:rsidR="00B03CCE" w:rsidRDefault="00B03CCE" w:rsidP="00515283">
      <w:pPr>
        <w:tabs>
          <w:tab w:val="left" w:pos="1080"/>
        </w:tabs>
        <w:jc w:val="both"/>
        <w:rPr>
          <w:sz w:val="28"/>
          <w:szCs w:val="28"/>
        </w:rPr>
      </w:pPr>
    </w:p>
    <w:p w14:paraId="1BF209E0" w14:textId="77777777" w:rsidR="00B03CCE" w:rsidRDefault="00B03CCE" w:rsidP="00515283">
      <w:pPr>
        <w:tabs>
          <w:tab w:val="left" w:pos="1080"/>
        </w:tabs>
        <w:jc w:val="both"/>
        <w:rPr>
          <w:sz w:val="28"/>
          <w:szCs w:val="28"/>
        </w:rPr>
      </w:pPr>
    </w:p>
    <w:p w14:paraId="2F718C79" w14:textId="77777777" w:rsidR="00B03CCE" w:rsidRDefault="00B03CCE" w:rsidP="00515283">
      <w:pPr>
        <w:tabs>
          <w:tab w:val="left" w:pos="1080"/>
        </w:tabs>
        <w:jc w:val="both"/>
        <w:rPr>
          <w:sz w:val="28"/>
          <w:szCs w:val="28"/>
        </w:rPr>
      </w:pPr>
    </w:p>
    <w:p w14:paraId="3226DD58" w14:textId="77777777" w:rsidR="00B03CCE" w:rsidRPr="00515283" w:rsidRDefault="00B03CCE" w:rsidP="00515283">
      <w:pPr>
        <w:tabs>
          <w:tab w:val="left" w:pos="1080"/>
        </w:tabs>
        <w:jc w:val="both"/>
        <w:rPr>
          <w:sz w:val="28"/>
          <w:szCs w:val="28"/>
        </w:rPr>
      </w:pPr>
    </w:p>
    <w:p w14:paraId="12783266" w14:textId="77777777" w:rsidR="005A389B" w:rsidRDefault="005A389B" w:rsidP="00F71A32">
      <w:pPr>
        <w:tabs>
          <w:tab w:val="left" w:pos="1080"/>
        </w:tabs>
        <w:jc w:val="center"/>
        <w:rPr>
          <w:b/>
          <w:sz w:val="28"/>
          <w:szCs w:val="28"/>
        </w:rPr>
      </w:pPr>
      <w:r w:rsidRPr="00F71A32">
        <w:rPr>
          <w:b/>
          <w:sz w:val="28"/>
          <w:szCs w:val="28"/>
        </w:rPr>
        <w:lastRenderedPageBreak/>
        <w:t>Максимальный</w:t>
      </w:r>
      <w:r w:rsidR="00F71A32">
        <w:rPr>
          <w:b/>
          <w:sz w:val="28"/>
          <w:szCs w:val="28"/>
        </w:rPr>
        <w:t xml:space="preserve"> </w:t>
      </w:r>
      <w:r w:rsidRPr="00F71A32">
        <w:rPr>
          <w:b/>
          <w:sz w:val="28"/>
          <w:szCs w:val="28"/>
        </w:rPr>
        <w:t>срок</w:t>
      </w:r>
      <w:r w:rsidR="00F71A32">
        <w:rPr>
          <w:b/>
          <w:sz w:val="28"/>
          <w:szCs w:val="28"/>
        </w:rPr>
        <w:t xml:space="preserve"> </w:t>
      </w:r>
      <w:r w:rsidRPr="00F71A32">
        <w:rPr>
          <w:b/>
          <w:sz w:val="28"/>
          <w:szCs w:val="28"/>
        </w:rPr>
        <w:t>ожидания</w:t>
      </w:r>
      <w:r w:rsidR="00F71A32">
        <w:rPr>
          <w:b/>
          <w:sz w:val="28"/>
          <w:szCs w:val="28"/>
        </w:rPr>
        <w:t xml:space="preserve"> </w:t>
      </w:r>
      <w:r w:rsidRPr="00F71A32">
        <w:rPr>
          <w:b/>
          <w:sz w:val="28"/>
          <w:szCs w:val="28"/>
        </w:rPr>
        <w:t>в</w:t>
      </w:r>
      <w:r w:rsidR="00F71A32">
        <w:rPr>
          <w:b/>
          <w:sz w:val="28"/>
          <w:szCs w:val="28"/>
        </w:rPr>
        <w:t xml:space="preserve"> </w:t>
      </w:r>
      <w:r w:rsidRPr="00F71A32">
        <w:rPr>
          <w:b/>
          <w:sz w:val="28"/>
          <w:szCs w:val="28"/>
        </w:rPr>
        <w:t>очереди</w:t>
      </w:r>
      <w:r w:rsidR="00F71A32">
        <w:rPr>
          <w:b/>
          <w:sz w:val="28"/>
          <w:szCs w:val="28"/>
        </w:rPr>
        <w:t xml:space="preserve"> </w:t>
      </w:r>
      <w:r w:rsidRPr="00F71A32">
        <w:rPr>
          <w:b/>
          <w:sz w:val="28"/>
          <w:szCs w:val="28"/>
        </w:rPr>
        <w:t>при</w:t>
      </w:r>
      <w:r w:rsidR="00F71A32">
        <w:rPr>
          <w:b/>
          <w:sz w:val="28"/>
          <w:szCs w:val="28"/>
        </w:rPr>
        <w:t xml:space="preserve"> </w:t>
      </w:r>
      <w:r w:rsidRPr="00F71A32">
        <w:rPr>
          <w:b/>
          <w:sz w:val="28"/>
          <w:szCs w:val="28"/>
        </w:rPr>
        <w:t>подаче</w:t>
      </w:r>
      <w:r w:rsidR="00F71A32">
        <w:rPr>
          <w:b/>
          <w:sz w:val="28"/>
          <w:szCs w:val="28"/>
        </w:rPr>
        <w:t xml:space="preserve"> </w:t>
      </w:r>
      <w:r w:rsidRPr="00F71A32">
        <w:rPr>
          <w:b/>
          <w:sz w:val="28"/>
          <w:szCs w:val="28"/>
        </w:rPr>
        <w:t>запроса</w:t>
      </w:r>
      <w:r w:rsidR="00F71A32">
        <w:rPr>
          <w:b/>
          <w:sz w:val="28"/>
          <w:szCs w:val="28"/>
        </w:rPr>
        <w:t xml:space="preserve">                                </w:t>
      </w:r>
      <w:r w:rsidR="00F71A32" w:rsidRPr="00F71A32">
        <w:rPr>
          <w:b/>
          <w:sz w:val="28"/>
          <w:szCs w:val="28"/>
        </w:rPr>
        <w:t xml:space="preserve">о </w:t>
      </w:r>
      <w:r w:rsidR="00F71A32">
        <w:rPr>
          <w:b/>
          <w:sz w:val="28"/>
          <w:szCs w:val="28"/>
        </w:rPr>
        <w:t xml:space="preserve">предоставлении государственной </w:t>
      </w:r>
      <w:r w:rsidRPr="00F71A32">
        <w:rPr>
          <w:b/>
          <w:sz w:val="28"/>
          <w:szCs w:val="28"/>
        </w:rPr>
        <w:t>услуги</w:t>
      </w:r>
      <w:r w:rsidR="00F71A32">
        <w:rPr>
          <w:b/>
          <w:sz w:val="28"/>
          <w:szCs w:val="28"/>
        </w:rPr>
        <w:t xml:space="preserve"> </w:t>
      </w:r>
      <w:r w:rsidRPr="00F71A32">
        <w:rPr>
          <w:b/>
          <w:sz w:val="28"/>
          <w:szCs w:val="28"/>
        </w:rPr>
        <w:t>и</w:t>
      </w:r>
      <w:r w:rsidR="00F71A32">
        <w:rPr>
          <w:b/>
          <w:sz w:val="28"/>
          <w:szCs w:val="28"/>
        </w:rPr>
        <w:t xml:space="preserve"> </w:t>
      </w:r>
      <w:r w:rsidRPr="00F71A32">
        <w:rPr>
          <w:b/>
          <w:sz w:val="28"/>
          <w:szCs w:val="28"/>
        </w:rPr>
        <w:t>при</w:t>
      </w:r>
      <w:r w:rsidR="00F71A32">
        <w:rPr>
          <w:b/>
          <w:sz w:val="28"/>
          <w:szCs w:val="28"/>
        </w:rPr>
        <w:t xml:space="preserve"> </w:t>
      </w:r>
      <w:r w:rsidRPr="00F71A32">
        <w:rPr>
          <w:b/>
          <w:sz w:val="28"/>
          <w:szCs w:val="28"/>
        </w:rPr>
        <w:t>получении результата</w:t>
      </w:r>
      <w:r w:rsidR="00F71A32">
        <w:rPr>
          <w:b/>
          <w:sz w:val="28"/>
          <w:szCs w:val="28"/>
        </w:rPr>
        <w:t xml:space="preserve"> </w:t>
      </w:r>
      <w:r w:rsidRPr="00F71A32">
        <w:rPr>
          <w:b/>
          <w:sz w:val="28"/>
          <w:szCs w:val="28"/>
        </w:rPr>
        <w:t>предоставления</w:t>
      </w:r>
      <w:r w:rsidR="00F71A32">
        <w:rPr>
          <w:b/>
          <w:sz w:val="28"/>
          <w:szCs w:val="28"/>
        </w:rPr>
        <w:t xml:space="preserve"> </w:t>
      </w:r>
      <w:r w:rsidRPr="00F71A32">
        <w:rPr>
          <w:b/>
          <w:sz w:val="28"/>
          <w:szCs w:val="28"/>
        </w:rPr>
        <w:t>государственной</w:t>
      </w:r>
      <w:r w:rsidR="00F71A32">
        <w:rPr>
          <w:b/>
          <w:sz w:val="28"/>
          <w:szCs w:val="28"/>
        </w:rPr>
        <w:t xml:space="preserve"> </w:t>
      </w:r>
      <w:r w:rsidRPr="00F71A32">
        <w:rPr>
          <w:b/>
          <w:sz w:val="28"/>
          <w:szCs w:val="28"/>
        </w:rPr>
        <w:t>услуги</w:t>
      </w:r>
    </w:p>
    <w:p w14:paraId="283234C5" w14:textId="77777777" w:rsidR="00F71A32" w:rsidRPr="00F71A32" w:rsidRDefault="00F71A32" w:rsidP="00F71A32">
      <w:pPr>
        <w:tabs>
          <w:tab w:val="left" w:pos="1080"/>
        </w:tabs>
        <w:jc w:val="center"/>
        <w:rPr>
          <w:b/>
          <w:sz w:val="28"/>
          <w:szCs w:val="28"/>
        </w:rPr>
      </w:pPr>
      <w:r>
        <w:rPr>
          <w:b/>
          <w:sz w:val="28"/>
          <w:szCs w:val="28"/>
        </w:rPr>
        <w:tab/>
      </w:r>
    </w:p>
    <w:p w14:paraId="291F2882" w14:textId="18063537" w:rsidR="005A389B" w:rsidRDefault="00F71A32" w:rsidP="00F71A32">
      <w:pPr>
        <w:tabs>
          <w:tab w:val="left" w:pos="851"/>
        </w:tabs>
        <w:jc w:val="both"/>
        <w:rPr>
          <w:sz w:val="28"/>
          <w:szCs w:val="28"/>
        </w:rPr>
      </w:pPr>
      <w:r>
        <w:rPr>
          <w:sz w:val="28"/>
          <w:szCs w:val="28"/>
        </w:rPr>
        <w:tab/>
      </w:r>
      <w:r w:rsidR="005A389B" w:rsidRPr="00515283">
        <w:rPr>
          <w:sz w:val="28"/>
          <w:szCs w:val="28"/>
        </w:rPr>
        <w:t xml:space="preserve">2.35. Максимальный срок ожидания в очереди при подаче запроса </w:t>
      </w:r>
      <w:r>
        <w:rPr>
          <w:sz w:val="28"/>
          <w:szCs w:val="28"/>
        </w:rPr>
        <w:t xml:space="preserve">                 </w:t>
      </w:r>
      <w:r w:rsidR="005A389B" w:rsidRPr="00515283">
        <w:rPr>
          <w:sz w:val="28"/>
          <w:szCs w:val="28"/>
        </w:rPr>
        <w:t xml:space="preserve">о предоставлении услуги и при получении результата предоставления услуги в </w:t>
      </w:r>
      <w:r>
        <w:rPr>
          <w:sz w:val="28"/>
          <w:szCs w:val="28"/>
        </w:rPr>
        <w:t xml:space="preserve">Комитете </w:t>
      </w:r>
      <w:r w:rsidRPr="00515283">
        <w:rPr>
          <w:sz w:val="28"/>
          <w:szCs w:val="28"/>
        </w:rPr>
        <w:t>или</w:t>
      </w:r>
      <w:r w:rsidR="005A389B" w:rsidRPr="00515283">
        <w:rPr>
          <w:sz w:val="28"/>
          <w:szCs w:val="28"/>
        </w:rPr>
        <w:t xml:space="preserve"> многофункциональном центре составляет не более</w:t>
      </w:r>
      <w:r w:rsidR="00B03CCE">
        <w:rPr>
          <w:sz w:val="28"/>
          <w:szCs w:val="28"/>
        </w:rPr>
        <w:t xml:space="preserve">      </w:t>
      </w:r>
      <w:r w:rsidR="005A389B" w:rsidRPr="00515283">
        <w:rPr>
          <w:sz w:val="28"/>
          <w:szCs w:val="28"/>
        </w:rPr>
        <w:t>15</w:t>
      </w:r>
      <w:r>
        <w:rPr>
          <w:sz w:val="28"/>
          <w:szCs w:val="28"/>
        </w:rPr>
        <w:t xml:space="preserve"> </w:t>
      </w:r>
      <w:r w:rsidR="005A389B" w:rsidRPr="00515283">
        <w:rPr>
          <w:sz w:val="28"/>
          <w:szCs w:val="28"/>
        </w:rPr>
        <w:t>минут.</w:t>
      </w:r>
    </w:p>
    <w:p w14:paraId="2B61CCE2" w14:textId="77777777" w:rsidR="00F71A32" w:rsidRPr="00515283" w:rsidRDefault="00F71A32" w:rsidP="00515283">
      <w:pPr>
        <w:tabs>
          <w:tab w:val="left" w:pos="1080"/>
        </w:tabs>
        <w:jc w:val="both"/>
        <w:rPr>
          <w:sz w:val="28"/>
          <w:szCs w:val="28"/>
        </w:rPr>
      </w:pPr>
      <w:r>
        <w:rPr>
          <w:sz w:val="28"/>
          <w:szCs w:val="28"/>
        </w:rPr>
        <w:tab/>
      </w:r>
    </w:p>
    <w:p w14:paraId="61FDC2C8" w14:textId="77777777" w:rsidR="00F71A32" w:rsidRDefault="00F71A32" w:rsidP="00F71A32">
      <w:pPr>
        <w:tabs>
          <w:tab w:val="left" w:pos="1080"/>
        </w:tabs>
        <w:jc w:val="center"/>
        <w:rPr>
          <w:b/>
          <w:sz w:val="28"/>
          <w:szCs w:val="28"/>
        </w:rPr>
      </w:pPr>
      <w:r w:rsidRPr="00F71A32">
        <w:rPr>
          <w:b/>
          <w:sz w:val="28"/>
          <w:szCs w:val="28"/>
        </w:rPr>
        <w:t>Требования к помещениям, в которых предоставляется</w:t>
      </w:r>
    </w:p>
    <w:p w14:paraId="5F2653D6" w14:textId="77777777" w:rsidR="00F71A32" w:rsidRDefault="00F71A32" w:rsidP="00F71A32">
      <w:pPr>
        <w:tabs>
          <w:tab w:val="left" w:pos="1080"/>
        </w:tabs>
        <w:jc w:val="center"/>
        <w:rPr>
          <w:b/>
          <w:sz w:val="28"/>
          <w:szCs w:val="28"/>
        </w:rPr>
      </w:pPr>
      <w:r w:rsidRPr="00F71A32">
        <w:rPr>
          <w:b/>
          <w:sz w:val="28"/>
          <w:szCs w:val="28"/>
        </w:rPr>
        <w:t xml:space="preserve"> государственная услуга</w:t>
      </w:r>
    </w:p>
    <w:p w14:paraId="5C6B2922" w14:textId="77777777" w:rsidR="00F71A32" w:rsidRPr="00F71A32" w:rsidRDefault="00F71A32" w:rsidP="00F71A32">
      <w:pPr>
        <w:tabs>
          <w:tab w:val="left" w:pos="1080"/>
        </w:tabs>
        <w:jc w:val="center"/>
        <w:rPr>
          <w:b/>
          <w:sz w:val="28"/>
          <w:szCs w:val="28"/>
        </w:rPr>
      </w:pPr>
    </w:p>
    <w:p w14:paraId="1615E8E0" w14:textId="77777777" w:rsidR="00F71A32" w:rsidRPr="00F71A32" w:rsidRDefault="00F71A32" w:rsidP="00F71A32">
      <w:pPr>
        <w:tabs>
          <w:tab w:val="left" w:pos="851"/>
        </w:tabs>
        <w:jc w:val="both"/>
        <w:rPr>
          <w:sz w:val="28"/>
          <w:szCs w:val="28"/>
          <w:lang w:eastAsia="zh-CN"/>
        </w:rPr>
      </w:pPr>
      <w:r>
        <w:rPr>
          <w:sz w:val="28"/>
          <w:szCs w:val="28"/>
        </w:rPr>
        <w:tab/>
      </w:r>
      <w:r w:rsidR="005A389B" w:rsidRPr="00515283">
        <w:rPr>
          <w:sz w:val="28"/>
          <w:szCs w:val="28"/>
        </w:rPr>
        <w:t>2.36.</w:t>
      </w:r>
      <w:r>
        <w:rPr>
          <w:sz w:val="28"/>
          <w:szCs w:val="28"/>
        </w:rPr>
        <w:t xml:space="preserve"> </w:t>
      </w:r>
      <w:r w:rsidRPr="00F71A32">
        <w:rPr>
          <w:sz w:val="28"/>
          <w:szCs w:val="28"/>
          <w:lang w:eastAsia="zh-CN"/>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6193A5F3"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8524D8A"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(или)детей-инвалидов. </w:t>
      </w:r>
    </w:p>
    <w:p w14:paraId="0875A76A" w14:textId="173A398A"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4A43FC9"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Центральный вход в здание Комитета должен быть оборудован информационной табличкой (вывеской), содержащей информацию: </w:t>
      </w:r>
    </w:p>
    <w:p w14:paraId="4C2FD74A"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наименование; </w:t>
      </w:r>
    </w:p>
    <w:p w14:paraId="6263007B"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местонахождение и юридический адрес; </w:t>
      </w:r>
    </w:p>
    <w:p w14:paraId="0B165D48"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режим работы; график приема; </w:t>
      </w:r>
    </w:p>
    <w:p w14:paraId="74054A87"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номера телефонов для справок. </w:t>
      </w:r>
    </w:p>
    <w:p w14:paraId="0A08FFCD"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lastRenderedPageBreak/>
        <w:tab/>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14:paraId="164A1E89" w14:textId="77777777" w:rsidR="00F71A32" w:rsidRPr="00F71A32" w:rsidRDefault="00F71A32" w:rsidP="00F71A32">
      <w:pPr>
        <w:tabs>
          <w:tab w:val="left" w:pos="540"/>
        </w:tabs>
        <w:suppressAutoHyphens/>
        <w:jc w:val="both"/>
        <w:rPr>
          <w:sz w:val="28"/>
          <w:szCs w:val="28"/>
          <w:lang w:eastAsia="zh-CN"/>
        </w:rPr>
      </w:pPr>
      <w:r w:rsidRPr="00F71A32">
        <w:rPr>
          <w:sz w:val="28"/>
          <w:szCs w:val="28"/>
          <w:lang w:eastAsia="zh-CN"/>
        </w:rPr>
        <w:tab/>
      </w:r>
      <w:r>
        <w:rPr>
          <w:sz w:val="28"/>
          <w:szCs w:val="28"/>
          <w:lang w:eastAsia="zh-CN"/>
        </w:rPr>
        <w:t xml:space="preserve">    </w:t>
      </w:r>
      <w:r w:rsidRPr="00F71A32">
        <w:rPr>
          <w:sz w:val="28"/>
          <w:szCs w:val="28"/>
          <w:lang w:eastAsia="zh-CN"/>
        </w:rPr>
        <w:t xml:space="preserve">Помещения, в которых предоставляется государственная (муниципальная) услуга, оснащаются: </w:t>
      </w:r>
    </w:p>
    <w:p w14:paraId="3482370D"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противопожарной системой и средствами пожаротушения; </w:t>
      </w:r>
    </w:p>
    <w:p w14:paraId="0286B9EE"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системой оповещения о возникновении чрезвычайной ситуации; </w:t>
      </w:r>
    </w:p>
    <w:p w14:paraId="05978887"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средствами оказания первой медицинской помощи; </w:t>
      </w:r>
    </w:p>
    <w:p w14:paraId="215D44D7"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туалетными комнатами для посетителей. </w:t>
      </w:r>
    </w:p>
    <w:p w14:paraId="1226B382"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1C12A6C"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A856F87"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Места для заполнения заявлений оборудуются стульями, столами (стойками), бланками заявлений, письменными принадлежностями. </w:t>
      </w:r>
    </w:p>
    <w:p w14:paraId="0C145AB3"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Места приема Заявителей оборудуются информационными табличками (вывесками) с указанием: </w:t>
      </w:r>
    </w:p>
    <w:p w14:paraId="03E8318A"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номера кабинета и наименования отдела; </w:t>
      </w:r>
    </w:p>
    <w:p w14:paraId="7DC12A8F"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фамилии, имени и отчества (последнее – при наличии), должности ответственного лица за прием документов; </w:t>
      </w:r>
    </w:p>
    <w:p w14:paraId="768AAF53"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график приема Заявителей. </w:t>
      </w:r>
    </w:p>
    <w:p w14:paraId="4174FB43"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FD819C6"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При предоставлении государственной услуги инвалидам обеспечиваются: возможность беспрепятственного доступа к объекту (зданию, помещению), в котором предоставляется государственная услуга;</w:t>
      </w:r>
    </w:p>
    <w:p w14:paraId="60619200"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1A2AF85F"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сопровождение инвалидов, имеющих стойкие расстройства функции зрения и самостоятельного передвижения; </w:t>
      </w:r>
    </w:p>
    <w:p w14:paraId="7D871D57"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14:paraId="437D81B9"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lastRenderedPageBreak/>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1A32">
        <w:rPr>
          <w:sz w:val="28"/>
          <w:szCs w:val="28"/>
          <w:lang w:eastAsia="zh-CN"/>
        </w:rPr>
        <w:t>сурдопереводчика</w:t>
      </w:r>
      <w:proofErr w:type="spellEnd"/>
      <w:r w:rsidRPr="00F71A32">
        <w:rPr>
          <w:sz w:val="28"/>
          <w:szCs w:val="28"/>
          <w:lang w:eastAsia="zh-CN"/>
        </w:rPr>
        <w:t xml:space="preserve"> и </w:t>
      </w:r>
      <w:proofErr w:type="spellStart"/>
      <w:r w:rsidRPr="00F71A32">
        <w:rPr>
          <w:sz w:val="28"/>
          <w:szCs w:val="28"/>
          <w:lang w:eastAsia="zh-CN"/>
        </w:rPr>
        <w:t>тифлосурдопереводчика</w:t>
      </w:r>
      <w:proofErr w:type="spellEnd"/>
      <w:r w:rsidRPr="00F71A32">
        <w:rPr>
          <w:sz w:val="28"/>
          <w:szCs w:val="28"/>
          <w:lang w:eastAsia="zh-CN"/>
        </w:rPr>
        <w:t xml:space="preserve">; </w:t>
      </w:r>
    </w:p>
    <w:p w14:paraId="40E67E6F"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 </w:t>
      </w:r>
    </w:p>
    <w:p w14:paraId="658D3533" w14:textId="77777777" w:rsidR="00F71A32" w:rsidRPr="00F71A32" w:rsidRDefault="00F71A32" w:rsidP="00F71A32">
      <w:pPr>
        <w:tabs>
          <w:tab w:val="left" w:pos="851"/>
        </w:tabs>
        <w:suppressAutoHyphens/>
        <w:jc w:val="both"/>
        <w:rPr>
          <w:sz w:val="28"/>
          <w:szCs w:val="28"/>
          <w:lang w:eastAsia="zh-CN"/>
        </w:rPr>
      </w:pPr>
      <w:r w:rsidRPr="00F71A32">
        <w:rPr>
          <w:sz w:val="28"/>
          <w:szCs w:val="28"/>
          <w:lang w:eastAsia="zh-CN"/>
        </w:rPr>
        <w:tab/>
        <w:t>оказание инвалидам помощи в преодолении барьеров, мешающих получению ими государственных и муниципальных услуг наравне с другими лицами.</w:t>
      </w:r>
    </w:p>
    <w:p w14:paraId="753ECD4D" w14:textId="77777777" w:rsidR="00F71A32" w:rsidRDefault="00F71A32" w:rsidP="00515283">
      <w:pPr>
        <w:tabs>
          <w:tab w:val="left" w:pos="1080"/>
        </w:tabs>
        <w:jc w:val="both"/>
        <w:rPr>
          <w:sz w:val="28"/>
          <w:szCs w:val="28"/>
        </w:rPr>
      </w:pPr>
    </w:p>
    <w:p w14:paraId="0556F2C5" w14:textId="77777777" w:rsidR="00F71A32" w:rsidRPr="00F71A32" w:rsidRDefault="00F71A32" w:rsidP="00F71A32">
      <w:pPr>
        <w:tabs>
          <w:tab w:val="left" w:pos="1080"/>
        </w:tabs>
        <w:jc w:val="center"/>
        <w:rPr>
          <w:b/>
          <w:sz w:val="28"/>
          <w:szCs w:val="28"/>
        </w:rPr>
      </w:pPr>
      <w:r w:rsidRPr="00F71A32">
        <w:rPr>
          <w:b/>
          <w:sz w:val="28"/>
          <w:szCs w:val="28"/>
        </w:rPr>
        <w:t>Показатели доступности качества государственной услуги</w:t>
      </w:r>
    </w:p>
    <w:p w14:paraId="73AC2357" w14:textId="77777777" w:rsidR="00F71A32" w:rsidRDefault="00F71A32" w:rsidP="00515283">
      <w:pPr>
        <w:tabs>
          <w:tab w:val="left" w:pos="1080"/>
        </w:tabs>
        <w:jc w:val="both"/>
        <w:rPr>
          <w:sz w:val="28"/>
          <w:szCs w:val="28"/>
        </w:rPr>
      </w:pPr>
    </w:p>
    <w:p w14:paraId="2DD4AE27" w14:textId="6524F7EC" w:rsidR="00F71A32" w:rsidRPr="00F71A32" w:rsidRDefault="005A389B" w:rsidP="00B03CCE">
      <w:pPr>
        <w:tabs>
          <w:tab w:val="left" w:pos="1080"/>
        </w:tabs>
        <w:ind w:firstLine="709"/>
        <w:jc w:val="both"/>
        <w:rPr>
          <w:sz w:val="28"/>
          <w:szCs w:val="28"/>
        </w:rPr>
      </w:pPr>
      <w:r w:rsidRPr="00515283">
        <w:rPr>
          <w:sz w:val="28"/>
          <w:szCs w:val="28"/>
        </w:rPr>
        <w:t xml:space="preserve">2.37. </w:t>
      </w:r>
      <w:r w:rsidR="00F71A32" w:rsidRPr="00F71A32">
        <w:rPr>
          <w:sz w:val="28"/>
          <w:szCs w:val="28"/>
        </w:rPr>
        <w:t xml:space="preserve">Основными показателями доступности предоставления государственной услуги являются: </w:t>
      </w:r>
    </w:p>
    <w:p w14:paraId="5329D739" w14:textId="32142ECF" w:rsidR="00F71A32" w:rsidRPr="00F71A32" w:rsidRDefault="00F71A32" w:rsidP="00B03CCE">
      <w:pPr>
        <w:tabs>
          <w:tab w:val="left" w:pos="851"/>
        </w:tabs>
        <w:ind w:firstLine="709"/>
        <w:jc w:val="both"/>
        <w:rPr>
          <w:sz w:val="28"/>
          <w:szCs w:val="28"/>
        </w:rPr>
      </w:pPr>
      <w:r w:rsidRPr="00F71A32">
        <w:rPr>
          <w:sz w:val="28"/>
          <w:szCs w:val="28"/>
        </w:rPr>
        <w:tab/>
        <w:t xml:space="preserve">наличие полной и понятной информации о порядке, сроках и ходе предоставления государственной услуги в информационно телекоммуникационных сетях общего пользования (в том числе в </w:t>
      </w:r>
      <w:r w:rsidR="00B03CCE">
        <w:rPr>
          <w:sz w:val="28"/>
          <w:szCs w:val="28"/>
        </w:rPr>
        <w:t xml:space="preserve">информационно-коммуникационной </w:t>
      </w:r>
      <w:r w:rsidRPr="00F71A32">
        <w:rPr>
          <w:sz w:val="28"/>
          <w:szCs w:val="28"/>
        </w:rPr>
        <w:t xml:space="preserve">сети «Интернет»), средствах массовой информации; </w:t>
      </w:r>
    </w:p>
    <w:p w14:paraId="0732835F" w14:textId="56480B39" w:rsidR="00F71A32" w:rsidRPr="00F71A32" w:rsidRDefault="00F71A32" w:rsidP="00B03CCE">
      <w:pPr>
        <w:tabs>
          <w:tab w:val="left" w:pos="851"/>
        </w:tabs>
        <w:ind w:firstLine="709"/>
        <w:jc w:val="both"/>
        <w:rPr>
          <w:sz w:val="28"/>
          <w:szCs w:val="28"/>
        </w:rPr>
      </w:pPr>
      <w:r w:rsidRPr="00F71A32">
        <w:rPr>
          <w:sz w:val="28"/>
          <w:szCs w:val="28"/>
        </w:rPr>
        <w:t xml:space="preserve">возможность получения заявителем уведомлений о предоставлении государственной услуги с помощью Единого портала; </w:t>
      </w:r>
    </w:p>
    <w:p w14:paraId="37E688F0" w14:textId="24E37887" w:rsidR="00F71A32" w:rsidRDefault="00F71A32" w:rsidP="00B03CCE">
      <w:pPr>
        <w:tabs>
          <w:tab w:val="left" w:pos="851"/>
        </w:tabs>
        <w:ind w:firstLine="709"/>
        <w:jc w:val="both"/>
        <w:rPr>
          <w:sz w:val="28"/>
          <w:szCs w:val="28"/>
        </w:rPr>
      </w:pPr>
      <w:r w:rsidRPr="00F71A32">
        <w:rPr>
          <w:sz w:val="28"/>
          <w:szCs w:val="28"/>
        </w:rPr>
        <w:t>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14:paraId="22202639" w14:textId="45939F52" w:rsidR="00F71A32" w:rsidRPr="00F71A32" w:rsidRDefault="005A389B" w:rsidP="00B03CCE">
      <w:pPr>
        <w:tabs>
          <w:tab w:val="left" w:pos="851"/>
        </w:tabs>
        <w:ind w:firstLine="709"/>
        <w:jc w:val="both"/>
        <w:rPr>
          <w:sz w:val="28"/>
          <w:szCs w:val="28"/>
        </w:rPr>
      </w:pPr>
      <w:r w:rsidRPr="00515283">
        <w:rPr>
          <w:sz w:val="28"/>
          <w:szCs w:val="28"/>
        </w:rPr>
        <w:t>2.38.</w:t>
      </w:r>
      <w:r w:rsidR="00F71A32">
        <w:rPr>
          <w:sz w:val="28"/>
          <w:szCs w:val="28"/>
        </w:rPr>
        <w:t xml:space="preserve"> </w:t>
      </w:r>
      <w:r w:rsidR="00F71A32" w:rsidRPr="00F71A32">
        <w:rPr>
          <w:sz w:val="28"/>
          <w:szCs w:val="28"/>
        </w:rPr>
        <w:t>Основными показателями качества предоставления государственной услуги являются:</w:t>
      </w:r>
    </w:p>
    <w:p w14:paraId="466713AD" w14:textId="4B53E32E" w:rsidR="00F71A32" w:rsidRPr="00F71A32" w:rsidRDefault="00F71A32" w:rsidP="00B03CCE">
      <w:pPr>
        <w:tabs>
          <w:tab w:val="left" w:pos="851"/>
        </w:tabs>
        <w:ind w:firstLine="709"/>
        <w:jc w:val="both"/>
        <w:rPr>
          <w:sz w:val="28"/>
          <w:szCs w:val="28"/>
        </w:rPr>
      </w:pPr>
      <w:r w:rsidRPr="00F71A32">
        <w:rPr>
          <w:sz w:val="28"/>
          <w:szCs w:val="28"/>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14:paraId="7B6AABCF" w14:textId="6C3F461B" w:rsidR="00F71A32" w:rsidRPr="00F71A32" w:rsidRDefault="00F71A32" w:rsidP="00B03CCE">
      <w:pPr>
        <w:tabs>
          <w:tab w:val="left" w:pos="851"/>
        </w:tabs>
        <w:ind w:firstLine="709"/>
        <w:jc w:val="both"/>
        <w:rPr>
          <w:sz w:val="28"/>
          <w:szCs w:val="28"/>
        </w:rPr>
      </w:pPr>
      <w:r w:rsidRPr="00F71A32">
        <w:rPr>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услуги; </w:t>
      </w:r>
    </w:p>
    <w:p w14:paraId="464E2DD8" w14:textId="52717750" w:rsidR="00F71A32" w:rsidRPr="00F71A32" w:rsidRDefault="00F71A32" w:rsidP="00B03CCE">
      <w:pPr>
        <w:tabs>
          <w:tab w:val="left" w:pos="851"/>
        </w:tabs>
        <w:ind w:firstLine="709"/>
        <w:jc w:val="both"/>
        <w:rPr>
          <w:sz w:val="28"/>
          <w:szCs w:val="28"/>
        </w:rPr>
      </w:pPr>
      <w:r w:rsidRPr="00F71A32">
        <w:rPr>
          <w:sz w:val="28"/>
          <w:szCs w:val="28"/>
        </w:rPr>
        <w:t xml:space="preserve">отсутствие обоснованных жалоб на действия (бездействие) сотрудников и их некорректное(невнимательное) отношение к заявителям; </w:t>
      </w:r>
    </w:p>
    <w:p w14:paraId="404184DF" w14:textId="65FB1B7E" w:rsidR="00F71A32" w:rsidRPr="00F71A32" w:rsidRDefault="00F71A32" w:rsidP="00B03CCE">
      <w:pPr>
        <w:tabs>
          <w:tab w:val="left" w:pos="851"/>
        </w:tabs>
        <w:ind w:firstLine="709"/>
        <w:jc w:val="both"/>
        <w:rPr>
          <w:sz w:val="28"/>
          <w:szCs w:val="28"/>
        </w:rPr>
      </w:pPr>
      <w:r w:rsidRPr="00F71A32">
        <w:rPr>
          <w:sz w:val="28"/>
          <w:szCs w:val="28"/>
        </w:rPr>
        <w:t xml:space="preserve">отсутствие нарушений установленных сроков в процессе предоставления государственной услуги; </w:t>
      </w:r>
    </w:p>
    <w:p w14:paraId="2C932AD7" w14:textId="6D5A8C09" w:rsidR="00F71A32" w:rsidRDefault="00F71A32" w:rsidP="00B03CCE">
      <w:pPr>
        <w:tabs>
          <w:tab w:val="left" w:pos="851"/>
        </w:tabs>
        <w:ind w:firstLine="709"/>
        <w:jc w:val="both"/>
        <w:rPr>
          <w:sz w:val="28"/>
          <w:szCs w:val="28"/>
        </w:rPr>
      </w:pPr>
      <w:r w:rsidRPr="00F71A32">
        <w:rPr>
          <w:sz w:val="28"/>
          <w:szCs w:val="28"/>
        </w:rPr>
        <w:t>отсутствие заявлений об оспаривании решений, действий (бездействия) Комитета,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24DF4D0E" w14:textId="77777777" w:rsidR="00F71A32" w:rsidRDefault="00F71A32" w:rsidP="00515283">
      <w:pPr>
        <w:tabs>
          <w:tab w:val="left" w:pos="1080"/>
        </w:tabs>
        <w:jc w:val="both"/>
        <w:rPr>
          <w:sz w:val="28"/>
          <w:szCs w:val="28"/>
        </w:rPr>
      </w:pPr>
    </w:p>
    <w:p w14:paraId="03A93659" w14:textId="77777777" w:rsidR="00614AE1" w:rsidRDefault="001B4381" w:rsidP="001B4381">
      <w:pPr>
        <w:tabs>
          <w:tab w:val="left" w:pos="1080"/>
        </w:tabs>
        <w:jc w:val="center"/>
        <w:rPr>
          <w:b/>
          <w:sz w:val="28"/>
          <w:szCs w:val="28"/>
        </w:rPr>
      </w:pPr>
      <w:r w:rsidRPr="001B4381">
        <w:rPr>
          <w:b/>
          <w:sz w:val="28"/>
          <w:szCs w:val="28"/>
        </w:rPr>
        <w:lastRenderedPageBreak/>
        <w:t xml:space="preserve">Раздел III. </w:t>
      </w:r>
      <w:r w:rsidR="00614AE1">
        <w:rPr>
          <w:b/>
          <w:sz w:val="28"/>
          <w:szCs w:val="28"/>
        </w:rPr>
        <w:t xml:space="preserve">СОСТАВ, ПОСЛЕДОВАТЕЛЬНОСТЬ И СРОКИ ВЫПОЛНЕНИЯ АДМИНИСТРАТИВНЫХ ПРОЦЕДУР (ДЕЙСТВИЙ), ТРЕБОВАНИЯ К ПОРЯДКУ ИХ ВЫПОЛНЕНИЯ, </w:t>
      </w:r>
    </w:p>
    <w:p w14:paraId="259BC87C" w14:textId="0D96B97F" w:rsidR="001B4381" w:rsidRPr="001B4381" w:rsidRDefault="00614AE1" w:rsidP="001B4381">
      <w:pPr>
        <w:tabs>
          <w:tab w:val="left" w:pos="1080"/>
        </w:tabs>
        <w:jc w:val="center"/>
        <w:rPr>
          <w:b/>
          <w:sz w:val="28"/>
          <w:szCs w:val="28"/>
        </w:rPr>
      </w:pPr>
      <w:r>
        <w:rPr>
          <w:b/>
          <w:sz w:val="28"/>
          <w:szCs w:val="28"/>
        </w:rPr>
        <w:t>В ТОМ ЧИСЛЕ ОСОБЕННОСТИ ВЫПОЛНЕНИЯ АДМИНИСТРАТИВНЫХ ПРОЦЕДУР В ЭЛЕКТРОННОЙ ФОРМЕ</w:t>
      </w:r>
    </w:p>
    <w:p w14:paraId="646711F0" w14:textId="77777777" w:rsidR="001B4381" w:rsidRPr="001B4381" w:rsidRDefault="001B4381" w:rsidP="001B4381">
      <w:pPr>
        <w:tabs>
          <w:tab w:val="left" w:pos="1080"/>
        </w:tabs>
        <w:jc w:val="center"/>
        <w:rPr>
          <w:b/>
          <w:sz w:val="28"/>
          <w:szCs w:val="28"/>
        </w:rPr>
      </w:pPr>
    </w:p>
    <w:p w14:paraId="61281CAC" w14:textId="77777777" w:rsidR="001B4381" w:rsidRPr="001B4381" w:rsidRDefault="001B4381" w:rsidP="001B4381">
      <w:pPr>
        <w:tabs>
          <w:tab w:val="left" w:pos="1080"/>
        </w:tabs>
        <w:jc w:val="center"/>
        <w:rPr>
          <w:b/>
          <w:sz w:val="28"/>
          <w:szCs w:val="28"/>
        </w:rPr>
      </w:pPr>
      <w:r w:rsidRPr="001B4381">
        <w:rPr>
          <w:b/>
          <w:sz w:val="28"/>
          <w:szCs w:val="28"/>
        </w:rPr>
        <w:t>Исчерпывающий перечень административных процедур</w:t>
      </w:r>
    </w:p>
    <w:p w14:paraId="5AE0CF52" w14:textId="77777777" w:rsidR="001B4381" w:rsidRDefault="001B4381" w:rsidP="001B4381">
      <w:pPr>
        <w:tabs>
          <w:tab w:val="left" w:pos="1080"/>
        </w:tabs>
        <w:jc w:val="both"/>
        <w:rPr>
          <w:sz w:val="28"/>
          <w:szCs w:val="28"/>
        </w:rPr>
      </w:pPr>
    </w:p>
    <w:p w14:paraId="7D7E58A6" w14:textId="77777777" w:rsidR="00DF3A1A" w:rsidRDefault="00DF3A1A" w:rsidP="00DF3A1A">
      <w:pPr>
        <w:tabs>
          <w:tab w:val="left" w:pos="851"/>
        </w:tabs>
        <w:jc w:val="both"/>
        <w:rPr>
          <w:sz w:val="28"/>
          <w:szCs w:val="28"/>
        </w:rPr>
      </w:pPr>
      <w:r>
        <w:rPr>
          <w:sz w:val="28"/>
          <w:szCs w:val="28"/>
        </w:rPr>
        <w:tab/>
      </w:r>
      <w:r w:rsidR="005A389B" w:rsidRPr="00515283">
        <w:rPr>
          <w:sz w:val="28"/>
          <w:szCs w:val="28"/>
        </w:rPr>
        <w:t>3.1. Предоставление услуги включает в себя следующие административные</w:t>
      </w:r>
      <w:r>
        <w:rPr>
          <w:sz w:val="28"/>
          <w:szCs w:val="28"/>
        </w:rPr>
        <w:t xml:space="preserve"> </w:t>
      </w:r>
      <w:r w:rsidR="005A389B" w:rsidRPr="00515283">
        <w:rPr>
          <w:sz w:val="28"/>
          <w:szCs w:val="28"/>
        </w:rPr>
        <w:t xml:space="preserve">процедуры: </w:t>
      </w:r>
    </w:p>
    <w:p w14:paraId="731BCCAA" w14:textId="77777777" w:rsidR="00DF3A1A" w:rsidRDefault="00DF3A1A" w:rsidP="00DF3A1A">
      <w:pPr>
        <w:tabs>
          <w:tab w:val="left" w:pos="851"/>
        </w:tabs>
        <w:jc w:val="both"/>
        <w:rPr>
          <w:sz w:val="28"/>
          <w:szCs w:val="28"/>
        </w:rPr>
      </w:pPr>
      <w:r>
        <w:rPr>
          <w:sz w:val="28"/>
          <w:szCs w:val="28"/>
        </w:rPr>
        <w:tab/>
      </w:r>
      <w:r w:rsidR="005A389B" w:rsidRPr="00515283">
        <w:rPr>
          <w:sz w:val="28"/>
          <w:szCs w:val="28"/>
        </w:rPr>
        <w:t>прием, проверка документов и регистрация заявления о выдаче разрешения на</w:t>
      </w:r>
      <w:r>
        <w:rPr>
          <w:sz w:val="28"/>
          <w:szCs w:val="28"/>
        </w:rPr>
        <w:t xml:space="preserve"> </w:t>
      </w:r>
      <w:r w:rsidR="005A389B" w:rsidRPr="00515283">
        <w:rPr>
          <w:sz w:val="28"/>
          <w:szCs w:val="28"/>
        </w:rPr>
        <w:t>строительство,</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 xml:space="preserve">уведомления; </w:t>
      </w:r>
    </w:p>
    <w:p w14:paraId="0C879969" w14:textId="00FF06FE" w:rsidR="00DF3A1A" w:rsidRDefault="00DF3A1A" w:rsidP="00DF3A1A">
      <w:pPr>
        <w:tabs>
          <w:tab w:val="left" w:pos="851"/>
        </w:tabs>
        <w:jc w:val="both"/>
        <w:rPr>
          <w:sz w:val="28"/>
          <w:szCs w:val="28"/>
        </w:rPr>
      </w:pPr>
      <w:r>
        <w:rPr>
          <w:sz w:val="28"/>
          <w:szCs w:val="28"/>
        </w:rPr>
        <w:tab/>
      </w:r>
      <w:r w:rsidR="005A389B" w:rsidRPr="00515283">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r>
        <w:rPr>
          <w:sz w:val="28"/>
          <w:szCs w:val="28"/>
        </w:rPr>
        <w:t xml:space="preserve"> </w:t>
      </w:r>
      <w:r w:rsidR="005A389B" w:rsidRPr="00515283">
        <w:rPr>
          <w:sz w:val="28"/>
          <w:szCs w:val="28"/>
        </w:rPr>
        <w:t>(далее</w:t>
      </w:r>
      <w:r w:rsidR="00F07B26">
        <w:rPr>
          <w:sz w:val="28"/>
          <w:szCs w:val="28"/>
        </w:rPr>
        <w:t xml:space="preserve"> </w:t>
      </w:r>
      <w:r w:rsidR="005A389B" w:rsidRPr="00515283">
        <w:rPr>
          <w:sz w:val="28"/>
          <w:szCs w:val="28"/>
        </w:rPr>
        <w:t>–</w:t>
      </w:r>
      <w:r w:rsidR="00F07B26">
        <w:rPr>
          <w:sz w:val="28"/>
          <w:szCs w:val="28"/>
        </w:rPr>
        <w:t xml:space="preserve"> </w:t>
      </w:r>
      <w:r w:rsidR="005A389B" w:rsidRPr="00515283">
        <w:rPr>
          <w:sz w:val="28"/>
          <w:szCs w:val="28"/>
        </w:rPr>
        <w:t xml:space="preserve">СМЭВ); </w:t>
      </w:r>
    </w:p>
    <w:p w14:paraId="49150A2A" w14:textId="77777777" w:rsidR="001B4381" w:rsidRDefault="00DF3A1A" w:rsidP="00DF3A1A">
      <w:pPr>
        <w:tabs>
          <w:tab w:val="left" w:pos="851"/>
        </w:tabs>
        <w:jc w:val="both"/>
        <w:rPr>
          <w:sz w:val="28"/>
          <w:szCs w:val="28"/>
        </w:rPr>
      </w:pPr>
      <w:r>
        <w:rPr>
          <w:sz w:val="28"/>
          <w:szCs w:val="28"/>
        </w:rPr>
        <w:tab/>
      </w:r>
      <w:r w:rsidR="005A389B" w:rsidRPr="00515283">
        <w:rPr>
          <w:sz w:val="28"/>
          <w:szCs w:val="28"/>
        </w:rPr>
        <w:t>рассмотрение</w:t>
      </w:r>
      <w:r>
        <w:rPr>
          <w:sz w:val="28"/>
          <w:szCs w:val="28"/>
        </w:rPr>
        <w:t xml:space="preserve"> </w:t>
      </w:r>
      <w:r w:rsidR="005A389B" w:rsidRPr="00515283">
        <w:rPr>
          <w:sz w:val="28"/>
          <w:szCs w:val="28"/>
        </w:rPr>
        <w:t>документов</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сведений; принятие</w:t>
      </w:r>
      <w:r>
        <w:rPr>
          <w:sz w:val="28"/>
          <w:szCs w:val="28"/>
        </w:rPr>
        <w:t xml:space="preserve"> </w:t>
      </w:r>
      <w:r w:rsidR="005A389B" w:rsidRPr="00515283">
        <w:rPr>
          <w:sz w:val="28"/>
          <w:szCs w:val="28"/>
        </w:rPr>
        <w:t>решения; выдача</w:t>
      </w:r>
      <w:r>
        <w:rPr>
          <w:sz w:val="28"/>
          <w:szCs w:val="28"/>
        </w:rPr>
        <w:t xml:space="preserve"> </w:t>
      </w:r>
      <w:r w:rsidR="005A389B" w:rsidRPr="00515283">
        <w:rPr>
          <w:sz w:val="28"/>
          <w:szCs w:val="28"/>
        </w:rPr>
        <w:t xml:space="preserve">результата. </w:t>
      </w:r>
    </w:p>
    <w:p w14:paraId="4733CFDD" w14:textId="3C5E7270" w:rsidR="005A389B" w:rsidRDefault="00DF3A1A" w:rsidP="00DF3A1A">
      <w:pPr>
        <w:tabs>
          <w:tab w:val="left" w:pos="851"/>
        </w:tabs>
        <w:jc w:val="both"/>
        <w:rPr>
          <w:sz w:val="28"/>
          <w:szCs w:val="28"/>
        </w:rPr>
      </w:pPr>
      <w:r>
        <w:rPr>
          <w:sz w:val="28"/>
          <w:szCs w:val="28"/>
        </w:rPr>
        <w:tab/>
      </w:r>
      <w:r w:rsidR="005A389B" w:rsidRPr="00515283">
        <w:rPr>
          <w:sz w:val="28"/>
          <w:szCs w:val="28"/>
        </w:rPr>
        <w:t xml:space="preserve">Описание административных процедур представлено в </w:t>
      </w:r>
      <w:r w:rsidR="004C27D1">
        <w:rPr>
          <w:sz w:val="28"/>
          <w:szCs w:val="28"/>
        </w:rPr>
        <w:t>п</w:t>
      </w:r>
      <w:r w:rsidR="005A389B" w:rsidRPr="00515283">
        <w:rPr>
          <w:sz w:val="28"/>
          <w:szCs w:val="28"/>
        </w:rPr>
        <w:t xml:space="preserve">риложении </w:t>
      </w:r>
      <w:r>
        <w:rPr>
          <w:sz w:val="28"/>
          <w:szCs w:val="28"/>
        </w:rPr>
        <w:t xml:space="preserve">   </w:t>
      </w:r>
      <w:r w:rsidR="005A389B" w:rsidRPr="00515283">
        <w:rPr>
          <w:sz w:val="28"/>
          <w:szCs w:val="28"/>
        </w:rPr>
        <w:t>№ 14 к настоящему</w:t>
      </w:r>
      <w:r>
        <w:rPr>
          <w:sz w:val="28"/>
          <w:szCs w:val="28"/>
        </w:rPr>
        <w:t xml:space="preserve"> </w:t>
      </w:r>
      <w:r w:rsidR="005A389B" w:rsidRPr="00515283">
        <w:rPr>
          <w:sz w:val="28"/>
          <w:szCs w:val="28"/>
        </w:rPr>
        <w:t>Административному</w:t>
      </w:r>
      <w:r>
        <w:rPr>
          <w:sz w:val="28"/>
          <w:szCs w:val="28"/>
        </w:rPr>
        <w:t xml:space="preserve"> </w:t>
      </w:r>
      <w:r w:rsidR="005A389B" w:rsidRPr="00515283">
        <w:rPr>
          <w:sz w:val="28"/>
          <w:szCs w:val="28"/>
        </w:rPr>
        <w:t>регламенту.</w:t>
      </w:r>
    </w:p>
    <w:p w14:paraId="29BA2CA0" w14:textId="77777777" w:rsidR="001B4381" w:rsidRPr="00515283" w:rsidRDefault="001B4381" w:rsidP="00515283">
      <w:pPr>
        <w:tabs>
          <w:tab w:val="left" w:pos="1080"/>
        </w:tabs>
        <w:jc w:val="both"/>
        <w:rPr>
          <w:sz w:val="28"/>
          <w:szCs w:val="28"/>
        </w:rPr>
      </w:pPr>
    </w:p>
    <w:p w14:paraId="664EB9B5" w14:textId="77777777" w:rsidR="001B4381" w:rsidRDefault="001B4381" w:rsidP="001B4381">
      <w:pPr>
        <w:tabs>
          <w:tab w:val="left" w:pos="540"/>
        </w:tabs>
        <w:suppressAutoHyphens/>
        <w:jc w:val="center"/>
        <w:rPr>
          <w:b/>
          <w:sz w:val="28"/>
          <w:szCs w:val="28"/>
          <w:lang w:eastAsia="zh-CN"/>
        </w:rPr>
      </w:pPr>
      <w:r w:rsidRPr="001B4381">
        <w:rPr>
          <w:b/>
          <w:sz w:val="28"/>
          <w:szCs w:val="28"/>
          <w:lang w:eastAsia="zh-CN"/>
        </w:rPr>
        <w:t>Перечень административных процедур (действий) при предоставлении государственной услуги услуг в электронной форме</w:t>
      </w:r>
    </w:p>
    <w:p w14:paraId="75374ECF" w14:textId="77777777" w:rsidR="001B4381" w:rsidRPr="001B4381" w:rsidRDefault="001B4381" w:rsidP="001B4381">
      <w:pPr>
        <w:tabs>
          <w:tab w:val="left" w:pos="540"/>
        </w:tabs>
        <w:suppressAutoHyphens/>
        <w:jc w:val="center"/>
        <w:rPr>
          <w:b/>
          <w:sz w:val="28"/>
          <w:szCs w:val="28"/>
          <w:lang w:eastAsia="zh-CN"/>
        </w:rPr>
      </w:pPr>
    </w:p>
    <w:p w14:paraId="65D75747" w14:textId="77777777" w:rsidR="00DF3A1A" w:rsidRDefault="00DF3A1A" w:rsidP="00DF3A1A">
      <w:pPr>
        <w:tabs>
          <w:tab w:val="left" w:pos="851"/>
        </w:tabs>
        <w:jc w:val="both"/>
        <w:rPr>
          <w:sz w:val="28"/>
          <w:szCs w:val="28"/>
        </w:rPr>
      </w:pPr>
      <w:r>
        <w:rPr>
          <w:sz w:val="28"/>
          <w:szCs w:val="28"/>
        </w:rPr>
        <w:tab/>
      </w:r>
      <w:r w:rsidR="005A389B" w:rsidRPr="00515283">
        <w:rPr>
          <w:sz w:val="28"/>
          <w:szCs w:val="28"/>
        </w:rPr>
        <w:t xml:space="preserve">3.2. При предоставлении услуги в электронной форме заявителю обеспечиваются: </w:t>
      </w:r>
    </w:p>
    <w:p w14:paraId="113C3735" w14:textId="77777777" w:rsidR="00DF3A1A" w:rsidRDefault="00DF3A1A" w:rsidP="00DF3A1A">
      <w:pPr>
        <w:tabs>
          <w:tab w:val="left" w:pos="851"/>
        </w:tabs>
        <w:jc w:val="both"/>
        <w:rPr>
          <w:sz w:val="28"/>
          <w:szCs w:val="28"/>
        </w:rPr>
      </w:pPr>
      <w:r>
        <w:rPr>
          <w:sz w:val="28"/>
          <w:szCs w:val="28"/>
        </w:rPr>
        <w:tab/>
      </w:r>
      <w:r w:rsidR="005A389B" w:rsidRPr="00515283">
        <w:rPr>
          <w:sz w:val="28"/>
          <w:szCs w:val="28"/>
        </w:rPr>
        <w:t>получение</w:t>
      </w:r>
      <w:r>
        <w:rPr>
          <w:sz w:val="28"/>
          <w:szCs w:val="28"/>
        </w:rPr>
        <w:t xml:space="preserve"> </w:t>
      </w:r>
      <w:r w:rsidR="005A389B" w:rsidRPr="00515283">
        <w:rPr>
          <w:sz w:val="28"/>
          <w:szCs w:val="28"/>
        </w:rPr>
        <w:t>информации</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порядке</w:t>
      </w:r>
      <w:r>
        <w:rPr>
          <w:sz w:val="28"/>
          <w:szCs w:val="28"/>
        </w:rPr>
        <w:t xml:space="preserve"> </w:t>
      </w:r>
      <w:r w:rsidR="005A389B" w:rsidRPr="00515283">
        <w:rPr>
          <w:sz w:val="28"/>
          <w:szCs w:val="28"/>
        </w:rPr>
        <w:t>и</w:t>
      </w:r>
      <w:r>
        <w:rPr>
          <w:sz w:val="28"/>
          <w:szCs w:val="28"/>
        </w:rPr>
        <w:t xml:space="preserve"> </w:t>
      </w:r>
      <w:r w:rsidR="005A389B" w:rsidRPr="00515283">
        <w:rPr>
          <w:sz w:val="28"/>
          <w:szCs w:val="28"/>
        </w:rPr>
        <w:t>сроках</w:t>
      </w:r>
      <w:r>
        <w:rPr>
          <w:sz w:val="28"/>
          <w:szCs w:val="28"/>
        </w:rPr>
        <w:t xml:space="preserve"> </w:t>
      </w:r>
      <w:r w:rsidR="005A389B" w:rsidRPr="00515283">
        <w:rPr>
          <w:sz w:val="28"/>
          <w:szCs w:val="28"/>
        </w:rPr>
        <w:t>предоставления</w:t>
      </w:r>
      <w:r>
        <w:rPr>
          <w:sz w:val="28"/>
          <w:szCs w:val="28"/>
        </w:rPr>
        <w:t xml:space="preserve"> </w:t>
      </w:r>
      <w:r w:rsidR="005A389B" w:rsidRPr="00515283">
        <w:rPr>
          <w:sz w:val="28"/>
          <w:szCs w:val="28"/>
        </w:rPr>
        <w:t>услуги;</w:t>
      </w:r>
    </w:p>
    <w:p w14:paraId="4E1E9BC2" w14:textId="0F4E9E13" w:rsidR="00DF3A1A" w:rsidRDefault="00DF3A1A" w:rsidP="00DF3A1A">
      <w:pPr>
        <w:tabs>
          <w:tab w:val="left" w:pos="851"/>
        </w:tabs>
        <w:jc w:val="both"/>
        <w:rPr>
          <w:sz w:val="28"/>
          <w:szCs w:val="28"/>
        </w:rPr>
      </w:pPr>
      <w:r>
        <w:rPr>
          <w:sz w:val="28"/>
          <w:szCs w:val="28"/>
        </w:rPr>
        <w:tab/>
      </w:r>
      <w:r w:rsidR="005A389B" w:rsidRPr="00515283">
        <w:rPr>
          <w:sz w:val="28"/>
          <w:szCs w:val="28"/>
        </w:rPr>
        <w:t>формирование заявления о выдаче разрешения на строительство, заявления 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 xml:space="preserve">уведомления; </w:t>
      </w:r>
    </w:p>
    <w:p w14:paraId="074A4177" w14:textId="77777777" w:rsidR="00DF3A1A" w:rsidRDefault="00DF3A1A" w:rsidP="00DF3A1A">
      <w:pPr>
        <w:tabs>
          <w:tab w:val="left" w:pos="851"/>
        </w:tabs>
        <w:jc w:val="both"/>
        <w:rPr>
          <w:sz w:val="28"/>
          <w:szCs w:val="28"/>
        </w:rPr>
      </w:pPr>
      <w:r>
        <w:rPr>
          <w:sz w:val="28"/>
          <w:szCs w:val="28"/>
        </w:rPr>
        <w:tab/>
      </w:r>
      <w:r w:rsidR="005A389B" w:rsidRPr="00515283">
        <w:rPr>
          <w:sz w:val="28"/>
          <w:szCs w:val="28"/>
        </w:rPr>
        <w:t xml:space="preserve">прием и регистрация </w:t>
      </w:r>
      <w:r>
        <w:rPr>
          <w:sz w:val="28"/>
          <w:szCs w:val="28"/>
        </w:rPr>
        <w:t xml:space="preserve">Комитетом </w:t>
      </w:r>
      <w:r w:rsidR="005A389B" w:rsidRPr="00515283">
        <w:rPr>
          <w:sz w:val="28"/>
          <w:szCs w:val="28"/>
        </w:rPr>
        <w:t xml:space="preserve">заявления о выдаче разрешения </w:t>
      </w:r>
      <w:r>
        <w:rPr>
          <w:sz w:val="28"/>
          <w:szCs w:val="28"/>
        </w:rPr>
        <w:t xml:space="preserve">                      </w:t>
      </w:r>
      <w:r w:rsidR="005A389B" w:rsidRPr="00515283">
        <w:rPr>
          <w:sz w:val="28"/>
          <w:szCs w:val="28"/>
        </w:rPr>
        <w:t>на строительство, заявления о внесении изменений, уведомления и иных документов,</w:t>
      </w:r>
      <w:r>
        <w:rPr>
          <w:sz w:val="28"/>
          <w:szCs w:val="28"/>
        </w:rPr>
        <w:t xml:space="preserve"> </w:t>
      </w:r>
      <w:r w:rsidR="005A389B" w:rsidRPr="00515283">
        <w:rPr>
          <w:sz w:val="28"/>
          <w:szCs w:val="28"/>
        </w:rPr>
        <w:t>необходимых</w:t>
      </w:r>
      <w:r>
        <w:rPr>
          <w:sz w:val="28"/>
          <w:szCs w:val="28"/>
        </w:rPr>
        <w:t xml:space="preserve"> </w:t>
      </w:r>
      <w:r w:rsidR="005A389B" w:rsidRPr="00515283">
        <w:rPr>
          <w:sz w:val="28"/>
          <w:szCs w:val="28"/>
        </w:rPr>
        <w:t>для</w:t>
      </w:r>
      <w:r>
        <w:rPr>
          <w:sz w:val="28"/>
          <w:szCs w:val="28"/>
        </w:rPr>
        <w:t xml:space="preserve"> </w:t>
      </w:r>
      <w:r w:rsidR="005A389B" w:rsidRPr="00515283">
        <w:rPr>
          <w:sz w:val="28"/>
          <w:szCs w:val="28"/>
        </w:rPr>
        <w:t>предоставления</w:t>
      </w:r>
      <w:r>
        <w:rPr>
          <w:sz w:val="28"/>
          <w:szCs w:val="28"/>
        </w:rPr>
        <w:t xml:space="preserve"> </w:t>
      </w:r>
      <w:r w:rsidR="005A389B" w:rsidRPr="00515283">
        <w:rPr>
          <w:sz w:val="28"/>
          <w:szCs w:val="28"/>
        </w:rPr>
        <w:t xml:space="preserve">услуги; </w:t>
      </w:r>
    </w:p>
    <w:p w14:paraId="46BE197E" w14:textId="77777777" w:rsidR="00DF3A1A" w:rsidRDefault="00DF3A1A" w:rsidP="00DF3A1A">
      <w:pPr>
        <w:tabs>
          <w:tab w:val="left" w:pos="851"/>
        </w:tabs>
        <w:jc w:val="both"/>
        <w:rPr>
          <w:sz w:val="28"/>
          <w:szCs w:val="28"/>
        </w:rPr>
      </w:pPr>
      <w:r>
        <w:rPr>
          <w:sz w:val="28"/>
          <w:szCs w:val="28"/>
        </w:rPr>
        <w:tab/>
      </w:r>
      <w:r w:rsidR="005A389B" w:rsidRPr="00515283">
        <w:rPr>
          <w:sz w:val="28"/>
          <w:szCs w:val="28"/>
        </w:rPr>
        <w:t>получение</w:t>
      </w:r>
      <w:r>
        <w:rPr>
          <w:sz w:val="28"/>
          <w:szCs w:val="28"/>
        </w:rPr>
        <w:t xml:space="preserve"> </w:t>
      </w:r>
      <w:r w:rsidR="005A389B" w:rsidRPr="00515283">
        <w:rPr>
          <w:sz w:val="28"/>
          <w:szCs w:val="28"/>
        </w:rPr>
        <w:t>результата</w:t>
      </w:r>
      <w:r>
        <w:rPr>
          <w:sz w:val="28"/>
          <w:szCs w:val="28"/>
        </w:rPr>
        <w:t xml:space="preserve"> </w:t>
      </w:r>
      <w:r w:rsidR="005A389B" w:rsidRPr="00515283">
        <w:rPr>
          <w:sz w:val="28"/>
          <w:szCs w:val="28"/>
        </w:rPr>
        <w:t>предоставления</w:t>
      </w:r>
      <w:r>
        <w:rPr>
          <w:sz w:val="28"/>
          <w:szCs w:val="28"/>
        </w:rPr>
        <w:t xml:space="preserve"> </w:t>
      </w:r>
      <w:r w:rsidR="005A389B" w:rsidRPr="00515283">
        <w:rPr>
          <w:sz w:val="28"/>
          <w:szCs w:val="28"/>
        </w:rPr>
        <w:t xml:space="preserve">услуги; </w:t>
      </w:r>
    </w:p>
    <w:p w14:paraId="05E4D782" w14:textId="77777777" w:rsidR="00DF3A1A" w:rsidRDefault="00DF3A1A" w:rsidP="00DF3A1A">
      <w:pPr>
        <w:tabs>
          <w:tab w:val="left" w:pos="851"/>
        </w:tabs>
        <w:jc w:val="both"/>
        <w:rPr>
          <w:sz w:val="28"/>
          <w:szCs w:val="28"/>
        </w:rPr>
      </w:pPr>
      <w:r>
        <w:rPr>
          <w:sz w:val="28"/>
          <w:szCs w:val="28"/>
        </w:rPr>
        <w:tab/>
      </w:r>
      <w:r w:rsidR="005A389B" w:rsidRPr="00515283">
        <w:rPr>
          <w:sz w:val="28"/>
          <w:szCs w:val="28"/>
        </w:rPr>
        <w:t>получение сведений о ходе рассмотрения заявления о выдаче разрешения на строительство,</w:t>
      </w:r>
      <w:r>
        <w:rPr>
          <w:sz w:val="28"/>
          <w:szCs w:val="28"/>
        </w:rPr>
        <w:t xml:space="preserve"> </w:t>
      </w:r>
      <w:r w:rsidR="005A389B" w:rsidRPr="00515283">
        <w:rPr>
          <w:sz w:val="28"/>
          <w:szCs w:val="28"/>
        </w:rPr>
        <w:t>заявления</w:t>
      </w:r>
      <w:r>
        <w:rPr>
          <w:sz w:val="28"/>
          <w:szCs w:val="28"/>
        </w:rPr>
        <w:t xml:space="preserve"> </w:t>
      </w:r>
      <w:r w:rsidR="005A389B" w:rsidRPr="00515283">
        <w:rPr>
          <w:sz w:val="28"/>
          <w:szCs w:val="28"/>
        </w:rPr>
        <w:t>о</w:t>
      </w:r>
      <w:r>
        <w:rPr>
          <w:sz w:val="28"/>
          <w:szCs w:val="28"/>
        </w:rPr>
        <w:t xml:space="preserve"> </w:t>
      </w:r>
      <w:r w:rsidR="005A389B" w:rsidRPr="00515283">
        <w:rPr>
          <w:sz w:val="28"/>
          <w:szCs w:val="28"/>
        </w:rPr>
        <w:t>внесении</w:t>
      </w:r>
      <w:r>
        <w:rPr>
          <w:sz w:val="28"/>
          <w:szCs w:val="28"/>
        </w:rPr>
        <w:t xml:space="preserve"> </w:t>
      </w:r>
      <w:r w:rsidR="005A389B" w:rsidRPr="00515283">
        <w:rPr>
          <w:sz w:val="28"/>
          <w:szCs w:val="28"/>
        </w:rPr>
        <w:t>изменений,</w:t>
      </w:r>
      <w:r>
        <w:rPr>
          <w:sz w:val="28"/>
          <w:szCs w:val="28"/>
        </w:rPr>
        <w:t xml:space="preserve"> </w:t>
      </w:r>
      <w:r w:rsidR="005A389B" w:rsidRPr="00515283">
        <w:rPr>
          <w:sz w:val="28"/>
          <w:szCs w:val="28"/>
        </w:rPr>
        <w:t xml:space="preserve">уведомления; </w:t>
      </w:r>
    </w:p>
    <w:p w14:paraId="372C5CCF" w14:textId="77777777" w:rsidR="00DF3A1A" w:rsidRDefault="00DF3A1A" w:rsidP="00DF3A1A">
      <w:pPr>
        <w:tabs>
          <w:tab w:val="left" w:pos="851"/>
        </w:tabs>
        <w:jc w:val="both"/>
        <w:rPr>
          <w:sz w:val="28"/>
          <w:szCs w:val="28"/>
        </w:rPr>
      </w:pPr>
      <w:r>
        <w:rPr>
          <w:sz w:val="28"/>
          <w:szCs w:val="28"/>
        </w:rPr>
        <w:tab/>
      </w:r>
      <w:r w:rsidR="005A389B" w:rsidRPr="00515283">
        <w:rPr>
          <w:sz w:val="28"/>
          <w:szCs w:val="28"/>
        </w:rPr>
        <w:t>осуществление</w:t>
      </w:r>
      <w:r>
        <w:rPr>
          <w:sz w:val="28"/>
          <w:szCs w:val="28"/>
        </w:rPr>
        <w:t xml:space="preserve"> </w:t>
      </w:r>
      <w:r w:rsidR="005A389B" w:rsidRPr="00515283">
        <w:rPr>
          <w:sz w:val="28"/>
          <w:szCs w:val="28"/>
        </w:rPr>
        <w:t>оценки</w:t>
      </w:r>
      <w:r>
        <w:rPr>
          <w:sz w:val="28"/>
          <w:szCs w:val="28"/>
        </w:rPr>
        <w:t xml:space="preserve"> </w:t>
      </w:r>
      <w:r w:rsidR="005A389B" w:rsidRPr="00515283">
        <w:rPr>
          <w:sz w:val="28"/>
          <w:szCs w:val="28"/>
        </w:rPr>
        <w:t>качества</w:t>
      </w:r>
      <w:r>
        <w:rPr>
          <w:sz w:val="28"/>
          <w:szCs w:val="28"/>
        </w:rPr>
        <w:t xml:space="preserve"> </w:t>
      </w:r>
      <w:r w:rsidR="005A389B" w:rsidRPr="00515283">
        <w:rPr>
          <w:sz w:val="28"/>
          <w:szCs w:val="28"/>
        </w:rPr>
        <w:t>предоставления</w:t>
      </w:r>
      <w:r>
        <w:rPr>
          <w:sz w:val="28"/>
          <w:szCs w:val="28"/>
        </w:rPr>
        <w:t xml:space="preserve"> </w:t>
      </w:r>
      <w:r w:rsidR="005A389B" w:rsidRPr="00515283">
        <w:rPr>
          <w:sz w:val="28"/>
          <w:szCs w:val="28"/>
        </w:rPr>
        <w:t xml:space="preserve">услуги; </w:t>
      </w:r>
    </w:p>
    <w:p w14:paraId="3BF14F16" w14:textId="77777777" w:rsidR="005A389B" w:rsidRDefault="00DF3A1A" w:rsidP="00DF3A1A">
      <w:pPr>
        <w:tabs>
          <w:tab w:val="left" w:pos="851"/>
        </w:tabs>
        <w:jc w:val="both"/>
        <w:rPr>
          <w:sz w:val="28"/>
          <w:szCs w:val="28"/>
        </w:rPr>
      </w:pPr>
      <w:r>
        <w:rPr>
          <w:sz w:val="28"/>
          <w:szCs w:val="28"/>
        </w:rPr>
        <w:tab/>
      </w:r>
      <w:r w:rsidR="005A389B" w:rsidRPr="00515283">
        <w:rPr>
          <w:sz w:val="28"/>
          <w:szCs w:val="28"/>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14:paraId="7BFF2FD1" w14:textId="77777777" w:rsidR="00BC2733" w:rsidRDefault="00DF3A1A" w:rsidP="00DF3A1A">
      <w:pPr>
        <w:tabs>
          <w:tab w:val="left" w:pos="1080"/>
        </w:tabs>
        <w:jc w:val="center"/>
        <w:rPr>
          <w:b/>
          <w:sz w:val="28"/>
          <w:szCs w:val="28"/>
        </w:rPr>
      </w:pPr>
      <w:r w:rsidRPr="00DF3A1A">
        <w:rPr>
          <w:b/>
          <w:sz w:val="28"/>
          <w:szCs w:val="28"/>
        </w:rPr>
        <w:lastRenderedPageBreak/>
        <w:t xml:space="preserve">Порядок осуществления административных процедур (действий) </w:t>
      </w:r>
    </w:p>
    <w:p w14:paraId="07DA6DC0" w14:textId="77777777" w:rsidR="00DF3A1A" w:rsidRPr="00DF3A1A" w:rsidRDefault="00BC2733" w:rsidP="00DF3A1A">
      <w:pPr>
        <w:tabs>
          <w:tab w:val="left" w:pos="1080"/>
        </w:tabs>
        <w:jc w:val="center"/>
        <w:rPr>
          <w:b/>
          <w:sz w:val="28"/>
          <w:szCs w:val="28"/>
        </w:rPr>
      </w:pPr>
      <w:r>
        <w:rPr>
          <w:b/>
          <w:sz w:val="28"/>
          <w:szCs w:val="28"/>
        </w:rPr>
        <w:t xml:space="preserve">в </w:t>
      </w:r>
      <w:r w:rsidR="00DF3A1A" w:rsidRPr="00DF3A1A">
        <w:rPr>
          <w:b/>
          <w:sz w:val="28"/>
          <w:szCs w:val="28"/>
        </w:rPr>
        <w:t>электронной форме</w:t>
      </w:r>
    </w:p>
    <w:p w14:paraId="61B105F0" w14:textId="77777777" w:rsidR="00DF3A1A" w:rsidRDefault="00DF3A1A" w:rsidP="00DF3A1A">
      <w:pPr>
        <w:tabs>
          <w:tab w:val="left" w:pos="1080"/>
        </w:tabs>
        <w:jc w:val="both"/>
        <w:rPr>
          <w:sz w:val="28"/>
          <w:szCs w:val="28"/>
        </w:rPr>
      </w:pPr>
    </w:p>
    <w:p w14:paraId="5F3DA1F3" w14:textId="77777777" w:rsidR="00BC2733" w:rsidRPr="00BC2733" w:rsidRDefault="00BC2733" w:rsidP="00BC2733">
      <w:pPr>
        <w:tabs>
          <w:tab w:val="left" w:pos="851"/>
        </w:tabs>
        <w:jc w:val="both"/>
        <w:rPr>
          <w:sz w:val="28"/>
          <w:szCs w:val="28"/>
        </w:rPr>
      </w:pPr>
      <w:r>
        <w:rPr>
          <w:sz w:val="28"/>
          <w:szCs w:val="28"/>
        </w:rPr>
        <w:tab/>
      </w:r>
      <w:r w:rsidR="005A389B" w:rsidRPr="00515283">
        <w:rPr>
          <w:sz w:val="28"/>
          <w:szCs w:val="28"/>
        </w:rPr>
        <w:t xml:space="preserve">3.3. </w:t>
      </w:r>
      <w:r w:rsidRPr="00BC2733">
        <w:rPr>
          <w:sz w:val="28"/>
          <w:szCs w:val="28"/>
        </w:rPr>
        <w:t>Формирование заявления о выдаче разрешения на строительство,</w:t>
      </w:r>
    </w:p>
    <w:p w14:paraId="5A7AD858" w14:textId="77777777" w:rsidR="00BC2733" w:rsidRPr="00BC2733" w:rsidRDefault="00BC2733" w:rsidP="00BC2733">
      <w:pPr>
        <w:tabs>
          <w:tab w:val="left" w:pos="1080"/>
        </w:tabs>
        <w:jc w:val="both"/>
        <w:rPr>
          <w:sz w:val="28"/>
          <w:szCs w:val="28"/>
        </w:rPr>
      </w:pPr>
      <w:r w:rsidRPr="00BC2733">
        <w:rPr>
          <w:sz w:val="28"/>
          <w:szCs w:val="28"/>
        </w:rPr>
        <w:t>заявления о внесении изменений, уведомления.</w:t>
      </w:r>
    </w:p>
    <w:p w14:paraId="35CA857B" w14:textId="77777777" w:rsidR="00BC2733" w:rsidRDefault="00BC2733" w:rsidP="00BC2733">
      <w:pPr>
        <w:tabs>
          <w:tab w:val="left" w:pos="851"/>
        </w:tabs>
        <w:jc w:val="both"/>
        <w:rPr>
          <w:sz w:val="28"/>
          <w:szCs w:val="28"/>
        </w:rPr>
      </w:pPr>
      <w:r>
        <w:rPr>
          <w:sz w:val="28"/>
          <w:szCs w:val="28"/>
        </w:rPr>
        <w:tab/>
      </w:r>
      <w:r w:rsidRPr="00BC2733">
        <w:rPr>
          <w:sz w:val="28"/>
          <w:szCs w:val="28"/>
        </w:rPr>
        <w:t>Формирование заявления о выдаче разрешения на строительство, заявления</w:t>
      </w:r>
      <w:r>
        <w:rPr>
          <w:sz w:val="28"/>
          <w:szCs w:val="28"/>
        </w:rPr>
        <w:t xml:space="preserve"> </w:t>
      </w:r>
      <w:r w:rsidRPr="00BC2733">
        <w:rPr>
          <w:sz w:val="28"/>
          <w:szCs w:val="28"/>
        </w:rPr>
        <w:t>о внесении изменений, уведомления осуществляется посредством заполнения</w:t>
      </w:r>
      <w:r w:rsidRPr="00BC2733">
        <w:t xml:space="preserve"> </w:t>
      </w:r>
      <w:r w:rsidRPr="00BC2733">
        <w:rPr>
          <w:sz w:val="28"/>
          <w:szCs w:val="28"/>
        </w:rPr>
        <w:t>электронной формы заявления о выдаче разрешения на строительство, заявления</w:t>
      </w:r>
      <w:r>
        <w:rPr>
          <w:sz w:val="28"/>
          <w:szCs w:val="28"/>
        </w:rPr>
        <w:t xml:space="preserve"> </w:t>
      </w:r>
      <w:r w:rsidRPr="00BC2733">
        <w:rPr>
          <w:sz w:val="28"/>
          <w:szCs w:val="28"/>
        </w:rPr>
        <w:t>о внесении изменений, уведомления на Едином портале, региональном портале без</w:t>
      </w:r>
      <w:r>
        <w:rPr>
          <w:sz w:val="28"/>
          <w:szCs w:val="28"/>
        </w:rPr>
        <w:t xml:space="preserve"> </w:t>
      </w:r>
      <w:r w:rsidRPr="00BC2733">
        <w:rPr>
          <w:sz w:val="28"/>
          <w:szCs w:val="28"/>
        </w:rPr>
        <w:t>необходимости дополнительной подачи заявления о выдаче разрешения на</w:t>
      </w:r>
      <w:r>
        <w:rPr>
          <w:sz w:val="28"/>
          <w:szCs w:val="28"/>
        </w:rPr>
        <w:t xml:space="preserve"> </w:t>
      </w:r>
      <w:r w:rsidRPr="00BC2733">
        <w:rPr>
          <w:sz w:val="28"/>
          <w:szCs w:val="28"/>
        </w:rPr>
        <w:t>строительство, заявления о внесении изменений, уведомления в какой-либо иной</w:t>
      </w:r>
      <w:r>
        <w:rPr>
          <w:sz w:val="28"/>
          <w:szCs w:val="28"/>
        </w:rPr>
        <w:t xml:space="preserve"> </w:t>
      </w:r>
      <w:r w:rsidRPr="00BC2733">
        <w:rPr>
          <w:sz w:val="28"/>
          <w:szCs w:val="28"/>
        </w:rPr>
        <w:t>форме.</w:t>
      </w:r>
    </w:p>
    <w:p w14:paraId="356F8D89" w14:textId="77777777" w:rsidR="00BC2733" w:rsidRDefault="00BC2733" w:rsidP="00BC2733">
      <w:pPr>
        <w:tabs>
          <w:tab w:val="left" w:pos="851"/>
        </w:tabs>
        <w:jc w:val="both"/>
        <w:rPr>
          <w:sz w:val="28"/>
          <w:szCs w:val="28"/>
        </w:rPr>
      </w:pPr>
      <w:r>
        <w:rPr>
          <w:sz w:val="28"/>
          <w:szCs w:val="28"/>
        </w:rPr>
        <w:tab/>
      </w:r>
      <w:r w:rsidRPr="00BC2733">
        <w:rPr>
          <w:sz w:val="28"/>
          <w:szCs w:val="28"/>
        </w:rPr>
        <w:t>Форматно-логическая проверка сформированного заявления о выдаче</w:t>
      </w:r>
      <w:r>
        <w:rPr>
          <w:sz w:val="28"/>
          <w:szCs w:val="28"/>
        </w:rPr>
        <w:t xml:space="preserve"> </w:t>
      </w:r>
      <w:r w:rsidRPr="00BC2733">
        <w:rPr>
          <w:sz w:val="28"/>
          <w:szCs w:val="28"/>
        </w:rPr>
        <w:t>разрешения на строительство, заявления о внесении изменений, уведомления</w:t>
      </w:r>
      <w:r>
        <w:rPr>
          <w:sz w:val="28"/>
          <w:szCs w:val="28"/>
        </w:rPr>
        <w:t xml:space="preserve"> </w:t>
      </w:r>
      <w:r w:rsidRPr="00BC2733">
        <w:rPr>
          <w:sz w:val="28"/>
          <w:szCs w:val="28"/>
        </w:rPr>
        <w:t>осуществляется после заполнения заявителем каждого из полей электронной</w:t>
      </w:r>
      <w:r>
        <w:rPr>
          <w:sz w:val="28"/>
          <w:szCs w:val="28"/>
        </w:rPr>
        <w:t xml:space="preserve"> </w:t>
      </w:r>
      <w:r w:rsidRPr="00BC2733">
        <w:rPr>
          <w:sz w:val="28"/>
          <w:szCs w:val="28"/>
        </w:rPr>
        <w:t>формы заявления о выдаче разрешения на строительство, заявления о внесении</w:t>
      </w:r>
      <w:r>
        <w:rPr>
          <w:sz w:val="28"/>
          <w:szCs w:val="28"/>
        </w:rPr>
        <w:t xml:space="preserve"> </w:t>
      </w:r>
      <w:r w:rsidRPr="00BC2733">
        <w:rPr>
          <w:sz w:val="28"/>
          <w:szCs w:val="28"/>
        </w:rPr>
        <w:t>изменений, уведомления. При выявлении некорректно заполненного поля</w:t>
      </w:r>
      <w:r>
        <w:rPr>
          <w:sz w:val="28"/>
          <w:szCs w:val="28"/>
        </w:rPr>
        <w:t xml:space="preserve"> </w:t>
      </w:r>
      <w:r w:rsidRPr="00BC2733">
        <w:rPr>
          <w:sz w:val="28"/>
          <w:szCs w:val="28"/>
        </w:rPr>
        <w:t>электронной формы заявления о выдаче разрешения на строительство, заявления</w:t>
      </w:r>
      <w:r>
        <w:rPr>
          <w:sz w:val="28"/>
          <w:szCs w:val="28"/>
        </w:rPr>
        <w:t xml:space="preserve"> </w:t>
      </w:r>
      <w:r w:rsidRPr="00BC2733">
        <w:rPr>
          <w:sz w:val="28"/>
          <w:szCs w:val="28"/>
        </w:rPr>
        <w:t>о внесении изменений, уведомления заявитель уведомляется о характере</w:t>
      </w:r>
      <w:r>
        <w:rPr>
          <w:sz w:val="28"/>
          <w:szCs w:val="28"/>
        </w:rPr>
        <w:t xml:space="preserve"> </w:t>
      </w:r>
      <w:r w:rsidRPr="00BC2733">
        <w:rPr>
          <w:sz w:val="28"/>
          <w:szCs w:val="28"/>
        </w:rPr>
        <w:t>выявленной ошибки и порядке ее устранения посредством информационного</w:t>
      </w:r>
      <w:r>
        <w:rPr>
          <w:sz w:val="28"/>
          <w:szCs w:val="28"/>
        </w:rPr>
        <w:t xml:space="preserve"> </w:t>
      </w:r>
      <w:r w:rsidRPr="00BC2733">
        <w:rPr>
          <w:sz w:val="28"/>
          <w:szCs w:val="28"/>
        </w:rPr>
        <w:t>сообщения непосредственно в электронной форме заявления о выдаче разрешения</w:t>
      </w:r>
      <w:r>
        <w:rPr>
          <w:sz w:val="28"/>
          <w:szCs w:val="28"/>
        </w:rPr>
        <w:t xml:space="preserve"> </w:t>
      </w:r>
      <w:r w:rsidRPr="00BC2733">
        <w:rPr>
          <w:sz w:val="28"/>
          <w:szCs w:val="28"/>
        </w:rPr>
        <w:t>на строительство, заявления о внесении изменений, уведомления.</w:t>
      </w:r>
    </w:p>
    <w:p w14:paraId="1395900C" w14:textId="77777777" w:rsidR="00BC2733" w:rsidRPr="00BC2733" w:rsidRDefault="00BC2733" w:rsidP="00F073DA">
      <w:pPr>
        <w:tabs>
          <w:tab w:val="left" w:pos="851"/>
        </w:tabs>
        <w:jc w:val="both"/>
        <w:rPr>
          <w:sz w:val="28"/>
          <w:szCs w:val="28"/>
        </w:rPr>
      </w:pPr>
      <w:r>
        <w:rPr>
          <w:sz w:val="28"/>
          <w:szCs w:val="28"/>
        </w:rPr>
        <w:tab/>
      </w:r>
      <w:r w:rsidRPr="00BC2733">
        <w:rPr>
          <w:sz w:val="28"/>
          <w:szCs w:val="28"/>
        </w:rPr>
        <w:t>При формировании заявления заявителю обеспечивается:</w:t>
      </w:r>
    </w:p>
    <w:p w14:paraId="6BC3D694" w14:textId="0925AA03" w:rsidR="00BC2733" w:rsidRPr="00BC2733" w:rsidRDefault="00BC2733" w:rsidP="00F073DA">
      <w:pPr>
        <w:tabs>
          <w:tab w:val="left" w:pos="851"/>
        </w:tabs>
        <w:jc w:val="both"/>
        <w:rPr>
          <w:sz w:val="28"/>
          <w:szCs w:val="28"/>
        </w:rPr>
      </w:pPr>
      <w:r>
        <w:rPr>
          <w:sz w:val="28"/>
          <w:szCs w:val="28"/>
        </w:rPr>
        <w:tab/>
      </w:r>
      <w:r w:rsidRPr="00BC2733">
        <w:rPr>
          <w:sz w:val="28"/>
          <w:szCs w:val="28"/>
        </w:rPr>
        <w:t>а) возможность копирования и сохранения заявления о выдаче разрешения</w:t>
      </w:r>
      <w:r>
        <w:rPr>
          <w:sz w:val="28"/>
          <w:szCs w:val="28"/>
        </w:rPr>
        <w:t xml:space="preserve"> </w:t>
      </w:r>
      <w:r w:rsidRPr="00BC2733">
        <w:rPr>
          <w:sz w:val="28"/>
          <w:szCs w:val="28"/>
        </w:rPr>
        <w:t>на строительство, заявления о внесении изменений, уведомления и иных</w:t>
      </w:r>
      <w:r>
        <w:rPr>
          <w:sz w:val="28"/>
          <w:szCs w:val="28"/>
        </w:rPr>
        <w:t xml:space="preserve"> </w:t>
      </w:r>
      <w:r w:rsidRPr="00BC2733">
        <w:rPr>
          <w:sz w:val="28"/>
          <w:szCs w:val="28"/>
        </w:rPr>
        <w:t xml:space="preserve">документов, указанных в подпунктах </w:t>
      </w:r>
      <w:r w:rsidR="00384C35">
        <w:rPr>
          <w:sz w:val="28"/>
          <w:szCs w:val="28"/>
        </w:rPr>
        <w:t>«</w:t>
      </w:r>
      <w:r w:rsidRPr="00BC2733">
        <w:rPr>
          <w:sz w:val="28"/>
          <w:szCs w:val="28"/>
        </w:rPr>
        <w:t>б</w:t>
      </w:r>
      <w:r w:rsidR="00384C35">
        <w:rPr>
          <w:sz w:val="28"/>
          <w:szCs w:val="28"/>
        </w:rPr>
        <w:t>»</w:t>
      </w:r>
      <w:r w:rsidR="004C27D1">
        <w:rPr>
          <w:sz w:val="28"/>
          <w:szCs w:val="28"/>
        </w:rPr>
        <w:t xml:space="preserve"> </w:t>
      </w:r>
      <w:r w:rsidRPr="00BC2733">
        <w:rPr>
          <w:sz w:val="28"/>
          <w:szCs w:val="28"/>
        </w:rPr>
        <w:t>-</w:t>
      </w:r>
      <w:r w:rsidR="004C27D1">
        <w:rPr>
          <w:sz w:val="28"/>
          <w:szCs w:val="28"/>
        </w:rPr>
        <w:t xml:space="preserve"> </w:t>
      </w:r>
      <w:r w:rsidR="00384C35">
        <w:rPr>
          <w:sz w:val="28"/>
          <w:szCs w:val="28"/>
        </w:rPr>
        <w:t>«</w:t>
      </w:r>
      <w:r w:rsidRPr="00BC2733">
        <w:rPr>
          <w:sz w:val="28"/>
          <w:szCs w:val="28"/>
        </w:rPr>
        <w:t>д</w:t>
      </w:r>
      <w:r w:rsidR="00384C35">
        <w:rPr>
          <w:sz w:val="28"/>
          <w:szCs w:val="28"/>
        </w:rPr>
        <w:t>»</w:t>
      </w:r>
      <w:r w:rsidRPr="00BC2733">
        <w:rPr>
          <w:sz w:val="28"/>
          <w:szCs w:val="28"/>
        </w:rPr>
        <w:t xml:space="preserve"> пункта 2.8, пунктах 2.9.1 - 2.9.7</w:t>
      </w:r>
      <w:r>
        <w:rPr>
          <w:sz w:val="28"/>
          <w:szCs w:val="28"/>
        </w:rPr>
        <w:t xml:space="preserve"> </w:t>
      </w:r>
      <w:r w:rsidRPr="00BC2733">
        <w:rPr>
          <w:sz w:val="28"/>
          <w:szCs w:val="28"/>
        </w:rPr>
        <w:t>настоящего Административного регламента, необходимых для предоставления</w:t>
      </w:r>
      <w:r>
        <w:rPr>
          <w:sz w:val="28"/>
          <w:szCs w:val="28"/>
        </w:rPr>
        <w:t xml:space="preserve"> </w:t>
      </w:r>
      <w:r w:rsidRPr="00BC2733">
        <w:rPr>
          <w:sz w:val="28"/>
          <w:szCs w:val="28"/>
        </w:rPr>
        <w:t>услуги;</w:t>
      </w:r>
    </w:p>
    <w:p w14:paraId="530BCAC6" w14:textId="77777777" w:rsidR="00BC2733" w:rsidRPr="00BC2733" w:rsidRDefault="00BC2733" w:rsidP="00BC2733">
      <w:pPr>
        <w:tabs>
          <w:tab w:val="left" w:pos="851"/>
        </w:tabs>
        <w:jc w:val="both"/>
        <w:rPr>
          <w:sz w:val="28"/>
          <w:szCs w:val="28"/>
        </w:rPr>
      </w:pPr>
      <w:r>
        <w:rPr>
          <w:sz w:val="28"/>
          <w:szCs w:val="28"/>
        </w:rPr>
        <w:tab/>
      </w:r>
      <w:r w:rsidRPr="00BC2733">
        <w:rPr>
          <w:sz w:val="28"/>
          <w:szCs w:val="28"/>
        </w:rPr>
        <w:t>б) возможность печати на бумажном носителе копии электронной формы</w:t>
      </w:r>
      <w:r>
        <w:rPr>
          <w:sz w:val="28"/>
          <w:szCs w:val="28"/>
        </w:rPr>
        <w:t xml:space="preserve"> </w:t>
      </w:r>
      <w:r w:rsidRPr="00BC2733">
        <w:rPr>
          <w:sz w:val="28"/>
          <w:szCs w:val="28"/>
        </w:rPr>
        <w:t xml:space="preserve">заявления о выдаче разрешения на строительство, заявления </w:t>
      </w:r>
      <w:r w:rsidR="00384C35">
        <w:rPr>
          <w:sz w:val="28"/>
          <w:szCs w:val="28"/>
        </w:rPr>
        <w:t xml:space="preserve">                                 </w:t>
      </w:r>
      <w:r w:rsidRPr="00BC2733">
        <w:rPr>
          <w:sz w:val="28"/>
          <w:szCs w:val="28"/>
        </w:rPr>
        <w:t>о внесении изменений,</w:t>
      </w:r>
      <w:r>
        <w:rPr>
          <w:sz w:val="28"/>
          <w:szCs w:val="28"/>
        </w:rPr>
        <w:t xml:space="preserve"> </w:t>
      </w:r>
      <w:r w:rsidRPr="00BC2733">
        <w:rPr>
          <w:sz w:val="28"/>
          <w:szCs w:val="28"/>
        </w:rPr>
        <w:t>уведомления;</w:t>
      </w:r>
    </w:p>
    <w:p w14:paraId="066EF410" w14:textId="139D457E" w:rsidR="00BC2733" w:rsidRPr="00BC2733" w:rsidRDefault="00BC2733" w:rsidP="000B5E36">
      <w:pPr>
        <w:tabs>
          <w:tab w:val="left" w:pos="851"/>
        </w:tabs>
        <w:jc w:val="both"/>
        <w:rPr>
          <w:sz w:val="28"/>
          <w:szCs w:val="28"/>
        </w:rPr>
      </w:pPr>
      <w:r>
        <w:rPr>
          <w:sz w:val="28"/>
          <w:szCs w:val="28"/>
        </w:rPr>
        <w:tab/>
      </w:r>
      <w:r w:rsidRPr="00BC2733">
        <w:rPr>
          <w:sz w:val="28"/>
          <w:szCs w:val="28"/>
        </w:rPr>
        <w:t xml:space="preserve">в) сохранение ранее введенных в электронную форму заявления </w:t>
      </w:r>
      <w:r w:rsidR="00384C35">
        <w:rPr>
          <w:sz w:val="28"/>
          <w:szCs w:val="28"/>
        </w:rPr>
        <w:t xml:space="preserve">                        </w:t>
      </w:r>
      <w:r w:rsidRPr="00BC2733">
        <w:rPr>
          <w:sz w:val="28"/>
          <w:szCs w:val="28"/>
        </w:rPr>
        <w:t>о выдаче</w:t>
      </w:r>
      <w:r>
        <w:rPr>
          <w:sz w:val="28"/>
          <w:szCs w:val="28"/>
        </w:rPr>
        <w:t xml:space="preserve"> </w:t>
      </w:r>
      <w:r w:rsidRPr="00BC2733">
        <w:rPr>
          <w:sz w:val="28"/>
          <w:szCs w:val="28"/>
        </w:rPr>
        <w:t>разрешения на строительство, заявления о внесении изменений, уведомления</w:t>
      </w:r>
      <w:r>
        <w:rPr>
          <w:sz w:val="28"/>
          <w:szCs w:val="28"/>
        </w:rPr>
        <w:t xml:space="preserve"> </w:t>
      </w:r>
      <w:r w:rsidRPr="00BC2733">
        <w:rPr>
          <w:sz w:val="28"/>
          <w:szCs w:val="28"/>
        </w:rPr>
        <w:t>значений в любой момент по желанию пользователя, в том числе при</w:t>
      </w:r>
      <w:r>
        <w:rPr>
          <w:sz w:val="28"/>
          <w:szCs w:val="28"/>
        </w:rPr>
        <w:t xml:space="preserve"> </w:t>
      </w:r>
      <w:r w:rsidRPr="00BC2733">
        <w:rPr>
          <w:sz w:val="28"/>
          <w:szCs w:val="28"/>
        </w:rPr>
        <w:t>возникновении ошибок ввода и возврате для повторного ввода значений в</w:t>
      </w:r>
      <w:r w:rsidR="000B5E36">
        <w:rPr>
          <w:sz w:val="28"/>
          <w:szCs w:val="28"/>
        </w:rPr>
        <w:t xml:space="preserve"> </w:t>
      </w:r>
      <w:r w:rsidRPr="00BC2733">
        <w:rPr>
          <w:sz w:val="28"/>
          <w:szCs w:val="28"/>
        </w:rPr>
        <w:t>электронную форму заявления о выдаче разрешения на строительство, заявления</w:t>
      </w:r>
      <w:r>
        <w:rPr>
          <w:sz w:val="28"/>
          <w:szCs w:val="28"/>
        </w:rPr>
        <w:t xml:space="preserve"> </w:t>
      </w:r>
      <w:r w:rsidRPr="00BC2733">
        <w:rPr>
          <w:sz w:val="28"/>
          <w:szCs w:val="28"/>
        </w:rPr>
        <w:t>о внесении изменений, уведомления;</w:t>
      </w:r>
    </w:p>
    <w:p w14:paraId="6995AD07" w14:textId="674CE766" w:rsidR="00BC2733" w:rsidRPr="00BC2733" w:rsidRDefault="00BC2733" w:rsidP="00BC2733">
      <w:pPr>
        <w:tabs>
          <w:tab w:val="left" w:pos="851"/>
        </w:tabs>
        <w:jc w:val="both"/>
        <w:rPr>
          <w:sz w:val="28"/>
          <w:szCs w:val="28"/>
        </w:rPr>
      </w:pPr>
      <w:r>
        <w:rPr>
          <w:sz w:val="28"/>
          <w:szCs w:val="28"/>
        </w:rPr>
        <w:tab/>
      </w:r>
      <w:r w:rsidRPr="00BC2733">
        <w:rPr>
          <w:sz w:val="28"/>
          <w:szCs w:val="28"/>
        </w:rPr>
        <w:t>г) заполнение полей электронной формы заявления о выдаче разрешения на</w:t>
      </w:r>
      <w:r>
        <w:rPr>
          <w:sz w:val="28"/>
          <w:szCs w:val="28"/>
        </w:rPr>
        <w:t xml:space="preserve"> </w:t>
      </w:r>
      <w:r w:rsidRPr="00BC2733">
        <w:rPr>
          <w:sz w:val="28"/>
          <w:szCs w:val="28"/>
        </w:rPr>
        <w:t>строительство, заявления о внесении изменений, уведомления до начала ввода</w:t>
      </w:r>
      <w:r>
        <w:rPr>
          <w:sz w:val="28"/>
          <w:szCs w:val="28"/>
        </w:rPr>
        <w:t xml:space="preserve"> </w:t>
      </w:r>
      <w:r w:rsidRPr="00BC2733">
        <w:rPr>
          <w:sz w:val="28"/>
          <w:szCs w:val="28"/>
        </w:rPr>
        <w:t>сведений заявителем с использованием сведений, размещенных в ЕСИА, и</w:t>
      </w:r>
      <w:r>
        <w:rPr>
          <w:sz w:val="28"/>
          <w:szCs w:val="28"/>
        </w:rPr>
        <w:t xml:space="preserve"> </w:t>
      </w:r>
      <w:r w:rsidRPr="00BC2733">
        <w:rPr>
          <w:sz w:val="28"/>
          <w:szCs w:val="28"/>
        </w:rPr>
        <w:t>сведений, опубликованных на Едином портале, в части,</w:t>
      </w:r>
      <w:r>
        <w:rPr>
          <w:sz w:val="28"/>
          <w:szCs w:val="28"/>
        </w:rPr>
        <w:t xml:space="preserve"> </w:t>
      </w:r>
      <w:r w:rsidRPr="00BC2733">
        <w:rPr>
          <w:sz w:val="28"/>
          <w:szCs w:val="28"/>
        </w:rPr>
        <w:t>касающейся сведений, отсутствующих в ЕСИА;</w:t>
      </w:r>
    </w:p>
    <w:p w14:paraId="2E1BCD9F" w14:textId="7D890F7A" w:rsidR="00BC2733" w:rsidRPr="00BC2733" w:rsidRDefault="00BC2733" w:rsidP="00BC2733">
      <w:pPr>
        <w:tabs>
          <w:tab w:val="left" w:pos="851"/>
        </w:tabs>
        <w:jc w:val="both"/>
        <w:rPr>
          <w:sz w:val="28"/>
          <w:szCs w:val="28"/>
        </w:rPr>
      </w:pPr>
      <w:r>
        <w:rPr>
          <w:sz w:val="28"/>
          <w:szCs w:val="28"/>
        </w:rPr>
        <w:lastRenderedPageBreak/>
        <w:tab/>
      </w:r>
      <w:r w:rsidRPr="00BC2733">
        <w:rPr>
          <w:sz w:val="28"/>
          <w:szCs w:val="28"/>
        </w:rPr>
        <w:t>д) возможность вернуться на любой из этапов заполнения электронной</w:t>
      </w:r>
      <w:r>
        <w:rPr>
          <w:sz w:val="28"/>
          <w:szCs w:val="28"/>
        </w:rPr>
        <w:t xml:space="preserve"> </w:t>
      </w:r>
      <w:r w:rsidRPr="00BC2733">
        <w:rPr>
          <w:sz w:val="28"/>
          <w:szCs w:val="28"/>
        </w:rPr>
        <w:t>формы заявления о выдаче разрешения на строительство, заявления</w:t>
      </w:r>
      <w:r w:rsidR="004C27D1">
        <w:rPr>
          <w:sz w:val="28"/>
          <w:szCs w:val="28"/>
        </w:rPr>
        <w:t xml:space="preserve"> </w:t>
      </w:r>
      <w:r w:rsidRPr="00BC2733">
        <w:rPr>
          <w:sz w:val="28"/>
          <w:szCs w:val="28"/>
        </w:rPr>
        <w:t>о внесении</w:t>
      </w:r>
      <w:r>
        <w:rPr>
          <w:sz w:val="28"/>
          <w:szCs w:val="28"/>
        </w:rPr>
        <w:t xml:space="preserve"> </w:t>
      </w:r>
      <w:r w:rsidRPr="00BC2733">
        <w:rPr>
          <w:sz w:val="28"/>
          <w:szCs w:val="28"/>
        </w:rPr>
        <w:t>изменений, уведомления без потери ранее введенной информации;</w:t>
      </w:r>
    </w:p>
    <w:p w14:paraId="7BAC0BB3" w14:textId="3D41A95D" w:rsidR="00BC2733" w:rsidRDefault="00BC2733" w:rsidP="00BC2733">
      <w:pPr>
        <w:tabs>
          <w:tab w:val="left" w:pos="851"/>
        </w:tabs>
        <w:jc w:val="both"/>
        <w:rPr>
          <w:sz w:val="28"/>
          <w:szCs w:val="28"/>
        </w:rPr>
      </w:pPr>
      <w:r>
        <w:rPr>
          <w:sz w:val="28"/>
          <w:szCs w:val="28"/>
        </w:rPr>
        <w:tab/>
      </w:r>
      <w:r w:rsidRPr="00BC2733">
        <w:rPr>
          <w:sz w:val="28"/>
          <w:szCs w:val="28"/>
        </w:rPr>
        <w:t>е) возможность доступа заявителя на Едином портале</w:t>
      </w:r>
      <w:r w:rsidR="00F073DA">
        <w:rPr>
          <w:sz w:val="28"/>
          <w:szCs w:val="28"/>
        </w:rPr>
        <w:t xml:space="preserve"> </w:t>
      </w:r>
      <w:r w:rsidRPr="00BC2733">
        <w:rPr>
          <w:sz w:val="28"/>
          <w:szCs w:val="28"/>
        </w:rPr>
        <w:t>к ранее поданным им заявлениям о выдаче разрешения на строительство,</w:t>
      </w:r>
      <w:r>
        <w:rPr>
          <w:sz w:val="28"/>
          <w:szCs w:val="28"/>
        </w:rPr>
        <w:t xml:space="preserve"> </w:t>
      </w:r>
      <w:r w:rsidRPr="00BC2733">
        <w:rPr>
          <w:sz w:val="28"/>
          <w:szCs w:val="28"/>
        </w:rPr>
        <w:t>заявлениям о внесении изменений, уведомлениям в течение не менее одного года,</w:t>
      </w:r>
      <w:r>
        <w:rPr>
          <w:sz w:val="28"/>
          <w:szCs w:val="28"/>
        </w:rPr>
        <w:t xml:space="preserve"> </w:t>
      </w:r>
      <w:r w:rsidRPr="00BC2733">
        <w:rPr>
          <w:sz w:val="28"/>
          <w:szCs w:val="28"/>
        </w:rPr>
        <w:t>а также частично сформированных заявлений о выдаче разрешения на</w:t>
      </w:r>
      <w:r>
        <w:rPr>
          <w:sz w:val="28"/>
          <w:szCs w:val="28"/>
        </w:rPr>
        <w:t xml:space="preserve"> </w:t>
      </w:r>
      <w:r w:rsidRPr="00BC2733">
        <w:rPr>
          <w:sz w:val="28"/>
          <w:szCs w:val="28"/>
        </w:rPr>
        <w:t>строительство, заявлений о внесении изменений, уведомлений – в течение не менее</w:t>
      </w:r>
      <w:r>
        <w:rPr>
          <w:sz w:val="28"/>
          <w:szCs w:val="28"/>
        </w:rPr>
        <w:t xml:space="preserve"> </w:t>
      </w:r>
      <w:r w:rsidRPr="00BC2733">
        <w:rPr>
          <w:sz w:val="28"/>
          <w:szCs w:val="28"/>
        </w:rPr>
        <w:t>3 месяцев.</w:t>
      </w:r>
    </w:p>
    <w:p w14:paraId="1249C20C" w14:textId="1598925A" w:rsidR="00BC2733" w:rsidRPr="00BC2733" w:rsidRDefault="00BC2733" w:rsidP="00384C35">
      <w:pPr>
        <w:tabs>
          <w:tab w:val="left" w:pos="851"/>
        </w:tabs>
        <w:jc w:val="both"/>
        <w:rPr>
          <w:sz w:val="28"/>
          <w:szCs w:val="28"/>
        </w:rPr>
      </w:pPr>
      <w:r>
        <w:rPr>
          <w:sz w:val="28"/>
          <w:szCs w:val="28"/>
        </w:rPr>
        <w:tab/>
      </w:r>
      <w:r w:rsidRPr="00BC2733">
        <w:rPr>
          <w:sz w:val="28"/>
          <w:szCs w:val="28"/>
        </w:rPr>
        <w:t xml:space="preserve">Сформированное и подписанное заявление о выдаче разрешения </w:t>
      </w:r>
      <w:r w:rsidR="00384C35">
        <w:rPr>
          <w:sz w:val="28"/>
          <w:szCs w:val="28"/>
        </w:rPr>
        <w:t xml:space="preserve">                    </w:t>
      </w:r>
      <w:r w:rsidRPr="00BC2733">
        <w:rPr>
          <w:sz w:val="28"/>
          <w:szCs w:val="28"/>
        </w:rPr>
        <w:t>на</w:t>
      </w:r>
      <w:r w:rsidR="00384C35">
        <w:rPr>
          <w:sz w:val="28"/>
          <w:szCs w:val="28"/>
        </w:rPr>
        <w:t xml:space="preserve"> </w:t>
      </w:r>
      <w:r w:rsidRPr="00BC2733">
        <w:rPr>
          <w:sz w:val="28"/>
          <w:szCs w:val="28"/>
        </w:rPr>
        <w:t>строительство, заявление о внесении изменений, уведомление и иные документы,</w:t>
      </w:r>
      <w:r>
        <w:rPr>
          <w:sz w:val="28"/>
          <w:szCs w:val="28"/>
        </w:rPr>
        <w:t xml:space="preserve"> </w:t>
      </w:r>
      <w:r w:rsidRPr="00BC2733">
        <w:rPr>
          <w:sz w:val="28"/>
          <w:szCs w:val="28"/>
        </w:rPr>
        <w:t xml:space="preserve">необходимые для предоставления услуги, направляются </w:t>
      </w:r>
      <w:r w:rsidR="00384C35">
        <w:rPr>
          <w:sz w:val="28"/>
          <w:szCs w:val="28"/>
        </w:rPr>
        <w:t xml:space="preserve">                              </w:t>
      </w:r>
      <w:r w:rsidRPr="00BC2733">
        <w:rPr>
          <w:sz w:val="28"/>
          <w:szCs w:val="28"/>
        </w:rPr>
        <w:t xml:space="preserve">в </w:t>
      </w:r>
      <w:r>
        <w:rPr>
          <w:sz w:val="28"/>
          <w:szCs w:val="28"/>
        </w:rPr>
        <w:t xml:space="preserve">Комитет </w:t>
      </w:r>
      <w:r w:rsidRPr="00BC2733">
        <w:rPr>
          <w:sz w:val="28"/>
          <w:szCs w:val="28"/>
        </w:rPr>
        <w:t>посредством Единого портала.</w:t>
      </w:r>
    </w:p>
    <w:p w14:paraId="279EB3B0" w14:textId="48431695" w:rsidR="00BC2733" w:rsidRPr="00BC2733" w:rsidRDefault="00BC2733" w:rsidP="00F07B26">
      <w:pPr>
        <w:tabs>
          <w:tab w:val="left" w:pos="709"/>
        </w:tabs>
        <w:jc w:val="both"/>
        <w:rPr>
          <w:sz w:val="28"/>
          <w:szCs w:val="28"/>
        </w:rPr>
      </w:pPr>
      <w:r>
        <w:rPr>
          <w:sz w:val="28"/>
          <w:szCs w:val="28"/>
        </w:rPr>
        <w:tab/>
      </w:r>
      <w:r w:rsidRPr="00BC2733">
        <w:rPr>
          <w:sz w:val="28"/>
          <w:szCs w:val="28"/>
        </w:rPr>
        <w:t xml:space="preserve">3.4. </w:t>
      </w:r>
      <w:r>
        <w:rPr>
          <w:sz w:val="28"/>
          <w:szCs w:val="28"/>
        </w:rPr>
        <w:t xml:space="preserve">Комитет </w:t>
      </w:r>
      <w:r w:rsidRPr="00BC2733">
        <w:rPr>
          <w:sz w:val="28"/>
          <w:szCs w:val="28"/>
        </w:rPr>
        <w:t>обеспечивает в срок не позднее одного рабочего дня</w:t>
      </w:r>
      <w:r>
        <w:rPr>
          <w:sz w:val="28"/>
          <w:szCs w:val="28"/>
        </w:rPr>
        <w:t xml:space="preserve"> </w:t>
      </w:r>
      <w:r w:rsidR="00384C35">
        <w:rPr>
          <w:sz w:val="28"/>
          <w:szCs w:val="28"/>
        </w:rPr>
        <w:t xml:space="preserve">                         </w:t>
      </w:r>
      <w:r w:rsidRPr="00BC2733">
        <w:rPr>
          <w:sz w:val="28"/>
          <w:szCs w:val="28"/>
        </w:rPr>
        <w:t>с момента подачи заявления о выдаче разрешения на строительство, заявления</w:t>
      </w:r>
      <w:r w:rsidR="00F07B26">
        <w:rPr>
          <w:sz w:val="28"/>
          <w:szCs w:val="28"/>
        </w:rPr>
        <w:t xml:space="preserve"> </w:t>
      </w:r>
      <w:r w:rsidRPr="00BC2733">
        <w:rPr>
          <w:sz w:val="28"/>
          <w:szCs w:val="28"/>
        </w:rPr>
        <w:t>о внесении изменений, уведомления на Едином портале, а в случае его поступления в выходной, нерабочий праздничный день – в</w:t>
      </w:r>
      <w:r>
        <w:rPr>
          <w:sz w:val="28"/>
          <w:szCs w:val="28"/>
        </w:rPr>
        <w:t xml:space="preserve"> </w:t>
      </w:r>
      <w:r w:rsidRPr="00BC2733">
        <w:rPr>
          <w:sz w:val="28"/>
          <w:szCs w:val="28"/>
        </w:rPr>
        <w:t>следующий за ним первый рабочий день:</w:t>
      </w:r>
    </w:p>
    <w:p w14:paraId="0E602CD9" w14:textId="0B177E6E" w:rsidR="00BC2733" w:rsidRPr="00BC2733" w:rsidRDefault="00BC2733" w:rsidP="00384C35">
      <w:pPr>
        <w:tabs>
          <w:tab w:val="left" w:pos="851"/>
        </w:tabs>
        <w:jc w:val="both"/>
        <w:rPr>
          <w:sz w:val="28"/>
          <w:szCs w:val="28"/>
        </w:rPr>
      </w:pPr>
      <w:r>
        <w:rPr>
          <w:sz w:val="28"/>
          <w:szCs w:val="28"/>
        </w:rPr>
        <w:tab/>
      </w:r>
      <w:r w:rsidRPr="00BC2733">
        <w:rPr>
          <w:sz w:val="28"/>
          <w:szCs w:val="28"/>
        </w:rPr>
        <w:t xml:space="preserve">а) прием документов, необходимых для предоставления </w:t>
      </w:r>
      <w:proofErr w:type="gramStart"/>
      <w:r w:rsidRPr="00BC2733">
        <w:rPr>
          <w:sz w:val="28"/>
          <w:szCs w:val="28"/>
        </w:rPr>
        <w:t>услуги,</w:t>
      </w:r>
      <w:r w:rsidR="004C27D1">
        <w:rPr>
          <w:sz w:val="28"/>
          <w:szCs w:val="28"/>
        </w:rPr>
        <w:t xml:space="preserve"> </w:t>
      </w:r>
      <w:r w:rsidR="00384C35">
        <w:rPr>
          <w:sz w:val="28"/>
          <w:szCs w:val="28"/>
        </w:rPr>
        <w:t xml:space="preserve">  </w:t>
      </w:r>
      <w:proofErr w:type="gramEnd"/>
      <w:r w:rsidR="00384C35">
        <w:rPr>
          <w:sz w:val="28"/>
          <w:szCs w:val="28"/>
        </w:rPr>
        <w:t xml:space="preserve">                  </w:t>
      </w:r>
      <w:r w:rsidRPr="00BC2733">
        <w:rPr>
          <w:sz w:val="28"/>
          <w:szCs w:val="28"/>
        </w:rPr>
        <w:t>и</w:t>
      </w:r>
      <w:r>
        <w:rPr>
          <w:sz w:val="28"/>
          <w:szCs w:val="28"/>
        </w:rPr>
        <w:t xml:space="preserve"> </w:t>
      </w:r>
      <w:r w:rsidRPr="00BC2733">
        <w:rPr>
          <w:sz w:val="28"/>
          <w:szCs w:val="28"/>
        </w:rPr>
        <w:t xml:space="preserve">направление заявителю электронного сообщения о поступлении заявления </w:t>
      </w:r>
      <w:r w:rsidR="00384C35">
        <w:rPr>
          <w:sz w:val="28"/>
          <w:szCs w:val="28"/>
        </w:rPr>
        <w:t xml:space="preserve">    </w:t>
      </w:r>
      <w:r w:rsidRPr="00BC2733">
        <w:rPr>
          <w:sz w:val="28"/>
          <w:szCs w:val="28"/>
        </w:rPr>
        <w:t>о</w:t>
      </w:r>
      <w:r>
        <w:rPr>
          <w:sz w:val="28"/>
          <w:szCs w:val="28"/>
        </w:rPr>
        <w:t xml:space="preserve"> </w:t>
      </w:r>
      <w:r w:rsidRPr="00BC2733">
        <w:rPr>
          <w:sz w:val="28"/>
          <w:szCs w:val="28"/>
        </w:rPr>
        <w:t>выдаче разрешения на строительство, заявления о внесении изменений,</w:t>
      </w:r>
      <w:r>
        <w:rPr>
          <w:sz w:val="28"/>
          <w:szCs w:val="28"/>
        </w:rPr>
        <w:t xml:space="preserve"> </w:t>
      </w:r>
      <w:r w:rsidRPr="00BC2733">
        <w:rPr>
          <w:sz w:val="28"/>
          <w:szCs w:val="28"/>
        </w:rPr>
        <w:t>уведомления;</w:t>
      </w:r>
    </w:p>
    <w:p w14:paraId="1AA5465E" w14:textId="77777777" w:rsidR="00BC2733" w:rsidRPr="00BC2733" w:rsidRDefault="00BC2733" w:rsidP="00384C35">
      <w:pPr>
        <w:tabs>
          <w:tab w:val="left" w:pos="851"/>
        </w:tabs>
        <w:jc w:val="both"/>
        <w:rPr>
          <w:sz w:val="28"/>
          <w:szCs w:val="28"/>
        </w:rPr>
      </w:pPr>
      <w:r>
        <w:rPr>
          <w:sz w:val="28"/>
          <w:szCs w:val="28"/>
        </w:rPr>
        <w:tab/>
      </w:r>
      <w:r w:rsidRPr="00BC2733">
        <w:rPr>
          <w:sz w:val="28"/>
          <w:szCs w:val="28"/>
        </w:rPr>
        <w:t>б) регистрацию заявления о выдаче разрешения на строительство, заявления</w:t>
      </w:r>
      <w:r>
        <w:rPr>
          <w:sz w:val="28"/>
          <w:szCs w:val="28"/>
        </w:rPr>
        <w:t xml:space="preserve"> </w:t>
      </w:r>
      <w:r w:rsidRPr="00BC2733">
        <w:rPr>
          <w:sz w:val="28"/>
          <w:szCs w:val="28"/>
        </w:rPr>
        <w:t>о внесении изменений, уведомления и направление заявителю уведомления о</w:t>
      </w:r>
      <w:r>
        <w:rPr>
          <w:sz w:val="28"/>
          <w:szCs w:val="28"/>
        </w:rPr>
        <w:t xml:space="preserve"> </w:t>
      </w:r>
      <w:r w:rsidRPr="00BC2733">
        <w:rPr>
          <w:sz w:val="28"/>
          <w:szCs w:val="28"/>
        </w:rPr>
        <w:t>регистрации заявления о выдаче разрешения на строительство, заявления о</w:t>
      </w:r>
      <w:r>
        <w:rPr>
          <w:sz w:val="28"/>
          <w:szCs w:val="28"/>
        </w:rPr>
        <w:t xml:space="preserve"> </w:t>
      </w:r>
      <w:r w:rsidRPr="00BC2733">
        <w:rPr>
          <w:sz w:val="28"/>
          <w:szCs w:val="28"/>
        </w:rPr>
        <w:t>внесении изменений, уведомления либо об отказе в приеме документов,</w:t>
      </w:r>
      <w:r>
        <w:rPr>
          <w:sz w:val="28"/>
          <w:szCs w:val="28"/>
        </w:rPr>
        <w:t xml:space="preserve"> </w:t>
      </w:r>
      <w:r w:rsidRPr="00BC2733">
        <w:rPr>
          <w:sz w:val="28"/>
          <w:szCs w:val="28"/>
        </w:rPr>
        <w:t>необходимых для предоставления услуги.</w:t>
      </w:r>
    </w:p>
    <w:p w14:paraId="51894D34" w14:textId="77777777" w:rsidR="00BC2733" w:rsidRDefault="00BC2733" w:rsidP="00BC2733">
      <w:pPr>
        <w:tabs>
          <w:tab w:val="left" w:pos="851"/>
        </w:tabs>
        <w:jc w:val="both"/>
        <w:rPr>
          <w:sz w:val="28"/>
          <w:szCs w:val="28"/>
        </w:rPr>
      </w:pPr>
      <w:r>
        <w:rPr>
          <w:sz w:val="28"/>
          <w:szCs w:val="28"/>
        </w:rPr>
        <w:tab/>
      </w:r>
      <w:r w:rsidRPr="00BC2733">
        <w:rPr>
          <w:sz w:val="28"/>
          <w:szCs w:val="28"/>
        </w:rPr>
        <w:t>3.5. Электронное заявление о выдаче разрешения на строительство, заявление</w:t>
      </w:r>
      <w:r>
        <w:rPr>
          <w:sz w:val="28"/>
          <w:szCs w:val="28"/>
        </w:rPr>
        <w:t xml:space="preserve"> </w:t>
      </w:r>
      <w:r w:rsidRPr="00BC2733">
        <w:rPr>
          <w:sz w:val="28"/>
          <w:szCs w:val="28"/>
        </w:rPr>
        <w:t>о внесении изменений, уведомление становится доступным для должностного лица</w:t>
      </w:r>
      <w:r>
        <w:rPr>
          <w:sz w:val="28"/>
          <w:szCs w:val="28"/>
        </w:rPr>
        <w:t xml:space="preserve"> Комитета </w:t>
      </w:r>
      <w:r w:rsidRPr="00BC2733">
        <w:rPr>
          <w:sz w:val="28"/>
          <w:szCs w:val="28"/>
        </w:rPr>
        <w:t>ответственного за прием и регистрацию заявления</w:t>
      </w:r>
      <w:r>
        <w:rPr>
          <w:sz w:val="28"/>
          <w:szCs w:val="28"/>
        </w:rPr>
        <w:t xml:space="preserve"> </w:t>
      </w:r>
      <w:r w:rsidRPr="00BC2733">
        <w:rPr>
          <w:sz w:val="28"/>
          <w:szCs w:val="28"/>
        </w:rPr>
        <w:t>о выдаче разрешения на строительство, заявления о внесении изменений,</w:t>
      </w:r>
      <w:r>
        <w:rPr>
          <w:sz w:val="28"/>
          <w:szCs w:val="28"/>
        </w:rPr>
        <w:t xml:space="preserve"> </w:t>
      </w:r>
      <w:r w:rsidRPr="00BC2733">
        <w:rPr>
          <w:sz w:val="28"/>
          <w:szCs w:val="28"/>
        </w:rPr>
        <w:t>уведомления (далее – ответственное должностное лицо</w:t>
      </w:r>
      <w:proofErr w:type="gramStart"/>
      <w:r w:rsidRPr="00BC2733">
        <w:rPr>
          <w:sz w:val="28"/>
          <w:szCs w:val="28"/>
        </w:rPr>
        <w:t xml:space="preserve">), </w:t>
      </w:r>
      <w:r>
        <w:rPr>
          <w:sz w:val="28"/>
          <w:szCs w:val="28"/>
        </w:rPr>
        <w:t xml:space="preserve">  </w:t>
      </w:r>
      <w:proofErr w:type="gramEnd"/>
      <w:r>
        <w:rPr>
          <w:sz w:val="28"/>
          <w:szCs w:val="28"/>
        </w:rPr>
        <w:t xml:space="preserve">                             </w:t>
      </w:r>
      <w:r w:rsidRPr="00BC2733">
        <w:rPr>
          <w:sz w:val="28"/>
          <w:szCs w:val="28"/>
        </w:rPr>
        <w:t>в государственной</w:t>
      </w:r>
      <w:r>
        <w:rPr>
          <w:sz w:val="28"/>
          <w:szCs w:val="28"/>
        </w:rPr>
        <w:t xml:space="preserve"> </w:t>
      </w:r>
      <w:r w:rsidRPr="00BC2733">
        <w:rPr>
          <w:sz w:val="28"/>
          <w:szCs w:val="28"/>
        </w:rPr>
        <w:t xml:space="preserve">информационной системе, используемой </w:t>
      </w:r>
      <w:r>
        <w:rPr>
          <w:sz w:val="28"/>
          <w:szCs w:val="28"/>
        </w:rPr>
        <w:t xml:space="preserve">Комитетом </w:t>
      </w:r>
      <w:r w:rsidRPr="00BC2733">
        <w:rPr>
          <w:sz w:val="28"/>
          <w:szCs w:val="28"/>
        </w:rPr>
        <w:t>для</w:t>
      </w:r>
      <w:r>
        <w:rPr>
          <w:sz w:val="28"/>
          <w:szCs w:val="28"/>
        </w:rPr>
        <w:t xml:space="preserve"> </w:t>
      </w:r>
      <w:r w:rsidRPr="00BC2733">
        <w:rPr>
          <w:sz w:val="28"/>
          <w:szCs w:val="28"/>
        </w:rPr>
        <w:t>предоставления услуги (далее – ГИС).</w:t>
      </w:r>
    </w:p>
    <w:p w14:paraId="1B63A18E" w14:textId="77777777" w:rsidR="00BC2733" w:rsidRPr="00BC2733" w:rsidRDefault="00BC2733" w:rsidP="00BC2733">
      <w:pPr>
        <w:tabs>
          <w:tab w:val="left" w:pos="851"/>
        </w:tabs>
        <w:jc w:val="both"/>
        <w:rPr>
          <w:sz w:val="28"/>
          <w:szCs w:val="28"/>
        </w:rPr>
      </w:pPr>
      <w:r>
        <w:rPr>
          <w:sz w:val="28"/>
          <w:szCs w:val="28"/>
        </w:rPr>
        <w:tab/>
      </w:r>
      <w:r w:rsidRPr="00BC2733">
        <w:rPr>
          <w:sz w:val="28"/>
          <w:szCs w:val="28"/>
        </w:rPr>
        <w:t>Ответственное должностное лицо:</w:t>
      </w:r>
    </w:p>
    <w:p w14:paraId="1FAE6299" w14:textId="1F59EC5F" w:rsidR="00BC2733" w:rsidRPr="00BC2733" w:rsidRDefault="00BC2733" w:rsidP="00BC2733">
      <w:pPr>
        <w:tabs>
          <w:tab w:val="left" w:pos="851"/>
        </w:tabs>
        <w:jc w:val="both"/>
        <w:rPr>
          <w:sz w:val="28"/>
          <w:szCs w:val="28"/>
        </w:rPr>
      </w:pPr>
      <w:r>
        <w:rPr>
          <w:sz w:val="28"/>
          <w:szCs w:val="28"/>
        </w:rPr>
        <w:tab/>
      </w:r>
      <w:r w:rsidRPr="00BC2733">
        <w:rPr>
          <w:sz w:val="28"/>
          <w:szCs w:val="28"/>
        </w:rPr>
        <w:t>проверяет наличие электронных заявлений о выдаче разрешения на</w:t>
      </w:r>
      <w:r w:rsidR="00F073DA">
        <w:rPr>
          <w:sz w:val="28"/>
          <w:szCs w:val="28"/>
        </w:rPr>
        <w:t xml:space="preserve"> </w:t>
      </w:r>
      <w:r w:rsidRPr="00BC2733">
        <w:rPr>
          <w:sz w:val="28"/>
          <w:szCs w:val="28"/>
        </w:rPr>
        <w:t>строительство, заявлений о внесении изменений, уведомлений, поступивших</w:t>
      </w:r>
      <w:r w:rsidR="00F073DA">
        <w:rPr>
          <w:sz w:val="28"/>
          <w:szCs w:val="28"/>
        </w:rPr>
        <w:t xml:space="preserve"> </w:t>
      </w:r>
      <w:r w:rsidRPr="00BC2733">
        <w:rPr>
          <w:sz w:val="28"/>
          <w:szCs w:val="28"/>
        </w:rPr>
        <w:t>посредством Единого портала</w:t>
      </w:r>
      <w:r w:rsidR="00F073DA">
        <w:rPr>
          <w:sz w:val="28"/>
          <w:szCs w:val="28"/>
        </w:rPr>
        <w:t xml:space="preserve"> </w:t>
      </w:r>
      <w:r w:rsidRPr="00BC2733">
        <w:rPr>
          <w:sz w:val="28"/>
          <w:szCs w:val="28"/>
        </w:rPr>
        <w:t>с периодом не реже</w:t>
      </w:r>
      <w:r w:rsidR="00F073DA">
        <w:rPr>
          <w:sz w:val="28"/>
          <w:szCs w:val="28"/>
        </w:rPr>
        <w:t xml:space="preserve"> </w:t>
      </w:r>
      <w:r w:rsidRPr="00BC2733">
        <w:rPr>
          <w:sz w:val="28"/>
          <w:szCs w:val="28"/>
        </w:rPr>
        <w:t>2 раз в</w:t>
      </w:r>
      <w:r>
        <w:rPr>
          <w:sz w:val="28"/>
          <w:szCs w:val="28"/>
        </w:rPr>
        <w:t xml:space="preserve"> </w:t>
      </w:r>
      <w:r w:rsidRPr="00BC2733">
        <w:rPr>
          <w:sz w:val="28"/>
          <w:szCs w:val="28"/>
        </w:rPr>
        <w:t>день;</w:t>
      </w:r>
    </w:p>
    <w:p w14:paraId="00093930" w14:textId="77777777" w:rsidR="00BC2733" w:rsidRPr="00BC2733" w:rsidRDefault="00BC2733" w:rsidP="00BC2733">
      <w:pPr>
        <w:tabs>
          <w:tab w:val="left" w:pos="851"/>
        </w:tabs>
        <w:jc w:val="both"/>
        <w:rPr>
          <w:sz w:val="28"/>
          <w:szCs w:val="28"/>
        </w:rPr>
      </w:pPr>
      <w:r>
        <w:rPr>
          <w:sz w:val="28"/>
          <w:szCs w:val="28"/>
        </w:rPr>
        <w:tab/>
      </w:r>
      <w:r w:rsidRPr="00BC2733">
        <w:rPr>
          <w:sz w:val="28"/>
          <w:szCs w:val="28"/>
        </w:rPr>
        <w:t>рассматривает поступившие заявления о выдаче разрешения на</w:t>
      </w:r>
      <w:r>
        <w:rPr>
          <w:sz w:val="28"/>
          <w:szCs w:val="28"/>
        </w:rPr>
        <w:t xml:space="preserve"> </w:t>
      </w:r>
      <w:r w:rsidRPr="00BC2733">
        <w:rPr>
          <w:sz w:val="28"/>
          <w:szCs w:val="28"/>
        </w:rPr>
        <w:t>строительство, заявления о внесении изменений, уведомления и приложенные к</w:t>
      </w:r>
      <w:r>
        <w:rPr>
          <w:sz w:val="28"/>
          <w:szCs w:val="28"/>
        </w:rPr>
        <w:t xml:space="preserve"> </w:t>
      </w:r>
      <w:r w:rsidRPr="00BC2733">
        <w:rPr>
          <w:sz w:val="28"/>
          <w:szCs w:val="28"/>
        </w:rPr>
        <w:t>ним документы;</w:t>
      </w:r>
    </w:p>
    <w:p w14:paraId="7CE3A35A" w14:textId="77777777" w:rsidR="00BC2733" w:rsidRDefault="00BC2733" w:rsidP="00BC2733">
      <w:pPr>
        <w:tabs>
          <w:tab w:val="left" w:pos="851"/>
        </w:tabs>
        <w:jc w:val="both"/>
        <w:rPr>
          <w:sz w:val="28"/>
          <w:szCs w:val="28"/>
        </w:rPr>
      </w:pPr>
      <w:r>
        <w:rPr>
          <w:sz w:val="28"/>
          <w:szCs w:val="28"/>
        </w:rPr>
        <w:tab/>
      </w:r>
      <w:r w:rsidRPr="00BC2733">
        <w:rPr>
          <w:sz w:val="28"/>
          <w:szCs w:val="28"/>
        </w:rPr>
        <w:t>производит действия в соответствии с пунктом 3.4 настоящего</w:t>
      </w:r>
      <w:r>
        <w:rPr>
          <w:sz w:val="28"/>
          <w:szCs w:val="28"/>
        </w:rPr>
        <w:t xml:space="preserve"> </w:t>
      </w:r>
      <w:r w:rsidRPr="00BC2733">
        <w:rPr>
          <w:sz w:val="28"/>
          <w:szCs w:val="28"/>
        </w:rPr>
        <w:t>Административного регламента.</w:t>
      </w:r>
    </w:p>
    <w:p w14:paraId="43FEA763" w14:textId="77777777" w:rsidR="00BC2733" w:rsidRPr="00BC2733" w:rsidRDefault="00BC2733" w:rsidP="000D69D6">
      <w:pPr>
        <w:tabs>
          <w:tab w:val="left" w:pos="851"/>
        </w:tabs>
        <w:jc w:val="both"/>
        <w:rPr>
          <w:sz w:val="28"/>
          <w:szCs w:val="28"/>
        </w:rPr>
      </w:pPr>
      <w:r>
        <w:rPr>
          <w:sz w:val="28"/>
          <w:szCs w:val="28"/>
        </w:rPr>
        <w:lastRenderedPageBreak/>
        <w:tab/>
      </w:r>
      <w:r w:rsidRPr="00BC2733">
        <w:rPr>
          <w:sz w:val="28"/>
          <w:szCs w:val="28"/>
        </w:rPr>
        <w:t>3.6. Заявителю в качестве результата предоставления услуги обеспечивается</w:t>
      </w:r>
      <w:r>
        <w:rPr>
          <w:sz w:val="28"/>
          <w:szCs w:val="28"/>
        </w:rPr>
        <w:t xml:space="preserve"> </w:t>
      </w:r>
      <w:r w:rsidRPr="00BC2733">
        <w:rPr>
          <w:sz w:val="28"/>
          <w:szCs w:val="28"/>
        </w:rPr>
        <w:t>возможность получения документа:</w:t>
      </w:r>
    </w:p>
    <w:p w14:paraId="1B68539D" w14:textId="4F7868FF" w:rsidR="00BC2733" w:rsidRPr="00BC2733" w:rsidRDefault="00BC2733" w:rsidP="000D69D6">
      <w:pPr>
        <w:tabs>
          <w:tab w:val="left" w:pos="851"/>
        </w:tabs>
        <w:jc w:val="both"/>
        <w:rPr>
          <w:sz w:val="28"/>
          <w:szCs w:val="28"/>
        </w:rPr>
      </w:pPr>
      <w:r>
        <w:rPr>
          <w:sz w:val="28"/>
          <w:szCs w:val="28"/>
        </w:rPr>
        <w:tab/>
      </w:r>
      <w:r w:rsidRPr="00BC2733">
        <w:rPr>
          <w:sz w:val="28"/>
          <w:szCs w:val="28"/>
        </w:rPr>
        <w:t>в форме электронного документа, подписанного усиленной</w:t>
      </w:r>
      <w:r>
        <w:rPr>
          <w:sz w:val="28"/>
          <w:szCs w:val="28"/>
        </w:rPr>
        <w:t xml:space="preserve"> </w:t>
      </w:r>
      <w:r w:rsidRPr="00BC2733">
        <w:rPr>
          <w:sz w:val="28"/>
          <w:szCs w:val="28"/>
        </w:rPr>
        <w:t>квалифицированной электронной подписью уполномоченного должностного лица</w:t>
      </w:r>
      <w:r>
        <w:rPr>
          <w:sz w:val="28"/>
          <w:szCs w:val="28"/>
        </w:rPr>
        <w:t xml:space="preserve"> Комитета</w:t>
      </w:r>
      <w:r w:rsidRPr="00BC2733">
        <w:rPr>
          <w:sz w:val="28"/>
          <w:szCs w:val="28"/>
        </w:rPr>
        <w:t>, направленного заявителю в личный кабинет на Едином</w:t>
      </w:r>
      <w:r>
        <w:rPr>
          <w:sz w:val="28"/>
          <w:szCs w:val="28"/>
        </w:rPr>
        <w:t xml:space="preserve"> портале</w:t>
      </w:r>
      <w:r w:rsidRPr="00BC2733">
        <w:rPr>
          <w:sz w:val="28"/>
          <w:szCs w:val="28"/>
        </w:rPr>
        <w:t>;</w:t>
      </w:r>
    </w:p>
    <w:p w14:paraId="0C5C6EED" w14:textId="77777777" w:rsidR="00BC2733" w:rsidRDefault="00BC2733" w:rsidP="000D69D6">
      <w:pPr>
        <w:tabs>
          <w:tab w:val="left" w:pos="851"/>
        </w:tabs>
        <w:jc w:val="both"/>
        <w:rPr>
          <w:sz w:val="28"/>
          <w:szCs w:val="28"/>
        </w:rPr>
      </w:pPr>
      <w:r>
        <w:rPr>
          <w:sz w:val="28"/>
          <w:szCs w:val="28"/>
        </w:rPr>
        <w:tab/>
      </w:r>
      <w:r w:rsidRPr="00BC2733">
        <w:rPr>
          <w:sz w:val="28"/>
          <w:szCs w:val="28"/>
        </w:rPr>
        <w:t>в виде бумажного документа, подтверждающего содержание электронного</w:t>
      </w:r>
      <w:r>
        <w:rPr>
          <w:sz w:val="28"/>
          <w:szCs w:val="28"/>
        </w:rPr>
        <w:t xml:space="preserve"> </w:t>
      </w:r>
      <w:r w:rsidRPr="00BC2733">
        <w:rPr>
          <w:sz w:val="28"/>
          <w:szCs w:val="28"/>
        </w:rPr>
        <w:t>документа, который заявитель получает при личном обращении в</w:t>
      </w:r>
      <w:r>
        <w:rPr>
          <w:sz w:val="28"/>
          <w:szCs w:val="28"/>
        </w:rPr>
        <w:t xml:space="preserve"> </w:t>
      </w:r>
      <w:r w:rsidRPr="00BC2733">
        <w:rPr>
          <w:sz w:val="28"/>
          <w:szCs w:val="28"/>
        </w:rPr>
        <w:t>многофункциональном центре.</w:t>
      </w:r>
    </w:p>
    <w:p w14:paraId="5118391D" w14:textId="57CDCB02" w:rsidR="000D69D6" w:rsidRDefault="000D69D6" w:rsidP="000D69D6">
      <w:pPr>
        <w:tabs>
          <w:tab w:val="left" w:pos="851"/>
        </w:tabs>
        <w:jc w:val="both"/>
        <w:rPr>
          <w:sz w:val="28"/>
          <w:szCs w:val="28"/>
        </w:rPr>
      </w:pPr>
      <w:r>
        <w:rPr>
          <w:sz w:val="28"/>
          <w:szCs w:val="28"/>
        </w:rPr>
        <w:tab/>
      </w:r>
      <w:r w:rsidRPr="000D69D6">
        <w:rPr>
          <w:sz w:val="28"/>
          <w:szCs w:val="28"/>
        </w:rPr>
        <w:t>3.7. Получение информации о ходе рассмотрения заявления о выдаче</w:t>
      </w:r>
      <w:r>
        <w:rPr>
          <w:sz w:val="28"/>
          <w:szCs w:val="28"/>
        </w:rPr>
        <w:t xml:space="preserve"> </w:t>
      </w:r>
      <w:r w:rsidRPr="000D69D6">
        <w:rPr>
          <w:sz w:val="28"/>
          <w:szCs w:val="28"/>
        </w:rPr>
        <w:t>разрешения на строительство, заявления о внесении изменений, уведомления и о</w:t>
      </w:r>
      <w:r>
        <w:rPr>
          <w:sz w:val="28"/>
          <w:szCs w:val="28"/>
        </w:rPr>
        <w:t xml:space="preserve"> </w:t>
      </w:r>
      <w:r w:rsidRPr="000D69D6">
        <w:rPr>
          <w:sz w:val="28"/>
          <w:szCs w:val="28"/>
        </w:rPr>
        <w:t>результате предоставления услуги производится в личном кабинете на Едином</w:t>
      </w:r>
      <w:r>
        <w:rPr>
          <w:sz w:val="28"/>
          <w:szCs w:val="28"/>
        </w:rPr>
        <w:t xml:space="preserve"> </w:t>
      </w:r>
      <w:r w:rsidRPr="000D69D6">
        <w:rPr>
          <w:sz w:val="28"/>
          <w:szCs w:val="28"/>
        </w:rPr>
        <w:t>портале</w:t>
      </w:r>
      <w:r w:rsidR="00F073DA">
        <w:rPr>
          <w:sz w:val="28"/>
          <w:szCs w:val="28"/>
        </w:rPr>
        <w:t xml:space="preserve"> </w:t>
      </w:r>
      <w:r w:rsidRPr="000D69D6">
        <w:rPr>
          <w:sz w:val="28"/>
          <w:szCs w:val="28"/>
        </w:rPr>
        <w:t xml:space="preserve">при условии авторизации. </w:t>
      </w:r>
    </w:p>
    <w:p w14:paraId="2953DE29" w14:textId="77777777" w:rsidR="000D69D6" w:rsidRDefault="000D69D6" w:rsidP="000D69D6">
      <w:pPr>
        <w:tabs>
          <w:tab w:val="left" w:pos="851"/>
          <w:tab w:val="left" w:pos="1080"/>
        </w:tabs>
        <w:jc w:val="both"/>
        <w:rPr>
          <w:sz w:val="28"/>
          <w:szCs w:val="28"/>
        </w:rPr>
      </w:pPr>
      <w:r>
        <w:rPr>
          <w:sz w:val="28"/>
          <w:szCs w:val="28"/>
        </w:rPr>
        <w:tab/>
      </w:r>
      <w:r w:rsidRPr="000D69D6">
        <w:rPr>
          <w:sz w:val="28"/>
          <w:szCs w:val="28"/>
        </w:rPr>
        <w:t>Заявитель имеет</w:t>
      </w:r>
      <w:r>
        <w:rPr>
          <w:sz w:val="28"/>
          <w:szCs w:val="28"/>
        </w:rPr>
        <w:t xml:space="preserve"> </w:t>
      </w:r>
      <w:r w:rsidRPr="000D69D6">
        <w:rPr>
          <w:sz w:val="28"/>
          <w:szCs w:val="28"/>
        </w:rPr>
        <w:t>возможность просматривать статус электронного заявления о выдаче разрешения</w:t>
      </w:r>
      <w:r>
        <w:rPr>
          <w:sz w:val="28"/>
          <w:szCs w:val="28"/>
        </w:rPr>
        <w:t xml:space="preserve"> </w:t>
      </w:r>
      <w:r w:rsidRPr="000D69D6">
        <w:rPr>
          <w:sz w:val="28"/>
          <w:szCs w:val="28"/>
        </w:rPr>
        <w:t>на строительство, заявления о внесении изменений, уведомления, а также</w:t>
      </w:r>
      <w:r>
        <w:rPr>
          <w:sz w:val="28"/>
          <w:szCs w:val="28"/>
        </w:rPr>
        <w:t xml:space="preserve"> </w:t>
      </w:r>
      <w:r w:rsidRPr="000D69D6">
        <w:rPr>
          <w:sz w:val="28"/>
          <w:szCs w:val="28"/>
        </w:rPr>
        <w:t xml:space="preserve">информацию о дальнейших действиях </w:t>
      </w:r>
      <w:r w:rsidR="00A409DF">
        <w:rPr>
          <w:sz w:val="28"/>
          <w:szCs w:val="28"/>
        </w:rPr>
        <w:t xml:space="preserve">                     </w:t>
      </w:r>
      <w:r w:rsidRPr="000D69D6">
        <w:rPr>
          <w:sz w:val="28"/>
          <w:szCs w:val="28"/>
        </w:rPr>
        <w:t>в личном кабинете по собственной</w:t>
      </w:r>
      <w:r>
        <w:rPr>
          <w:sz w:val="28"/>
          <w:szCs w:val="28"/>
        </w:rPr>
        <w:t xml:space="preserve"> </w:t>
      </w:r>
      <w:r w:rsidRPr="000D69D6">
        <w:rPr>
          <w:sz w:val="28"/>
          <w:szCs w:val="28"/>
        </w:rPr>
        <w:t>инициативе, в любое время.</w:t>
      </w:r>
    </w:p>
    <w:p w14:paraId="117E8F75" w14:textId="77777777" w:rsidR="000D69D6" w:rsidRPr="000D69D6" w:rsidRDefault="000D69D6" w:rsidP="000D69D6">
      <w:pPr>
        <w:tabs>
          <w:tab w:val="left" w:pos="851"/>
          <w:tab w:val="left" w:pos="1080"/>
        </w:tabs>
        <w:jc w:val="both"/>
        <w:rPr>
          <w:sz w:val="28"/>
          <w:szCs w:val="28"/>
        </w:rPr>
      </w:pPr>
      <w:r>
        <w:rPr>
          <w:sz w:val="28"/>
          <w:szCs w:val="28"/>
        </w:rPr>
        <w:tab/>
      </w:r>
      <w:r w:rsidRPr="000D69D6">
        <w:rPr>
          <w:sz w:val="28"/>
          <w:szCs w:val="28"/>
        </w:rPr>
        <w:t>При предоставлении услуги в электронной форме заявителю направляется:</w:t>
      </w:r>
    </w:p>
    <w:p w14:paraId="3F5236B3" w14:textId="77777777" w:rsidR="000D69D6" w:rsidRPr="000D69D6" w:rsidRDefault="000D69D6" w:rsidP="000D69D6">
      <w:pPr>
        <w:tabs>
          <w:tab w:val="left" w:pos="851"/>
          <w:tab w:val="left" w:pos="1080"/>
        </w:tabs>
        <w:jc w:val="both"/>
        <w:rPr>
          <w:sz w:val="28"/>
          <w:szCs w:val="28"/>
        </w:rPr>
      </w:pPr>
      <w:r>
        <w:rPr>
          <w:sz w:val="28"/>
          <w:szCs w:val="28"/>
        </w:rPr>
        <w:tab/>
      </w:r>
      <w:r w:rsidRPr="000D69D6">
        <w:rPr>
          <w:sz w:val="28"/>
          <w:szCs w:val="28"/>
        </w:rPr>
        <w:t>а) уведомление о приеме и регистрации заявления о выдаче разрешения на</w:t>
      </w:r>
      <w:r>
        <w:rPr>
          <w:sz w:val="28"/>
          <w:szCs w:val="28"/>
        </w:rPr>
        <w:t xml:space="preserve"> </w:t>
      </w:r>
      <w:r w:rsidRPr="000D69D6">
        <w:rPr>
          <w:sz w:val="28"/>
          <w:szCs w:val="28"/>
        </w:rPr>
        <w:t>строительство, заявления о внесении изменений, уведомления и иных документов,</w:t>
      </w:r>
      <w:r>
        <w:rPr>
          <w:sz w:val="28"/>
          <w:szCs w:val="28"/>
        </w:rPr>
        <w:t xml:space="preserve"> </w:t>
      </w:r>
      <w:r w:rsidRPr="000D69D6">
        <w:rPr>
          <w:sz w:val="28"/>
          <w:szCs w:val="28"/>
        </w:rPr>
        <w:t>необходимых для предоставления услуги, содержащее сведения о факте приема</w:t>
      </w:r>
      <w:r>
        <w:rPr>
          <w:sz w:val="28"/>
          <w:szCs w:val="28"/>
        </w:rPr>
        <w:t xml:space="preserve">  </w:t>
      </w:r>
      <w:r w:rsidRPr="000D69D6">
        <w:rPr>
          <w:sz w:val="28"/>
          <w:szCs w:val="28"/>
        </w:rPr>
        <w:t>заявления о выдаче разрешения на строительство, заявления о внесении изменений,</w:t>
      </w:r>
      <w:r>
        <w:rPr>
          <w:sz w:val="28"/>
          <w:szCs w:val="28"/>
        </w:rPr>
        <w:t xml:space="preserve"> </w:t>
      </w:r>
      <w:r w:rsidRPr="000D69D6">
        <w:rPr>
          <w:sz w:val="28"/>
          <w:szCs w:val="28"/>
        </w:rPr>
        <w:t>уведомления и документов, необходимых для предоставления услуги, и начале</w:t>
      </w:r>
      <w:r>
        <w:rPr>
          <w:sz w:val="28"/>
          <w:szCs w:val="28"/>
        </w:rPr>
        <w:t xml:space="preserve">  </w:t>
      </w:r>
      <w:r w:rsidRPr="000D69D6">
        <w:rPr>
          <w:sz w:val="28"/>
          <w:szCs w:val="28"/>
        </w:rPr>
        <w:t>процедуры предоставления услуги, а также сведения о дате и времени окончания</w:t>
      </w:r>
      <w:r>
        <w:rPr>
          <w:sz w:val="28"/>
          <w:szCs w:val="28"/>
        </w:rPr>
        <w:t xml:space="preserve"> </w:t>
      </w:r>
      <w:r w:rsidRPr="000D69D6">
        <w:rPr>
          <w:sz w:val="28"/>
          <w:szCs w:val="28"/>
        </w:rPr>
        <w:t>предоставления услуги либо мотивированный отказ в приеме документов,</w:t>
      </w:r>
      <w:r>
        <w:rPr>
          <w:sz w:val="28"/>
          <w:szCs w:val="28"/>
        </w:rPr>
        <w:t xml:space="preserve"> </w:t>
      </w:r>
      <w:r w:rsidRPr="000D69D6">
        <w:rPr>
          <w:sz w:val="28"/>
          <w:szCs w:val="28"/>
        </w:rPr>
        <w:t>необходимых для предоставления услуги;</w:t>
      </w:r>
    </w:p>
    <w:p w14:paraId="0CA459B1" w14:textId="36EC9E41" w:rsidR="000D69D6" w:rsidRDefault="000D69D6" w:rsidP="000D69D6">
      <w:pPr>
        <w:tabs>
          <w:tab w:val="left" w:pos="851"/>
          <w:tab w:val="left" w:pos="1080"/>
        </w:tabs>
        <w:jc w:val="both"/>
        <w:rPr>
          <w:sz w:val="28"/>
          <w:szCs w:val="28"/>
        </w:rPr>
      </w:pPr>
      <w:r>
        <w:rPr>
          <w:sz w:val="28"/>
          <w:szCs w:val="28"/>
        </w:rPr>
        <w:tab/>
      </w:r>
      <w:r w:rsidRPr="000D69D6">
        <w:rPr>
          <w:sz w:val="28"/>
          <w:szCs w:val="28"/>
        </w:rPr>
        <w:t>б) уведомление о результатах рассмотрения документов, необходимых для</w:t>
      </w:r>
      <w:r>
        <w:rPr>
          <w:sz w:val="28"/>
          <w:szCs w:val="28"/>
        </w:rPr>
        <w:t xml:space="preserve"> </w:t>
      </w:r>
      <w:r w:rsidRPr="000D69D6">
        <w:rPr>
          <w:sz w:val="28"/>
          <w:szCs w:val="28"/>
        </w:rPr>
        <w:t>предоставления услуги, содержащее сведения о принятии положительного</w:t>
      </w:r>
      <w:r w:rsidR="004C27D1">
        <w:rPr>
          <w:sz w:val="28"/>
          <w:szCs w:val="28"/>
        </w:rPr>
        <w:t xml:space="preserve"> </w:t>
      </w:r>
      <w:r w:rsidRPr="000D69D6">
        <w:rPr>
          <w:sz w:val="28"/>
          <w:szCs w:val="28"/>
        </w:rPr>
        <w:t>решения о предоставлении услуги и возможности получить результат</w:t>
      </w:r>
      <w:r>
        <w:rPr>
          <w:sz w:val="28"/>
          <w:szCs w:val="28"/>
        </w:rPr>
        <w:t xml:space="preserve"> </w:t>
      </w:r>
      <w:r w:rsidRPr="000D69D6">
        <w:rPr>
          <w:sz w:val="28"/>
          <w:szCs w:val="28"/>
        </w:rPr>
        <w:t>предоставления услуги либо мотивированный отказ в предоставлении услуги.</w:t>
      </w:r>
    </w:p>
    <w:p w14:paraId="18118364" w14:textId="3DDA145B" w:rsidR="000D69D6" w:rsidRPr="000D69D6" w:rsidRDefault="000D69D6" w:rsidP="000D69D6">
      <w:pPr>
        <w:tabs>
          <w:tab w:val="left" w:pos="851"/>
        </w:tabs>
        <w:jc w:val="both"/>
        <w:rPr>
          <w:sz w:val="28"/>
          <w:szCs w:val="28"/>
        </w:rPr>
      </w:pPr>
      <w:r>
        <w:rPr>
          <w:sz w:val="28"/>
          <w:szCs w:val="28"/>
        </w:rPr>
        <w:tab/>
      </w:r>
      <w:r w:rsidRPr="000D69D6">
        <w:rPr>
          <w:sz w:val="28"/>
          <w:szCs w:val="28"/>
        </w:rPr>
        <w:t xml:space="preserve">3.8. Оценка качества предоставления </w:t>
      </w:r>
      <w:r w:rsidR="00F073DA">
        <w:rPr>
          <w:sz w:val="28"/>
          <w:szCs w:val="28"/>
        </w:rPr>
        <w:t>государственной</w:t>
      </w:r>
      <w:r w:rsidRPr="000D69D6">
        <w:rPr>
          <w:sz w:val="28"/>
          <w:szCs w:val="28"/>
        </w:rPr>
        <w:t xml:space="preserve"> услуги.</w:t>
      </w:r>
    </w:p>
    <w:p w14:paraId="72EA4D9F" w14:textId="446C5BDC" w:rsidR="000D69D6" w:rsidRDefault="000D69D6" w:rsidP="000D69D6">
      <w:pPr>
        <w:tabs>
          <w:tab w:val="left" w:pos="851"/>
        </w:tabs>
        <w:jc w:val="both"/>
        <w:rPr>
          <w:sz w:val="28"/>
          <w:szCs w:val="28"/>
        </w:rPr>
      </w:pPr>
      <w:r>
        <w:rPr>
          <w:sz w:val="28"/>
          <w:szCs w:val="28"/>
        </w:rPr>
        <w:tab/>
      </w:r>
      <w:r w:rsidRPr="000D69D6">
        <w:rPr>
          <w:sz w:val="28"/>
          <w:szCs w:val="28"/>
        </w:rPr>
        <w:t xml:space="preserve">Оценка качества предоставления услуги осуществляется </w:t>
      </w:r>
      <w:r>
        <w:rPr>
          <w:sz w:val="28"/>
          <w:szCs w:val="28"/>
        </w:rPr>
        <w:t xml:space="preserve">                                                            </w:t>
      </w:r>
      <w:r w:rsidRPr="000D69D6">
        <w:rPr>
          <w:sz w:val="28"/>
          <w:szCs w:val="28"/>
        </w:rPr>
        <w:t>в соответствии с</w:t>
      </w:r>
      <w:r>
        <w:rPr>
          <w:sz w:val="28"/>
          <w:szCs w:val="28"/>
        </w:rPr>
        <w:t xml:space="preserve"> </w:t>
      </w:r>
      <w:r w:rsidRPr="000D69D6">
        <w:rPr>
          <w:sz w:val="28"/>
          <w:szCs w:val="28"/>
        </w:rPr>
        <w:t>Правилами оценки гражданами эффективности деятельности руководителей</w:t>
      </w:r>
      <w:r>
        <w:rPr>
          <w:sz w:val="28"/>
          <w:szCs w:val="28"/>
        </w:rPr>
        <w:t xml:space="preserve"> </w:t>
      </w:r>
      <w:r w:rsidRPr="000D69D6">
        <w:rPr>
          <w:sz w:val="28"/>
          <w:szCs w:val="28"/>
        </w:rPr>
        <w:t>территориальных органов федеральных органов исполнительной власти (их</w:t>
      </w:r>
      <w:r>
        <w:rPr>
          <w:sz w:val="28"/>
          <w:szCs w:val="28"/>
        </w:rPr>
        <w:t xml:space="preserve"> </w:t>
      </w:r>
      <w:r w:rsidRPr="000D69D6">
        <w:rPr>
          <w:sz w:val="28"/>
          <w:szCs w:val="28"/>
        </w:rPr>
        <w:t>структурных подразделений) с учетом качества предоставления ими</w:t>
      </w:r>
      <w:r>
        <w:rPr>
          <w:sz w:val="28"/>
          <w:szCs w:val="28"/>
        </w:rPr>
        <w:t xml:space="preserve"> </w:t>
      </w:r>
      <w:r w:rsidRPr="000D69D6">
        <w:rPr>
          <w:sz w:val="28"/>
          <w:szCs w:val="28"/>
        </w:rPr>
        <w:t>государственных услуг, а также применения результатов указанной оценки как</w:t>
      </w:r>
      <w:r>
        <w:rPr>
          <w:sz w:val="28"/>
          <w:szCs w:val="28"/>
        </w:rPr>
        <w:t xml:space="preserve"> </w:t>
      </w:r>
      <w:r w:rsidRPr="000D69D6">
        <w:rPr>
          <w:sz w:val="28"/>
          <w:szCs w:val="28"/>
        </w:rPr>
        <w:t>основания для принятия решений о досрочном прекращении исполнения</w:t>
      </w:r>
      <w:r>
        <w:rPr>
          <w:sz w:val="28"/>
          <w:szCs w:val="28"/>
        </w:rPr>
        <w:t xml:space="preserve"> </w:t>
      </w:r>
      <w:r w:rsidRPr="000D69D6">
        <w:rPr>
          <w:sz w:val="28"/>
          <w:szCs w:val="28"/>
        </w:rPr>
        <w:t>соответствующими руководителями своих должностных обязанностей,</w:t>
      </w:r>
      <w:r>
        <w:rPr>
          <w:sz w:val="28"/>
          <w:szCs w:val="28"/>
        </w:rPr>
        <w:t xml:space="preserve"> </w:t>
      </w:r>
      <w:r w:rsidRPr="000D69D6">
        <w:rPr>
          <w:sz w:val="28"/>
          <w:szCs w:val="28"/>
        </w:rPr>
        <w:t>утвержденными постановлением Правительства Российской Федерации от 12</w:t>
      </w:r>
      <w:r>
        <w:rPr>
          <w:sz w:val="28"/>
          <w:szCs w:val="28"/>
        </w:rPr>
        <w:t xml:space="preserve"> </w:t>
      </w:r>
      <w:r w:rsidRPr="000D69D6">
        <w:rPr>
          <w:sz w:val="28"/>
          <w:szCs w:val="28"/>
        </w:rPr>
        <w:t>декабря 2012 года № 1284 «Об оценке гражданами эффективности деятельности</w:t>
      </w:r>
      <w:r>
        <w:rPr>
          <w:sz w:val="28"/>
          <w:szCs w:val="28"/>
        </w:rPr>
        <w:t xml:space="preserve"> </w:t>
      </w:r>
      <w:r w:rsidRPr="000D69D6">
        <w:rPr>
          <w:sz w:val="28"/>
          <w:szCs w:val="28"/>
        </w:rPr>
        <w:t xml:space="preserve">руководителей </w:t>
      </w:r>
      <w:r w:rsidRPr="000D69D6">
        <w:rPr>
          <w:sz w:val="28"/>
          <w:szCs w:val="28"/>
        </w:rPr>
        <w:lastRenderedPageBreak/>
        <w:t>территориальных органов федеральных органов исполнительной</w:t>
      </w:r>
      <w:r>
        <w:rPr>
          <w:sz w:val="28"/>
          <w:szCs w:val="28"/>
        </w:rPr>
        <w:t xml:space="preserve"> </w:t>
      </w:r>
      <w:r w:rsidRPr="000D69D6">
        <w:rPr>
          <w:sz w:val="28"/>
          <w:szCs w:val="28"/>
        </w:rPr>
        <w:t>власти (их структурных подразделений) и территориальных органов</w:t>
      </w:r>
      <w:r>
        <w:rPr>
          <w:sz w:val="28"/>
          <w:szCs w:val="28"/>
        </w:rPr>
        <w:t xml:space="preserve"> </w:t>
      </w:r>
      <w:r w:rsidRPr="000D69D6">
        <w:rPr>
          <w:sz w:val="28"/>
          <w:szCs w:val="28"/>
        </w:rPr>
        <w:t>государственных внебюджетных фондов (их региональных отделений) с учетом</w:t>
      </w:r>
      <w:r>
        <w:rPr>
          <w:sz w:val="28"/>
          <w:szCs w:val="28"/>
        </w:rPr>
        <w:t xml:space="preserve"> </w:t>
      </w:r>
      <w:r w:rsidRPr="000D69D6">
        <w:rPr>
          <w:sz w:val="28"/>
          <w:szCs w:val="28"/>
        </w:rPr>
        <w:t>качества предоставления государственных услуг, руководителей</w:t>
      </w:r>
      <w:r>
        <w:rPr>
          <w:sz w:val="28"/>
          <w:szCs w:val="28"/>
        </w:rPr>
        <w:t xml:space="preserve"> </w:t>
      </w:r>
      <w:r w:rsidRPr="000D69D6">
        <w:rPr>
          <w:sz w:val="28"/>
          <w:szCs w:val="28"/>
        </w:rPr>
        <w:t>многофункциональных центров предоставления государственных и</w:t>
      </w:r>
      <w:r>
        <w:rPr>
          <w:sz w:val="28"/>
          <w:szCs w:val="28"/>
        </w:rPr>
        <w:t xml:space="preserve"> </w:t>
      </w:r>
      <w:r w:rsidRPr="000D69D6">
        <w:rPr>
          <w:sz w:val="28"/>
          <w:szCs w:val="28"/>
        </w:rPr>
        <w:t>муниципальных услуг с учетом качества организации предоставления</w:t>
      </w:r>
      <w:r>
        <w:rPr>
          <w:sz w:val="28"/>
          <w:szCs w:val="28"/>
        </w:rPr>
        <w:t xml:space="preserve"> </w:t>
      </w:r>
      <w:r w:rsidRPr="000D69D6">
        <w:rPr>
          <w:sz w:val="28"/>
          <w:szCs w:val="28"/>
        </w:rPr>
        <w:t>государственных и муниципальных услуг, а также о применении результатов</w:t>
      </w:r>
      <w:r>
        <w:rPr>
          <w:sz w:val="28"/>
          <w:szCs w:val="28"/>
        </w:rPr>
        <w:t xml:space="preserve"> </w:t>
      </w:r>
      <w:r w:rsidRPr="000D69D6">
        <w:rPr>
          <w:sz w:val="28"/>
          <w:szCs w:val="28"/>
        </w:rPr>
        <w:t>указанной оценки как основания для принятия решений о досрочном прекращении</w:t>
      </w:r>
      <w:r>
        <w:rPr>
          <w:sz w:val="28"/>
          <w:szCs w:val="28"/>
        </w:rPr>
        <w:t xml:space="preserve"> </w:t>
      </w:r>
      <w:r w:rsidRPr="000D69D6">
        <w:rPr>
          <w:sz w:val="28"/>
          <w:szCs w:val="28"/>
        </w:rPr>
        <w:t>исполнения соответствующими руководителями своих должностных</w:t>
      </w:r>
      <w:r>
        <w:rPr>
          <w:sz w:val="28"/>
          <w:szCs w:val="28"/>
        </w:rPr>
        <w:t xml:space="preserve"> </w:t>
      </w:r>
      <w:r w:rsidRPr="000D69D6">
        <w:rPr>
          <w:sz w:val="28"/>
          <w:szCs w:val="28"/>
        </w:rPr>
        <w:t>обязанностей».</w:t>
      </w:r>
    </w:p>
    <w:p w14:paraId="21B0B2BE" w14:textId="77777777" w:rsidR="000D69D6" w:rsidRDefault="000D69D6" w:rsidP="000D69D6">
      <w:pPr>
        <w:tabs>
          <w:tab w:val="left" w:pos="851"/>
        </w:tabs>
        <w:jc w:val="both"/>
        <w:rPr>
          <w:sz w:val="28"/>
          <w:szCs w:val="28"/>
        </w:rPr>
      </w:pPr>
      <w:r>
        <w:rPr>
          <w:sz w:val="28"/>
          <w:szCs w:val="28"/>
        </w:rPr>
        <w:tab/>
        <w:t>3</w:t>
      </w:r>
      <w:r w:rsidRPr="000D69D6">
        <w:rPr>
          <w:sz w:val="28"/>
          <w:szCs w:val="28"/>
        </w:rPr>
        <w:t>.9. Заявителю обеспечивается возможность направления жалобы                   на решения, действия или бездействие Комитета, должностного лица Комитета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C5DEBF" w14:textId="77777777" w:rsidR="000D69D6" w:rsidRDefault="000D69D6" w:rsidP="00515283">
      <w:pPr>
        <w:tabs>
          <w:tab w:val="left" w:pos="1080"/>
        </w:tabs>
        <w:jc w:val="both"/>
        <w:rPr>
          <w:sz w:val="28"/>
          <w:szCs w:val="28"/>
        </w:rPr>
      </w:pPr>
    </w:p>
    <w:p w14:paraId="4BFEEFF2" w14:textId="40060152" w:rsidR="00515283" w:rsidRPr="00515283" w:rsidRDefault="00515283" w:rsidP="00515283">
      <w:pPr>
        <w:tabs>
          <w:tab w:val="left" w:pos="540"/>
        </w:tabs>
        <w:suppressAutoHyphens/>
        <w:jc w:val="center"/>
        <w:rPr>
          <w:sz w:val="28"/>
          <w:szCs w:val="28"/>
          <w:lang w:eastAsia="zh-CN"/>
        </w:rPr>
      </w:pPr>
      <w:r w:rsidRPr="00515283">
        <w:rPr>
          <w:sz w:val="28"/>
          <w:szCs w:val="28"/>
          <w:lang w:eastAsia="zh-CN"/>
        </w:rPr>
        <w:t>Р</w:t>
      </w:r>
      <w:r w:rsidRPr="00515283">
        <w:rPr>
          <w:b/>
          <w:sz w:val="28"/>
          <w:szCs w:val="28"/>
          <w:lang w:eastAsia="zh-CN"/>
        </w:rPr>
        <w:t xml:space="preserve">аздел IV. </w:t>
      </w:r>
      <w:r w:rsidR="00603A08">
        <w:rPr>
          <w:b/>
          <w:sz w:val="28"/>
          <w:szCs w:val="28"/>
          <w:lang w:eastAsia="zh-CN"/>
        </w:rPr>
        <w:t>ФОРМЫ КОНТРОЛЯ ЗА ИСПОЛНЕНИЕМ АДМИНИСТРАТИВНОГО РЕГЛАМЕНТА</w:t>
      </w:r>
    </w:p>
    <w:p w14:paraId="0E47F75A" w14:textId="77777777" w:rsidR="00515283" w:rsidRPr="00515283" w:rsidRDefault="00515283" w:rsidP="00515283">
      <w:pPr>
        <w:tabs>
          <w:tab w:val="left" w:pos="540"/>
        </w:tabs>
        <w:suppressAutoHyphens/>
        <w:jc w:val="both"/>
        <w:rPr>
          <w:sz w:val="28"/>
          <w:szCs w:val="28"/>
          <w:lang w:eastAsia="zh-CN"/>
        </w:rPr>
      </w:pPr>
    </w:p>
    <w:p w14:paraId="566A6DFE" w14:textId="77777777" w:rsidR="003014E9" w:rsidRDefault="00515283" w:rsidP="00515283">
      <w:pPr>
        <w:tabs>
          <w:tab w:val="left" w:pos="540"/>
        </w:tabs>
        <w:suppressAutoHyphens/>
        <w:jc w:val="center"/>
        <w:rPr>
          <w:b/>
          <w:sz w:val="28"/>
          <w:szCs w:val="28"/>
          <w:lang w:eastAsia="zh-CN"/>
        </w:rPr>
      </w:pPr>
      <w:r w:rsidRPr="00515283">
        <w:rPr>
          <w:b/>
          <w:sz w:val="28"/>
          <w:szCs w:val="28"/>
          <w:lang w:eastAsia="zh-CN"/>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p>
    <w:p w14:paraId="79E8E267" w14:textId="4C0A87D5"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а также принятием ими решений</w:t>
      </w:r>
    </w:p>
    <w:p w14:paraId="764277C9" w14:textId="77777777" w:rsidR="00515283" w:rsidRPr="00515283" w:rsidRDefault="00515283" w:rsidP="00515283">
      <w:pPr>
        <w:tabs>
          <w:tab w:val="left" w:pos="540"/>
        </w:tabs>
        <w:suppressAutoHyphens/>
        <w:jc w:val="center"/>
        <w:rPr>
          <w:sz w:val="28"/>
          <w:szCs w:val="28"/>
          <w:lang w:eastAsia="zh-CN"/>
        </w:rPr>
      </w:pPr>
    </w:p>
    <w:p w14:paraId="6EFA4949"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Комитета уполномоченными на осуществление контроля за предоставлением государственной услуги. </w:t>
      </w:r>
    </w:p>
    <w:p w14:paraId="12DA6BAF"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Для текущего контроля используются сведения служебной корреспонденции, устная и письменная информация специалистов                          и должностных лиц Комитета.</w:t>
      </w:r>
    </w:p>
    <w:p w14:paraId="6061DD48"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 Текущий контроль осуществляется путем проведения проверок: </w:t>
      </w:r>
    </w:p>
    <w:p w14:paraId="257302A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 решений о предоставлении (об отказе в предоставлении) государственной услуги; </w:t>
      </w:r>
    </w:p>
    <w:p w14:paraId="48397EEF"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 выявления и устранения нарушений прав граждан;</w:t>
      </w:r>
    </w:p>
    <w:p w14:paraId="60C76E7D"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lastRenderedPageBreak/>
        <w:tab/>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DE69F2E" w14:textId="77777777" w:rsidR="00515283" w:rsidRPr="00515283" w:rsidRDefault="00515283" w:rsidP="00515283">
      <w:pPr>
        <w:tabs>
          <w:tab w:val="left" w:pos="540"/>
        </w:tabs>
        <w:suppressAutoHyphens/>
        <w:jc w:val="both"/>
        <w:rPr>
          <w:sz w:val="28"/>
          <w:szCs w:val="28"/>
          <w:lang w:eastAsia="zh-CN"/>
        </w:rPr>
      </w:pPr>
    </w:p>
    <w:p w14:paraId="73758585" w14:textId="642F3B0C"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7E902909" w14:textId="77777777" w:rsidR="00515283" w:rsidRPr="00515283" w:rsidRDefault="00515283" w:rsidP="00515283">
      <w:pPr>
        <w:tabs>
          <w:tab w:val="left" w:pos="540"/>
        </w:tabs>
        <w:suppressAutoHyphens/>
        <w:jc w:val="both"/>
        <w:rPr>
          <w:sz w:val="28"/>
          <w:szCs w:val="28"/>
          <w:lang w:eastAsia="zh-CN"/>
        </w:rPr>
      </w:pPr>
    </w:p>
    <w:p w14:paraId="7B8349DC"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4.2. Контроль за полнотой и качеством предоставления государственной услуги включает в себя проведение плановых и внеплановых проверок.</w:t>
      </w:r>
    </w:p>
    <w:p w14:paraId="76B5660B"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 4.3. Плановые проверки осуществляются на основании годовых планов работы Комитета, утверждаемых председателем Комитета.</w:t>
      </w:r>
    </w:p>
    <w:p w14:paraId="2818AE35"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При плановой проверке полноты и качества предоставления государственной услуги контролю подлежат:</w:t>
      </w:r>
    </w:p>
    <w:p w14:paraId="55DFE49F"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соблюдение сроков предоставления государственной услуги; </w:t>
      </w:r>
    </w:p>
    <w:p w14:paraId="0952788A"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соблюдение положений настоящего Административного регламента; </w:t>
      </w:r>
    </w:p>
    <w:p w14:paraId="3BE6F244"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правильность и обоснованность принятого решения об отказе                                 в предоставлении государственной услуги. </w:t>
      </w:r>
    </w:p>
    <w:p w14:paraId="25E8F405"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Основанием для проведения внеплановых проверок являются:</w:t>
      </w:r>
    </w:p>
    <w:p w14:paraId="74E62B12" w14:textId="77777777" w:rsidR="00515283" w:rsidRPr="00F073DA" w:rsidRDefault="00515283" w:rsidP="00B81EF0">
      <w:pPr>
        <w:tabs>
          <w:tab w:val="left" w:pos="851"/>
        </w:tabs>
        <w:suppressAutoHyphens/>
        <w:jc w:val="both"/>
        <w:rPr>
          <w:sz w:val="28"/>
          <w:szCs w:val="28"/>
          <w:lang w:eastAsia="zh-CN"/>
        </w:rPr>
      </w:pPr>
      <w:r w:rsidRPr="00515283">
        <w:rPr>
          <w:sz w:val="28"/>
          <w:szCs w:val="28"/>
          <w:lang w:eastAsia="zh-CN"/>
        </w:rPr>
        <w:tab/>
      </w:r>
      <w:r w:rsidRPr="00F073DA">
        <w:rPr>
          <w:sz w:val="28"/>
          <w:szCs w:val="28"/>
          <w:lang w:eastAsia="zh-C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w:t>
      </w:r>
    </w:p>
    <w:p w14:paraId="3D0F47C7" w14:textId="02F93559"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обращения граждан и юридических лиц на нарушения законодательства, </w:t>
      </w:r>
      <w:r w:rsidR="00F073DA">
        <w:rPr>
          <w:sz w:val="28"/>
          <w:szCs w:val="28"/>
          <w:lang w:eastAsia="zh-CN"/>
        </w:rPr>
        <w:t xml:space="preserve">в </w:t>
      </w:r>
      <w:r w:rsidRPr="00515283">
        <w:rPr>
          <w:sz w:val="28"/>
          <w:szCs w:val="28"/>
          <w:lang w:eastAsia="zh-CN"/>
        </w:rPr>
        <w:t>том числе на качество предоставления государственной услуги.</w:t>
      </w:r>
    </w:p>
    <w:p w14:paraId="0E41690D" w14:textId="77777777" w:rsidR="00515283" w:rsidRPr="00515283" w:rsidRDefault="00515283" w:rsidP="00515283">
      <w:pPr>
        <w:tabs>
          <w:tab w:val="left" w:pos="540"/>
        </w:tabs>
        <w:suppressAutoHyphens/>
        <w:jc w:val="both"/>
        <w:rPr>
          <w:sz w:val="28"/>
          <w:szCs w:val="28"/>
          <w:lang w:eastAsia="zh-CN"/>
        </w:rPr>
      </w:pPr>
    </w:p>
    <w:p w14:paraId="7E67BD55" w14:textId="77777777"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6CD76D1F" w14:textId="77777777" w:rsidR="00515283" w:rsidRPr="00515283" w:rsidRDefault="00515283" w:rsidP="00515283">
      <w:pPr>
        <w:tabs>
          <w:tab w:val="left" w:pos="540"/>
        </w:tabs>
        <w:suppressAutoHyphens/>
        <w:jc w:val="center"/>
        <w:rPr>
          <w:b/>
          <w:sz w:val="28"/>
          <w:szCs w:val="28"/>
          <w:lang w:eastAsia="zh-CN"/>
        </w:rPr>
      </w:pPr>
    </w:p>
    <w:p w14:paraId="1F823939"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осуществляется привлечение виновных лиц к ответственности в соответствии с законодательством Российской Федерации. </w:t>
      </w:r>
    </w:p>
    <w:p w14:paraId="61D9F60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01C05ED6" w14:textId="77777777" w:rsidR="00515283" w:rsidRPr="00515283" w:rsidRDefault="00515283" w:rsidP="00B81EF0">
      <w:pPr>
        <w:tabs>
          <w:tab w:val="left" w:pos="851"/>
        </w:tabs>
        <w:suppressAutoHyphens/>
        <w:jc w:val="both"/>
        <w:rPr>
          <w:sz w:val="28"/>
          <w:szCs w:val="28"/>
          <w:lang w:eastAsia="zh-CN"/>
        </w:rPr>
      </w:pPr>
    </w:p>
    <w:p w14:paraId="4C02E79F" w14:textId="77777777"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lastRenderedPageBreak/>
        <w:t>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267C9B3A" w14:textId="77777777" w:rsidR="00515283" w:rsidRPr="00515283" w:rsidRDefault="00515283" w:rsidP="00515283">
      <w:pPr>
        <w:tabs>
          <w:tab w:val="left" w:pos="540"/>
        </w:tabs>
        <w:suppressAutoHyphens/>
        <w:jc w:val="both"/>
        <w:rPr>
          <w:sz w:val="28"/>
          <w:szCs w:val="28"/>
          <w:lang w:eastAsia="zh-CN"/>
        </w:rPr>
      </w:pPr>
    </w:p>
    <w:p w14:paraId="155BD019"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4.6.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w:t>
      </w:r>
      <w:r w:rsidR="00B81EF0" w:rsidRPr="00515283">
        <w:rPr>
          <w:sz w:val="28"/>
          <w:szCs w:val="28"/>
          <w:lang w:eastAsia="zh-CN"/>
        </w:rPr>
        <w:t>числе о</w:t>
      </w:r>
      <w:r w:rsidRPr="00515283">
        <w:rPr>
          <w:sz w:val="28"/>
          <w:szCs w:val="28"/>
          <w:lang w:eastAsia="zh-CN"/>
        </w:rPr>
        <w:t xml:space="preserve"> сроках завершения административных процедур(действий). </w:t>
      </w:r>
    </w:p>
    <w:p w14:paraId="7E4B0241"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Граждане, их объединения и организации также имеют право:</w:t>
      </w:r>
    </w:p>
    <w:p w14:paraId="1EA27A24"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направлять замечания и предложения по улучшению доступности и качества предоставления государственной услуги; </w:t>
      </w:r>
    </w:p>
    <w:p w14:paraId="5A347ABD"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вносить предложения о мерах по устранению нарушений настоящего Административного регламента. </w:t>
      </w:r>
    </w:p>
    <w:p w14:paraId="2A557F53"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4.7. Должностные лица Комитета принимают меры к прекращению допущенных нарушений, устраняют причины и условия, способствующие совершению нарушений. </w:t>
      </w:r>
    </w:p>
    <w:p w14:paraId="2D0264C0"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DFEC2C" w14:textId="77777777" w:rsidR="00515283" w:rsidRPr="00515283" w:rsidRDefault="00515283" w:rsidP="00515283">
      <w:pPr>
        <w:tabs>
          <w:tab w:val="left" w:pos="540"/>
        </w:tabs>
        <w:suppressAutoHyphens/>
        <w:jc w:val="both"/>
        <w:rPr>
          <w:sz w:val="28"/>
          <w:szCs w:val="28"/>
          <w:lang w:eastAsia="zh-CN"/>
        </w:rPr>
      </w:pPr>
    </w:p>
    <w:p w14:paraId="011B1B01" w14:textId="77777777" w:rsidR="00891957" w:rsidRDefault="00515283" w:rsidP="00515283">
      <w:pPr>
        <w:tabs>
          <w:tab w:val="left" w:pos="540"/>
        </w:tabs>
        <w:suppressAutoHyphens/>
        <w:jc w:val="center"/>
        <w:rPr>
          <w:b/>
          <w:sz w:val="28"/>
          <w:szCs w:val="28"/>
          <w:lang w:eastAsia="zh-CN"/>
        </w:rPr>
      </w:pPr>
      <w:r w:rsidRPr="00515283">
        <w:rPr>
          <w:b/>
          <w:sz w:val="28"/>
          <w:szCs w:val="28"/>
          <w:lang w:eastAsia="zh-CN"/>
        </w:rPr>
        <w:t xml:space="preserve">Раздел V. </w:t>
      </w:r>
      <w:r w:rsidR="00891957">
        <w:rPr>
          <w:b/>
          <w:sz w:val="28"/>
          <w:szCs w:val="28"/>
          <w:lang w:eastAsia="zh-CN"/>
        </w:rPr>
        <w:t>ДОСУДЕБНЫЙ (ВНЕСУДЕБНЫЙ) ПОРЯДОК ОБЖАЛОВАНИЯ РЕШЕНИЙ И ДЕЙСТВИЙ (БЕЗДЕЙСТВИЯ) ОРГАНА, ПРЕДОСТАВЛЯЮЩЕГО УСЛУГУ, А ТАКЖЕ ИХ ДОЛЖНОСТНЫХ ЛИЦ, ГОСУДАРСТВЕННЫХ СЛУЖАЩИХ</w:t>
      </w:r>
    </w:p>
    <w:p w14:paraId="6EEF5641" w14:textId="77777777" w:rsidR="00515283" w:rsidRPr="00515283" w:rsidRDefault="00515283" w:rsidP="00515283">
      <w:pPr>
        <w:tabs>
          <w:tab w:val="left" w:pos="540"/>
        </w:tabs>
        <w:suppressAutoHyphens/>
        <w:jc w:val="both"/>
        <w:rPr>
          <w:sz w:val="28"/>
          <w:szCs w:val="28"/>
          <w:lang w:eastAsia="zh-CN"/>
        </w:rPr>
      </w:pPr>
    </w:p>
    <w:p w14:paraId="6ECCF179" w14:textId="77777777" w:rsidR="00515283" w:rsidRPr="00515283" w:rsidRDefault="00515283" w:rsidP="00515283">
      <w:pPr>
        <w:tabs>
          <w:tab w:val="left" w:pos="540"/>
        </w:tabs>
        <w:suppressAutoHyphens/>
        <w:jc w:val="both"/>
        <w:rPr>
          <w:sz w:val="28"/>
          <w:szCs w:val="28"/>
          <w:lang w:eastAsia="zh-CN"/>
        </w:rPr>
      </w:pPr>
      <w:r w:rsidRPr="00515283">
        <w:rPr>
          <w:sz w:val="28"/>
          <w:szCs w:val="28"/>
          <w:lang w:eastAsia="zh-CN"/>
        </w:rPr>
        <w:tab/>
        <w:t>5.1. Заявитель имеет право на обжалование решения и (или) действий (бездействия) Комитета, должностных лиц Комитета, государственных служащих, МФЦ, а также работника МФЦ при предоставлении государственной услуги в досудебном (внесудебном) порядке (далее–жалоба).</w:t>
      </w:r>
    </w:p>
    <w:p w14:paraId="4758A485" w14:textId="77777777" w:rsidR="00515283" w:rsidRPr="00515283" w:rsidRDefault="00515283" w:rsidP="00515283">
      <w:pPr>
        <w:tabs>
          <w:tab w:val="left" w:pos="540"/>
        </w:tabs>
        <w:suppressAutoHyphens/>
        <w:jc w:val="both"/>
        <w:rPr>
          <w:sz w:val="28"/>
          <w:szCs w:val="28"/>
          <w:lang w:eastAsia="zh-CN"/>
        </w:rPr>
      </w:pPr>
    </w:p>
    <w:p w14:paraId="2EAC5C02" w14:textId="77777777"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Органы государственной власти, организации уполномоченные                        на рассмотрение жалобы лица, которым может быть направлена жалоба заявителя в досудебном (внесудебном) порядке</w:t>
      </w:r>
    </w:p>
    <w:p w14:paraId="25527C77" w14:textId="77777777" w:rsidR="00515283" w:rsidRPr="00515283" w:rsidRDefault="00515283" w:rsidP="00515283">
      <w:pPr>
        <w:tabs>
          <w:tab w:val="left" w:pos="540"/>
        </w:tabs>
        <w:suppressAutoHyphens/>
        <w:jc w:val="both"/>
        <w:rPr>
          <w:sz w:val="28"/>
          <w:szCs w:val="28"/>
          <w:lang w:eastAsia="zh-CN"/>
        </w:rPr>
      </w:pPr>
    </w:p>
    <w:p w14:paraId="687D9C7F" w14:textId="432E1C1D" w:rsidR="00515283" w:rsidRPr="00B65AAA" w:rsidRDefault="00515283" w:rsidP="00B81EF0">
      <w:pPr>
        <w:autoSpaceDE w:val="0"/>
        <w:autoSpaceDN w:val="0"/>
        <w:adjustRightInd w:val="0"/>
        <w:spacing w:line="256" w:lineRule="auto"/>
        <w:ind w:firstLine="851"/>
        <w:jc w:val="both"/>
        <w:rPr>
          <w:rFonts w:eastAsia="Calibri"/>
          <w:sz w:val="28"/>
          <w:szCs w:val="28"/>
          <w:lang w:eastAsia="en-US"/>
        </w:rPr>
      </w:pPr>
      <w:r w:rsidRPr="00515283">
        <w:rPr>
          <w:sz w:val="28"/>
          <w:szCs w:val="28"/>
          <w:lang w:eastAsia="zh-CN"/>
        </w:rPr>
        <w:t xml:space="preserve">5.2. </w:t>
      </w:r>
      <w:r w:rsidRPr="00F073DA">
        <w:rPr>
          <w:rFonts w:eastAsia="Calibri"/>
          <w:sz w:val="28"/>
          <w:szCs w:val="28"/>
          <w:lang w:eastAsia="en-US"/>
        </w:rPr>
        <w:t>Жалобы на решения, действие (бездействие), принятые должностным лицом Комитета, рассматриваются непоср</w:t>
      </w:r>
      <w:r w:rsidR="000D69D6" w:rsidRPr="00F073DA">
        <w:rPr>
          <w:rFonts w:eastAsia="Calibri"/>
          <w:sz w:val="28"/>
          <w:szCs w:val="28"/>
          <w:lang w:eastAsia="en-US"/>
        </w:rPr>
        <w:t xml:space="preserve">едственно </w:t>
      </w:r>
      <w:r w:rsidR="00B81EF0" w:rsidRPr="00F073DA">
        <w:rPr>
          <w:rFonts w:eastAsia="Calibri"/>
          <w:sz w:val="28"/>
          <w:szCs w:val="28"/>
          <w:lang w:eastAsia="en-US"/>
        </w:rPr>
        <w:t>председателем</w:t>
      </w:r>
      <w:r w:rsidRPr="00F073DA">
        <w:rPr>
          <w:rFonts w:eastAsia="Calibri"/>
          <w:sz w:val="28"/>
          <w:szCs w:val="28"/>
          <w:lang w:eastAsia="en-US"/>
        </w:rPr>
        <w:t xml:space="preserve"> комитета </w:t>
      </w:r>
      <w:r w:rsidRPr="00B65AAA">
        <w:rPr>
          <w:rFonts w:eastAsia="Calibri"/>
          <w:sz w:val="28"/>
          <w:szCs w:val="28"/>
          <w:lang w:eastAsia="en-US"/>
        </w:rPr>
        <w:t>(адрес: 305004, г. Курск, ул. Димитрова, д.96/</w:t>
      </w:r>
      <w:r w:rsidR="000D69D6" w:rsidRPr="00B65AAA">
        <w:rPr>
          <w:rFonts w:eastAsia="Calibri"/>
          <w:sz w:val="28"/>
          <w:szCs w:val="28"/>
          <w:lang w:eastAsia="en-US"/>
        </w:rPr>
        <w:t>1, каб.</w:t>
      </w:r>
      <w:r w:rsidR="00B81EF0" w:rsidRPr="00B65AAA">
        <w:rPr>
          <w:rFonts w:eastAsia="Calibri"/>
          <w:sz w:val="28"/>
          <w:szCs w:val="28"/>
          <w:lang w:eastAsia="en-US"/>
        </w:rPr>
        <w:t>504 (</w:t>
      </w:r>
      <w:r w:rsidRPr="00B65AAA">
        <w:rPr>
          <w:rFonts w:eastAsia="Calibri"/>
          <w:sz w:val="28"/>
          <w:szCs w:val="28"/>
          <w:lang w:eastAsia="en-US"/>
        </w:rPr>
        <w:t xml:space="preserve">4712) 58-02-45; </w:t>
      </w:r>
      <w:r w:rsidR="00B81EF0" w:rsidRPr="00B65AAA">
        <w:rPr>
          <w:rFonts w:eastAsia="Calibri"/>
          <w:sz w:val="28"/>
          <w:szCs w:val="28"/>
          <w:lang w:eastAsia="en-US"/>
        </w:rPr>
        <w:t xml:space="preserve">первым </w:t>
      </w:r>
      <w:r w:rsidRPr="00B65AAA">
        <w:rPr>
          <w:rFonts w:eastAsia="Calibri"/>
          <w:sz w:val="28"/>
          <w:szCs w:val="28"/>
          <w:lang w:eastAsia="en-US"/>
        </w:rPr>
        <w:t>заместителем председателя комитета (адре</w:t>
      </w:r>
      <w:r w:rsidR="00B81EF0" w:rsidRPr="00B65AAA">
        <w:rPr>
          <w:rFonts w:eastAsia="Calibri"/>
          <w:sz w:val="28"/>
          <w:szCs w:val="28"/>
          <w:lang w:eastAsia="en-US"/>
        </w:rPr>
        <w:t xml:space="preserve">с: 305004, </w:t>
      </w:r>
      <w:r w:rsidRPr="00B65AAA">
        <w:rPr>
          <w:rFonts w:eastAsia="Calibri"/>
          <w:sz w:val="28"/>
          <w:szCs w:val="28"/>
          <w:lang w:eastAsia="en-US"/>
        </w:rPr>
        <w:t>г. Курск, ул. Димитрова, д.96/1, каб.505 (4712) 58-02-42;</w:t>
      </w:r>
    </w:p>
    <w:p w14:paraId="35E9A7FA" w14:textId="48162CF2" w:rsidR="00515283" w:rsidRPr="00B65AAA" w:rsidRDefault="00515283" w:rsidP="00B81EF0">
      <w:pPr>
        <w:autoSpaceDE w:val="0"/>
        <w:autoSpaceDN w:val="0"/>
        <w:adjustRightInd w:val="0"/>
        <w:spacing w:line="256" w:lineRule="auto"/>
        <w:ind w:firstLine="851"/>
        <w:jc w:val="both"/>
        <w:rPr>
          <w:rFonts w:eastAsia="Calibri"/>
          <w:sz w:val="28"/>
          <w:szCs w:val="28"/>
          <w:lang w:eastAsia="en-US"/>
        </w:rPr>
      </w:pPr>
      <w:r w:rsidRPr="00515283">
        <w:rPr>
          <w:rFonts w:eastAsia="Calibri"/>
          <w:sz w:val="28"/>
          <w:szCs w:val="28"/>
          <w:lang w:eastAsia="en-US"/>
        </w:rPr>
        <w:t xml:space="preserve">Жалобы на решения, действие (бездействие) председателя Комитета             подаются в Администрацию Курской области на имя Губернатора Курской области </w:t>
      </w:r>
      <w:r w:rsidRPr="00B65AAA">
        <w:rPr>
          <w:rFonts w:eastAsia="Calibri"/>
          <w:sz w:val="28"/>
          <w:szCs w:val="28"/>
          <w:lang w:eastAsia="en-US"/>
        </w:rPr>
        <w:t xml:space="preserve">(почтовым отправлением по адресу: 305002, Курская </w:t>
      </w:r>
      <w:proofErr w:type="gramStart"/>
      <w:r w:rsidRPr="00B65AAA">
        <w:rPr>
          <w:rFonts w:eastAsia="Calibri"/>
          <w:sz w:val="28"/>
          <w:szCs w:val="28"/>
          <w:lang w:eastAsia="en-US"/>
        </w:rPr>
        <w:t xml:space="preserve">область,   </w:t>
      </w:r>
      <w:proofErr w:type="gramEnd"/>
      <w:r w:rsidRPr="00B65AAA">
        <w:rPr>
          <w:rFonts w:eastAsia="Calibri"/>
          <w:sz w:val="28"/>
          <w:szCs w:val="28"/>
          <w:lang w:eastAsia="en-US"/>
        </w:rPr>
        <w:t xml:space="preserve">                        г. Курск, Красная площадь, д. 1; через раздел онлайн-сервиса «Обращения </w:t>
      </w:r>
      <w:r w:rsidRPr="00B65AAA">
        <w:rPr>
          <w:rFonts w:eastAsia="Calibri"/>
          <w:sz w:val="28"/>
          <w:szCs w:val="28"/>
          <w:lang w:eastAsia="en-US"/>
        </w:rPr>
        <w:lastRenderedPageBreak/>
        <w:t>граждан» на официальном сайте Администрации Курской области (adm.rkursk.ru) или напрямую по адресу: og.rkursk.ru.</w:t>
      </w:r>
    </w:p>
    <w:p w14:paraId="5FDDF49D" w14:textId="77777777" w:rsidR="00515283" w:rsidRPr="00515283" w:rsidRDefault="00515283" w:rsidP="00B81EF0">
      <w:pPr>
        <w:autoSpaceDE w:val="0"/>
        <w:autoSpaceDN w:val="0"/>
        <w:adjustRightInd w:val="0"/>
        <w:ind w:firstLine="851"/>
        <w:jc w:val="both"/>
        <w:rPr>
          <w:rFonts w:eastAsia="Calibri"/>
          <w:sz w:val="28"/>
          <w:szCs w:val="28"/>
          <w:lang w:eastAsia="en-US"/>
        </w:rPr>
      </w:pPr>
      <w:r w:rsidRPr="00515283">
        <w:rPr>
          <w:rFonts w:eastAsia="Calibri"/>
          <w:sz w:val="28"/>
          <w:szCs w:val="28"/>
          <w:lang w:eastAsia="en-US"/>
        </w:rPr>
        <w:t>Жалобы на решения, действие (бездействие) принятые должностным лицом Комитета, могут быть поданы в антимонопольный орган.</w:t>
      </w:r>
    </w:p>
    <w:p w14:paraId="60FE2039" w14:textId="11EED5E4" w:rsidR="00515283" w:rsidRPr="00B65AAA" w:rsidRDefault="00515283" w:rsidP="00B81EF0">
      <w:pPr>
        <w:ind w:firstLine="851"/>
        <w:jc w:val="both"/>
        <w:rPr>
          <w:sz w:val="28"/>
          <w:szCs w:val="28"/>
        </w:rPr>
      </w:pPr>
      <w:r w:rsidRPr="00515283">
        <w:rPr>
          <w:sz w:val="28"/>
          <w:szCs w:val="28"/>
        </w:rPr>
        <w:t xml:space="preserve">Жалобы на решения и действий (бездействия) МФЦ подаются в Администрацию Курской области, комитет информатизации, </w:t>
      </w:r>
      <w:r w:rsidRPr="001C5AA4">
        <w:rPr>
          <w:sz w:val="28"/>
          <w:szCs w:val="28"/>
        </w:rPr>
        <w:t xml:space="preserve">государственных и муниципальных услуг Курской области (адрес: 305002, </w:t>
      </w:r>
      <w:r w:rsidRPr="00B65AAA">
        <w:rPr>
          <w:sz w:val="28"/>
          <w:szCs w:val="28"/>
        </w:rPr>
        <w:t>г. Курск, Красная площадь, Дом Советов, телефон: 8 (4712) 70-57-28, 55-68-17, факс 8 (4712) 70-57-28, адрес эле</w:t>
      </w:r>
      <w:r w:rsidR="004B5E7A">
        <w:rPr>
          <w:sz w:val="28"/>
          <w:szCs w:val="28"/>
        </w:rPr>
        <w:t>ктронной почты: igmu@rkursk.ru).</w:t>
      </w:r>
    </w:p>
    <w:p w14:paraId="102707D9" w14:textId="77777777" w:rsidR="00515283" w:rsidRPr="00B65AAA" w:rsidRDefault="00515283" w:rsidP="00B81EF0">
      <w:pPr>
        <w:ind w:firstLine="851"/>
        <w:jc w:val="both"/>
        <w:rPr>
          <w:sz w:val="28"/>
          <w:szCs w:val="28"/>
        </w:rPr>
      </w:pPr>
      <w:r w:rsidRPr="00F073DA">
        <w:rPr>
          <w:sz w:val="28"/>
          <w:szCs w:val="28"/>
        </w:rPr>
        <w:t xml:space="preserve">Жалобы на решения и действий (бездействия) работника МФЦ подаются руководителю МФЦ </w:t>
      </w:r>
      <w:r w:rsidRPr="00B65AAA">
        <w:rPr>
          <w:sz w:val="28"/>
          <w:szCs w:val="28"/>
        </w:rPr>
        <w:t xml:space="preserve">(адрес: 305001, Курская область, г. Курск, ул. Верхняя Луговая, 24, телефон 8 (4712) 74-14-80. </w:t>
      </w:r>
    </w:p>
    <w:p w14:paraId="4464BAD7" w14:textId="2AEB4010" w:rsidR="00515283" w:rsidRPr="00515283" w:rsidRDefault="00515283" w:rsidP="00B81EF0">
      <w:pPr>
        <w:ind w:firstLine="851"/>
        <w:jc w:val="both"/>
        <w:rPr>
          <w:sz w:val="28"/>
          <w:szCs w:val="28"/>
        </w:rPr>
      </w:pPr>
      <w:r w:rsidRPr="00515283">
        <w:rPr>
          <w:sz w:val="28"/>
          <w:szCs w:val="28"/>
        </w:rPr>
        <w:t>Жалобы на решения и действия (бездействие) работников организаций, предусмотренных частью 1.1 статьи 16 Федерального закона от 27.07.2010</w:t>
      </w:r>
      <w:r w:rsidR="001C5AA4">
        <w:rPr>
          <w:sz w:val="28"/>
          <w:szCs w:val="28"/>
        </w:rPr>
        <w:t xml:space="preserve"> </w:t>
      </w:r>
      <w:r w:rsidRPr="00515283">
        <w:rPr>
          <w:sz w:val="28"/>
          <w:szCs w:val="28"/>
        </w:rPr>
        <w:t>№ 210-ФЗ «Об организации предоставления государственных                                             и муниципальных услуг» подаются руководителям этих организаций.</w:t>
      </w:r>
    </w:p>
    <w:p w14:paraId="6760ADFC" w14:textId="77777777" w:rsidR="00515283" w:rsidRPr="00515283" w:rsidRDefault="00515283" w:rsidP="00515283">
      <w:pPr>
        <w:tabs>
          <w:tab w:val="left" w:pos="540"/>
        </w:tabs>
        <w:suppressAutoHyphens/>
        <w:jc w:val="both"/>
        <w:rPr>
          <w:sz w:val="28"/>
          <w:szCs w:val="28"/>
          <w:lang w:eastAsia="zh-CN"/>
        </w:rPr>
      </w:pPr>
    </w:p>
    <w:p w14:paraId="12905509" w14:textId="77777777" w:rsidR="004B5E7A" w:rsidRDefault="00515283" w:rsidP="00515283">
      <w:pPr>
        <w:tabs>
          <w:tab w:val="left" w:pos="540"/>
        </w:tabs>
        <w:suppressAutoHyphens/>
        <w:jc w:val="center"/>
        <w:rPr>
          <w:b/>
          <w:sz w:val="28"/>
          <w:szCs w:val="28"/>
          <w:lang w:eastAsia="zh-CN"/>
        </w:rPr>
      </w:pPr>
      <w:r w:rsidRPr="00515283">
        <w:rPr>
          <w:b/>
          <w:sz w:val="28"/>
          <w:szCs w:val="28"/>
          <w:lang w:eastAsia="zh-CN"/>
        </w:rPr>
        <w:t xml:space="preserve">Способы информирования заявителей о порядке подачи и рассмотрения жалобы, в том числе с использованием </w:t>
      </w:r>
    </w:p>
    <w:p w14:paraId="02FF7B43" w14:textId="461AFF81"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Единого портала государственных и муниципальных услуг(функций)</w:t>
      </w:r>
    </w:p>
    <w:p w14:paraId="1E285D3C" w14:textId="77777777" w:rsidR="00515283" w:rsidRPr="00515283" w:rsidRDefault="00515283" w:rsidP="00515283">
      <w:pPr>
        <w:tabs>
          <w:tab w:val="left" w:pos="540"/>
        </w:tabs>
        <w:suppressAutoHyphens/>
        <w:jc w:val="center"/>
        <w:rPr>
          <w:b/>
          <w:sz w:val="28"/>
          <w:szCs w:val="28"/>
          <w:lang w:eastAsia="zh-CN"/>
        </w:rPr>
      </w:pPr>
    </w:p>
    <w:p w14:paraId="0D8D7A81" w14:textId="2600B44F" w:rsidR="00515283" w:rsidRPr="00515283" w:rsidRDefault="00515283" w:rsidP="00B81EF0">
      <w:pPr>
        <w:tabs>
          <w:tab w:val="left" w:pos="851"/>
        </w:tabs>
        <w:suppressAutoHyphens/>
        <w:ind w:firstLine="851"/>
        <w:jc w:val="both"/>
        <w:rPr>
          <w:sz w:val="28"/>
          <w:szCs w:val="28"/>
          <w:lang w:eastAsia="zh-CN"/>
        </w:rPr>
      </w:pPr>
      <w:r w:rsidRPr="00515283">
        <w:rPr>
          <w:sz w:val="28"/>
          <w:szCs w:val="28"/>
          <w:lang w:eastAsia="zh-CN"/>
        </w:rPr>
        <w:t xml:space="preserve">5.3. Информация о порядке подачи и рассмотрения жалобы размещается на информационных стендах в местах предоставления государственной услуги, на </w:t>
      </w:r>
      <w:r w:rsidRPr="00F073DA">
        <w:rPr>
          <w:sz w:val="28"/>
          <w:szCs w:val="28"/>
          <w:lang w:eastAsia="zh-CN"/>
        </w:rPr>
        <w:t>сайте Администрации Курской области</w:t>
      </w:r>
      <w:r w:rsidRPr="00515283">
        <w:rPr>
          <w:sz w:val="28"/>
          <w:szCs w:val="28"/>
          <w:lang w:eastAsia="zh-CN"/>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7A157B8" w14:textId="77777777" w:rsidR="00515283" w:rsidRPr="00515283" w:rsidRDefault="00515283" w:rsidP="00515283">
      <w:pPr>
        <w:tabs>
          <w:tab w:val="left" w:pos="540"/>
        </w:tabs>
        <w:suppressAutoHyphens/>
        <w:jc w:val="center"/>
        <w:rPr>
          <w:b/>
          <w:sz w:val="28"/>
          <w:szCs w:val="28"/>
          <w:lang w:eastAsia="zh-CN"/>
        </w:rPr>
      </w:pPr>
    </w:p>
    <w:p w14:paraId="53AEF1CE" w14:textId="77777777"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p>
    <w:p w14:paraId="797F3C02" w14:textId="77777777" w:rsidR="00515283" w:rsidRPr="00515283" w:rsidRDefault="00515283" w:rsidP="00515283">
      <w:pPr>
        <w:tabs>
          <w:tab w:val="left" w:pos="540"/>
        </w:tabs>
        <w:suppressAutoHyphens/>
        <w:jc w:val="center"/>
        <w:rPr>
          <w:b/>
          <w:sz w:val="28"/>
          <w:szCs w:val="28"/>
          <w:lang w:eastAsia="zh-CN"/>
        </w:rPr>
      </w:pPr>
    </w:p>
    <w:p w14:paraId="212E0034"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5.4. 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14:paraId="7CCA9EE2"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Федеральным законом «Об организации предоставления государственных и муниципальных услуг»;</w:t>
      </w:r>
    </w:p>
    <w:p w14:paraId="043E35B2" w14:textId="1A9C072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r>
      <w:hyperlink r:id="rId11" w:anchor="/document/70216748/entry/0" w:history="1">
        <w:r w:rsidRPr="00515283">
          <w:rPr>
            <w:sz w:val="28"/>
            <w:szCs w:val="28"/>
            <w:lang w:eastAsia="zh-CN"/>
          </w:rPr>
          <w:t>постановлением</w:t>
        </w:r>
      </w:hyperlink>
      <w:r w:rsidRPr="00515283">
        <w:rPr>
          <w:sz w:val="28"/>
          <w:szCs w:val="28"/>
          <w:lang w:eastAsia="zh-CN"/>
        </w:rPr>
        <w:t xml:space="preserve"> Правительства Российской Федерации от 16</w:t>
      </w:r>
      <w:r w:rsidR="004B5E7A">
        <w:rPr>
          <w:sz w:val="28"/>
          <w:szCs w:val="28"/>
          <w:lang w:eastAsia="zh-CN"/>
        </w:rPr>
        <w:t xml:space="preserve"> августа </w:t>
      </w:r>
      <w:r w:rsidRPr="00515283">
        <w:rPr>
          <w:sz w:val="28"/>
          <w:szCs w:val="28"/>
          <w:lang w:eastAsia="zh-CN"/>
        </w:rPr>
        <w:t>2012</w:t>
      </w:r>
      <w:r w:rsidR="004B5E7A">
        <w:rPr>
          <w:sz w:val="28"/>
          <w:szCs w:val="28"/>
          <w:lang w:eastAsia="zh-CN"/>
        </w:rPr>
        <w:t xml:space="preserve"> года</w:t>
      </w:r>
      <w:r w:rsidRPr="00515283">
        <w:rPr>
          <w:sz w:val="28"/>
          <w:szCs w:val="28"/>
          <w:lang w:eastAsia="zh-CN"/>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515283">
        <w:rPr>
          <w:sz w:val="28"/>
          <w:szCs w:val="28"/>
          <w:lang w:eastAsia="zh-CN"/>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r w:rsidR="001C5AA4">
        <w:rPr>
          <w:sz w:val="28"/>
          <w:szCs w:val="28"/>
          <w:lang w:eastAsia="zh-CN"/>
        </w:rPr>
        <w:t xml:space="preserve"> </w:t>
      </w:r>
      <w:r w:rsidRPr="00515283">
        <w:rPr>
          <w:sz w:val="28"/>
          <w:szCs w:val="28"/>
          <w:lang w:eastAsia="zh-CN"/>
        </w:rPr>
        <w:t>частью 1.1</w:t>
      </w:r>
      <w:r w:rsidR="004B5E7A">
        <w:rPr>
          <w:sz w:val="28"/>
          <w:szCs w:val="28"/>
          <w:lang w:eastAsia="zh-CN"/>
        </w:rPr>
        <w:t xml:space="preserve"> </w:t>
      </w:r>
      <w:r w:rsidRPr="00515283">
        <w:rPr>
          <w:sz w:val="28"/>
          <w:szCs w:val="28"/>
          <w:lang w:eastAsia="zh-CN"/>
        </w:rPr>
        <w:t>статьи 16 Федерального закона</w:t>
      </w:r>
      <w:r w:rsidR="001C5AA4">
        <w:rPr>
          <w:sz w:val="28"/>
          <w:szCs w:val="28"/>
          <w:lang w:eastAsia="zh-CN"/>
        </w:rPr>
        <w:t xml:space="preserve"> «</w:t>
      </w:r>
      <w:r w:rsidRPr="00515283">
        <w:rPr>
          <w:sz w:val="28"/>
          <w:szCs w:val="28"/>
          <w:lang w:eastAsia="zh-CN"/>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19EAF39"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14:paraId="1FB51B70"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Информация, изложенная в данном разделе, размещена на Едином портале по адресу: http://www.gosuslugi.ru.</w:t>
      </w:r>
    </w:p>
    <w:p w14:paraId="01EA6997" w14:textId="77777777" w:rsidR="00515283" w:rsidRDefault="00515283" w:rsidP="00515283">
      <w:pPr>
        <w:tabs>
          <w:tab w:val="left" w:pos="540"/>
        </w:tabs>
        <w:suppressAutoHyphens/>
        <w:jc w:val="center"/>
        <w:rPr>
          <w:b/>
          <w:sz w:val="28"/>
          <w:szCs w:val="28"/>
          <w:lang w:eastAsia="zh-CN"/>
        </w:rPr>
      </w:pPr>
    </w:p>
    <w:p w14:paraId="25BE428E" w14:textId="77777777" w:rsidR="004B5E7A" w:rsidRDefault="00515283" w:rsidP="00515283">
      <w:pPr>
        <w:tabs>
          <w:tab w:val="left" w:pos="540"/>
        </w:tabs>
        <w:suppressAutoHyphens/>
        <w:jc w:val="center"/>
        <w:rPr>
          <w:b/>
          <w:sz w:val="28"/>
          <w:szCs w:val="28"/>
          <w:lang w:eastAsia="zh-CN"/>
        </w:rPr>
      </w:pPr>
      <w:r w:rsidRPr="00515283">
        <w:rPr>
          <w:b/>
          <w:sz w:val="28"/>
          <w:szCs w:val="28"/>
          <w:lang w:eastAsia="zh-CN"/>
        </w:rPr>
        <w:t xml:space="preserve">Раздел VI. </w:t>
      </w:r>
      <w:r w:rsidR="004B5E7A">
        <w:rPr>
          <w:b/>
          <w:sz w:val="28"/>
          <w:szCs w:val="28"/>
          <w:lang w:eastAsia="zh-CN"/>
        </w:rPr>
        <w:t xml:space="preserve">ОСОБЕННОСТИ ВЫПОЛНЕНИЯ АДМИНИСТРАТИВНЫХ ПРОЦЕДУР (ДЕЙСТВИЙ) </w:t>
      </w:r>
    </w:p>
    <w:p w14:paraId="5B07157E" w14:textId="77777777" w:rsidR="004B5E7A" w:rsidRDefault="004B5E7A" w:rsidP="00515283">
      <w:pPr>
        <w:tabs>
          <w:tab w:val="left" w:pos="540"/>
        </w:tabs>
        <w:suppressAutoHyphens/>
        <w:jc w:val="center"/>
        <w:rPr>
          <w:b/>
          <w:sz w:val="28"/>
          <w:szCs w:val="28"/>
          <w:lang w:eastAsia="zh-CN"/>
        </w:rPr>
      </w:pPr>
      <w:r>
        <w:rPr>
          <w:b/>
          <w:sz w:val="28"/>
          <w:szCs w:val="28"/>
          <w:lang w:eastAsia="zh-CN"/>
        </w:rPr>
        <w:t xml:space="preserve">В МФЦ ПРЕДОСТАВЛЕНИЯ ГОСУДАРСТВЕННЫХ </w:t>
      </w:r>
    </w:p>
    <w:p w14:paraId="6ECB2241" w14:textId="39D062C2" w:rsidR="004B5E7A" w:rsidRDefault="004B5E7A" w:rsidP="00515283">
      <w:pPr>
        <w:tabs>
          <w:tab w:val="left" w:pos="540"/>
        </w:tabs>
        <w:suppressAutoHyphens/>
        <w:jc w:val="center"/>
        <w:rPr>
          <w:b/>
          <w:sz w:val="28"/>
          <w:szCs w:val="28"/>
          <w:lang w:eastAsia="zh-CN"/>
        </w:rPr>
      </w:pPr>
      <w:r>
        <w:rPr>
          <w:b/>
          <w:sz w:val="28"/>
          <w:szCs w:val="28"/>
          <w:lang w:eastAsia="zh-CN"/>
        </w:rPr>
        <w:t>И МУНИЦИПАЛЬНЫХ УСЛУГ</w:t>
      </w:r>
    </w:p>
    <w:p w14:paraId="1A498277" w14:textId="77777777" w:rsidR="00515283" w:rsidRPr="00515283" w:rsidRDefault="00515283" w:rsidP="00515283">
      <w:pPr>
        <w:tabs>
          <w:tab w:val="left" w:pos="540"/>
        </w:tabs>
        <w:suppressAutoHyphens/>
        <w:jc w:val="center"/>
        <w:rPr>
          <w:b/>
          <w:sz w:val="28"/>
          <w:szCs w:val="28"/>
          <w:lang w:eastAsia="zh-CN"/>
        </w:rPr>
      </w:pPr>
    </w:p>
    <w:p w14:paraId="111ECCC0" w14:textId="77777777"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Исчерпывающий перечень административных процедур (действий) при предоставлении государственной услуги, выполняемых МФЦ</w:t>
      </w:r>
    </w:p>
    <w:p w14:paraId="65A19A18" w14:textId="77777777" w:rsidR="00515283" w:rsidRPr="00515283" w:rsidRDefault="00515283" w:rsidP="00515283">
      <w:pPr>
        <w:tabs>
          <w:tab w:val="left" w:pos="540"/>
        </w:tabs>
        <w:suppressAutoHyphens/>
        <w:jc w:val="center"/>
        <w:rPr>
          <w:b/>
          <w:sz w:val="28"/>
          <w:szCs w:val="28"/>
          <w:lang w:eastAsia="zh-CN"/>
        </w:rPr>
      </w:pPr>
    </w:p>
    <w:p w14:paraId="03A17B5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6.1. МФЦ осуществляет: </w:t>
      </w:r>
    </w:p>
    <w:p w14:paraId="65056C4E"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информирование заявителей о порядке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w:t>
      </w:r>
    </w:p>
    <w:p w14:paraId="1C18D2EA"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 </w:t>
      </w:r>
    </w:p>
    <w:p w14:paraId="7F602808" w14:textId="1407492A"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иные процедуры и действия, предусмотренные Федеральным законом № 210ФЗ. В соответствии с частью 1.1 статьи 16 Федерального </w:t>
      </w:r>
      <w:proofErr w:type="gramStart"/>
      <w:r w:rsidRPr="00515283">
        <w:rPr>
          <w:sz w:val="28"/>
          <w:szCs w:val="28"/>
          <w:lang w:eastAsia="zh-CN"/>
        </w:rPr>
        <w:t>закона  №</w:t>
      </w:r>
      <w:proofErr w:type="gramEnd"/>
      <w:r w:rsidRPr="00515283">
        <w:rPr>
          <w:sz w:val="28"/>
          <w:szCs w:val="28"/>
          <w:lang w:eastAsia="zh-CN"/>
        </w:rPr>
        <w:t xml:space="preserve"> 210-ФЗ для реализации своих функций МФЦ вправе привлекать иные организации.</w:t>
      </w:r>
    </w:p>
    <w:p w14:paraId="26ECB09F" w14:textId="77777777" w:rsidR="00515283" w:rsidRDefault="00515283" w:rsidP="00515283">
      <w:pPr>
        <w:tabs>
          <w:tab w:val="left" w:pos="540"/>
        </w:tabs>
        <w:suppressAutoHyphens/>
        <w:jc w:val="both"/>
        <w:rPr>
          <w:sz w:val="28"/>
          <w:szCs w:val="28"/>
          <w:lang w:eastAsia="zh-CN"/>
        </w:rPr>
      </w:pPr>
    </w:p>
    <w:p w14:paraId="0A697A1B" w14:textId="77777777" w:rsidR="004B5E7A" w:rsidRDefault="004B5E7A" w:rsidP="00515283">
      <w:pPr>
        <w:tabs>
          <w:tab w:val="left" w:pos="540"/>
        </w:tabs>
        <w:suppressAutoHyphens/>
        <w:jc w:val="both"/>
        <w:rPr>
          <w:sz w:val="28"/>
          <w:szCs w:val="28"/>
          <w:lang w:eastAsia="zh-CN"/>
        </w:rPr>
      </w:pPr>
    </w:p>
    <w:p w14:paraId="0B7E182E" w14:textId="77777777" w:rsidR="004B5E7A" w:rsidRDefault="004B5E7A" w:rsidP="00515283">
      <w:pPr>
        <w:tabs>
          <w:tab w:val="left" w:pos="540"/>
        </w:tabs>
        <w:suppressAutoHyphens/>
        <w:jc w:val="both"/>
        <w:rPr>
          <w:sz w:val="28"/>
          <w:szCs w:val="28"/>
          <w:lang w:eastAsia="zh-CN"/>
        </w:rPr>
      </w:pPr>
    </w:p>
    <w:p w14:paraId="7F72634A" w14:textId="77777777" w:rsidR="004B5E7A" w:rsidRPr="00515283" w:rsidRDefault="004B5E7A" w:rsidP="00515283">
      <w:pPr>
        <w:tabs>
          <w:tab w:val="left" w:pos="540"/>
        </w:tabs>
        <w:suppressAutoHyphens/>
        <w:jc w:val="both"/>
        <w:rPr>
          <w:sz w:val="28"/>
          <w:szCs w:val="28"/>
          <w:lang w:eastAsia="zh-CN"/>
        </w:rPr>
      </w:pPr>
    </w:p>
    <w:p w14:paraId="61408506" w14:textId="77777777"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lastRenderedPageBreak/>
        <w:t>Информирование заявителей</w:t>
      </w:r>
    </w:p>
    <w:p w14:paraId="033C190A" w14:textId="77777777" w:rsidR="00515283" w:rsidRPr="00515283" w:rsidRDefault="00515283" w:rsidP="00515283">
      <w:pPr>
        <w:tabs>
          <w:tab w:val="left" w:pos="540"/>
        </w:tabs>
        <w:suppressAutoHyphens/>
        <w:jc w:val="center"/>
        <w:rPr>
          <w:b/>
          <w:sz w:val="28"/>
          <w:szCs w:val="28"/>
          <w:lang w:eastAsia="zh-CN"/>
        </w:rPr>
      </w:pPr>
    </w:p>
    <w:p w14:paraId="339950A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6.2. Информирование заявителя МФЦ осуществляется следующими способами: </w:t>
      </w:r>
    </w:p>
    <w:p w14:paraId="1BB7DD1B"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77AA1565"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б) при обращении заявителя в МФЦ лично, по телефону, посредством почтовых отправлений, либо по электронной почте. </w:t>
      </w:r>
    </w:p>
    <w:p w14:paraId="5303B38F"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14:paraId="500C5621"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Индивидуальное устное консультирование при обращении заявителя по телефону работник МФЦ осуществляет не более 10 минут.</w:t>
      </w:r>
    </w:p>
    <w:p w14:paraId="04512062" w14:textId="124D63AF"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375414C3"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изложить обращение в письменной форме (ответ направляется Заявителю в соответствии со способом, указанным в обращении); </w:t>
      </w:r>
    </w:p>
    <w:p w14:paraId="2FAD496B"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назначить другое время для консультаций. </w:t>
      </w:r>
    </w:p>
    <w:p w14:paraId="25E659C6" w14:textId="5D19653A"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7A640C">
        <w:rPr>
          <w:sz w:val="28"/>
          <w:szCs w:val="28"/>
          <w:lang w:eastAsia="zh-CN"/>
        </w:rPr>
        <w:t>с</w:t>
      </w:r>
      <w:r w:rsidRPr="00515283">
        <w:rPr>
          <w:sz w:val="28"/>
          <w:szCs w:val="28"/>
          <w:lang w:eastAsia="zh-CN"/>
        </w:rPr>
        <w:t xml:space="preserve">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110EDAD9" w14:textId="77777777" w:rsidR="00515283" w:rsidRPr="00515283" w:rsidRDefault="00515283" w:rsidP="00515283">
      <w:pPr>
        <w:tabs>
          <w:tab w:val="left" w:pos="540"/>
        </w:tabs>
        <w:suppressAutoHyphens/>
        <w:jc w:val="both"/>
        <w:rPr>
          <w:sz w:val="28"/>
          <w:szCs w:val="28"/>
          <w:lang w:eastAsia="zh-CN"/>
        </w:rPr>
      </w:pPr>
    </w:p>
    <w:p w14:paraId="324D5370" w14:textId="77777777" w:rsidR="007A640C" w:rsidRDefault="00515283" w:rsidP="00515283">
      <w:pPr>
        <w:tabs>
          <w:tab w:val="left" w:pos="540"/>
        </w:tabs>
        <w:suppressAutoHyphens/>
        <w:jc w:val="center"/>
        <w:rPr>
          <w:b/>
          <w:sz w:val="28"/>
          <w:szCs w:val="28"/>
          <w:lang w:eastAsia="zh-CN"/>
        </w:rPr>
      </w:pPr>
      <w:r w:rsidRPr="00515283">
        <w:rPr>
          <w:b/>
          <w:sz w:val="28"/>
          <w:szCs w:val="28"/>
          <w:lang w:eastAsia="zh-CN"/>
        </w:rPr>
        <w:t xml:space="preserve">Выдача заявителю результата предоставления </w:t>
      </w:r>
    </w:p>
    <w:p w14:paraId="01EE691D" w14:textId="5B86C2B5" w:rsidR="00515283" w:rsidRPr="00515283" w:rsidRDefault="00515283" w:rsidP="00515283">
      <w:pPr>
        <w:tabs>
          <w:tab w:val="left" w:pos="540"/>
        </w:tabs>
        <w:suppressAutoHyphens/>
        <w:jc w:val="center"/>
        <w:rPr>
          <w:b/>
          <w:sz w:val="28"/>
          <w:szCs w:val="28"/>
          <w:lang w:eastAsia="zh-CN"/>
        </w:rPr>
      </w:pPr>
      <w:r w:rsidRPr="00515283">
        <w:rPr>
          <w:b/>
          <w:sz w:val="28"/>
          <w:szCs w:val="28"/>
          <w:lang w:eastAsia="zh-CN"/>
        </w:rPr>
        <w:t>государственной услуги</w:t>
      </w:r>
    </w:p>
    <w:p w14:paraId="32432C71" w14:textId="77777777" w:rsidR="00515283" w:rsidRPr="00515283" w:rsidRDefault="00515283" w:rsidP="00515283">
      <w:pPr>
        <w:tabs>
          <w:tab w:val="left" w:pos="540"/>
        </w:tabs>
        <w:suppressAutoHyphens/>
        <w:jc w:val="center"/>
        <w:rPr>
          <w:sz w:val="28"/>
          <w:szCs w:val="28"/>
          <w:lang w:eastAsia="zh-CN"/>
        </w:rPr>
      </w:pPr>
    </w:p>
    <w:p w14:paraId="560CB9A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6.3. При наличии в заявлении о предоставлении государственной услуги указания о выдаче результатов оказания услуги через МФЦ, Комитет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Комитетом и МФЦ  в порядке, утвержденном постановлением Правительства Российской Федерации                      </w:t>
      </w:r>
      <w:r w:rsidRPr="00515283">
        <w:rPr>
          <w:sz w:val="28"/>
          <w:szCs w:val="28"/>
          <w:lang w:eastAsia="zh-CN"/>
        </w:rPr>
        <w:lastRenderedPageBreak/>
        <w:t xml:space="preserve">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13B1AE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Порядок и сроки передачи Комитетом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383E497"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6.4.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5E53212"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Работник МФЦ осуществляет следующие действия: </w:t>
      </w:r>
    </w:p>
    <w:p w14:paraId="04BEC5BE"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5B4BE66"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проверяет полномочия представителя заявителя (в случае обращения представителя заявителя);</w:t>
      </w:r>
    </w:p>
    <w:p w14:paraId="21F9279F"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определяет статус исполнения заявления заявителя в ГИС; </w:t>
      </w:r>
    </w:p>
    <w:p w14:paraId="6E71CD0F" w14:textId="7295B664"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распечатывает результат предоставления государственной услуги </w:t>
      </w:r>
      <w:r w:rsidR="00AF072C">
        <w:rPr>
          <w:sz w:val="28"/>
          <w:szCs w:val="28"/>
          <w:lang w:eastAsia="zh-CN"/>
        </w:rPr>
        <w:t xml:space="preserve">                   </w:t>
      </w:r>
      <w:r w:rsidRPr="00515283">
        <w:rPr>
          <w:sz w:val="28"/>
          <w:szCs w:val="28"/>
          <w:lang w:eastAsia="zh-CN"/>
        </w:rPr>
        <w:t xml:space="preserve">в виде экземпляра электронного документа на бумажном носителе и заверяет его с использованием печати </w:t>
      </w:r>
      <w:r w:rsidR="00D73704">
        <w:rPr>
          <w:sz w:val="28"/>
          <w:szCs w:val="28"/>
          <w:lang w:eastAsia="zh-CN"/>
        </w:rPr>
        <w:t>МФЦ</w:t>
      </w:r>
      <w:r w:rsidRPr="00515283">
        <w:rPr>
          <w:sz w:val="28"/>
          <w:szCs w:val="28"/>
          <w:lang w:eastAsia="zh-CN"/>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1ED4B189" w14:textId="4227029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заверяет экземпляр электронного документа на бумажном носителе                           с использованием печати МФЦ (в предусмотренных</w:t>
      </w:r>
      <w:r w:rsidR="00AF072C">
        <w:rPr>
          <w:sz w:val="28"/>
          <w:szCs w:val="28"/>
          <w:lang w:eastAsia="zh-CN"/>
        </w:rPr>
        <w:t xml:space="preserve"> </w:t>
      </w:r>
      <w:r w:rsidRPr="00515283">
        <w:rPr>
          <w:sz w:val="28"/>
          <w:szCs w:val="28"/>
          <w:lang w:eastAsia="zh-CN"/>
        </w:rPr>
        <w:t xml:space="preserve">нормативными правовыми актами Российской Федерации случаях – печати с изображением Государственного герба Российской Федерации); </w:t>
      </w:r>
    </w:p>
    <w:p w14:paraId="60AB9CA0"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 xml:space="preserve">выдает документы заявителю, при необходимости запрашивает                           у заявителя подписи за каждый выданный документ; </w:t>
      </w:r>
    </w:p>
    <w:p w14:paraId="32A48762" w14:textId="77777777" w:rsidR="00515283" w:rsidRPr="00515283" w:rsidRDefault="00515283" w:rsidP="00B81EF0">
      <w:pPr>
        <w:tabs>
          <w:tab w:val="left" w:pos="851"/>
        </w:tabs>
        <w:suppressAutoHyphens/>
        <w:jc w:val="both"/>
        <w:rPr>
          <w:sz w:val="28"/>
          <w:szCs w:val="28"/>
          <w:lang w:eastAsia="zh-CN"/>
        </w:rPr>
      </w:pPr>
      <w:r w:rsidRPr="00515283">
        <w:rPr>
          <w:sz w:val="28"/>
          <w:szCs w:val="28"/>
          <w:lang w:eastAsia="zh-CN"/>
        </w:rPr>
        <w:tab/>
        <w:t>запрашивает согласие заявителя на участие в смс-опросе для оценки качества предоставленных услуг МФЦ.</w:t>
      </w:r>
    </w:p>
    <w:p w14:paraId="6CEA8B99" w14:textId="77777777" w:rsidR="00515283" w:rsidRPr="00515283" w:rsidRDefault="00515283" w:rsidP="00515283">
      <w:pPr>
        <w:tabs>
          <w:tab w:val="left" w:pos="540"/>
        </w:tabs>
        <w:suppressAutoHyphens/>
        <w:jc w:val="both"/>
        <w:rPr>
          <w:sz w:val="28"/>
          <w:szCs w:val="28"/>
          <w:lang w:eastAsia="zh-CN"/>
        </w:rPr>
      </w:pPr>
    </w:p>
    <w:p w14:paraId="7CFA53FB" w14:textId="77777777" w:rsidR="00515283" w:rsidRPr="00515283" w:rsidRDefault="00515283" w:rsidP="00515283">
      <w:pPr>
        <w:tabs>
          <w:tab w:val="left" w:pos="540"/>
        </w:tabs>
        <w:suppressAutoHyphens/>
        <w:jc w:val="both"/>
        <w:rPr>
          <w:sz w:val="28"/>
          <w:szCs w:val="28"/>
          <w:lang w:eastAsia="zh-CN"/>
        </w:rPr>
      </w:pPr>
    </w:p>
    <w:p w14:paraId="2A74B780" w14:textId="77777777" w:rsidR="00515283" w:rsidRPr="00515283" w:rsidRDefault="00515283" w:rsidP="00515283">
      <w:pPr>
        <w:tabs>
          <w:tab w:val="left" w:pos="540"/>
        </w:tabs>
        <w:suppressAutoHyphens/>
        <w:jc w:val="both"/>
        <w:rPr>
          <w:sz w:val="28"/>
          <w:szCs w:val="28"/>
          <w:lang w:eastAsia="zh-CN"/>
        </w:rPr>
      </w:pPr>
    </w:p>
    <w:p w14:paraId="5AB071F4" w14:textId="77777777" w:rsidR="00515283" w:rsidRPr="00515283" w:rsidRDefault="00515283" w:rsidP="00515283">
      <w:pPr>
        <w:tabs>
          <w:tab w:val="left" w:pos="540"/>
        </w:tabs>
        <w:suppressAutoHyphens/>
        <w:jc w:val="both"/>
        <w:rPr>
          <w:sz w:val="28"/>
          <w:szCs w:val="28"/>
          <w:lang w:eastAsia="zh-CN"/>
        </w:rPr>
      </w:pPr>
    </w:p>
    <w:p w14:paraId="3E109048" w14:textId="77777777" w:rsidR="00515283" w:rsidRPr="00515283" w:rsidRDefault="00515283" w:rsidP="00515283">
      <w:pPr>
        <w:tabs>
          <w:tab w:val="left" w:pos="540"/>
        </w:tabs>
        <w:suppressAutoHyphens/>
        <w:jc w:val="both"/>
        <w:rPr>
          <w:sz w:val="28"/>
          <w:szCs w:val="28"/>
          <w:lang w:eastAsia="zh-CN"/>
        </w:rPr>
      </w:pPr>
    </w:p>
    <w:p w14:paraId="40AE3BC0" w14:textId="268D7C91" w:rsidR="00BB7E95" w:rsidRPr="00E6265A" w:rsidRDefault="00BB7E95" w:rsidP="00E6265A">
      <w:pPr>
        <w:tabs>
          <w:tab w:val="left" w:pos="567"/>
        </w:tabs>
        <w:ind w:left="3828"/>
        <w:jc w:val="center"/>
        <w:rPr>
          <w:sz w:val="26"/>
          <w:szCs w:val="26"/>
          <w:lang w:eastAsia="en-US"/>
        </w:rPr>
      </w:pPr>
      <w:r w:rsidRPr="00E6265A">
        <w:rPr>
          <w:sz w:val="26"/>
          <w:szCs w:val="26"/>
          <w:lang w:eastAsia="en-US"/>
        </w:rPr>
        <w:lastRenderedPageBreak/>
        <w:t>П</w:t>
      </w:r>
      <w:r w:rsidR="00A951B1" w:rsidRPr="00E6265A">
        <w:rPr>
          <w:sz w:val="26"/>
          <w:szCs w:val="26"/>
          <w:lang w:eastAsia="en-US"/>
        </w:rPr>
        <w:t>риложение № 1</w:t>
      </w:r>
    </w:p>
    <w:p w14:paraId="77370957" w14:textId="399D0D30" w:rsidR="00BB7E95" w:rsidRPr="00E6265A" w:rsidRDefault="00BB7E95" w:rsidP="00E6265A">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5959B00F" w14:textId="1B48A491" w:rsidR="00E6265A" w:rsidRPr="00E6265A" w:rsidRDefault="00E6265A" w:rsidP="00E6265A">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443C8816" w14:textId="77777777" w:rsidR="00BB7E95" w:rsidRDefault="00BB7E95" w:rsidP="00BB7E95">
      <w:pPr>
        <w:ind w:left="4536"/>
        <w:rPr>
          <w:sz w:val="28"/>
          <w:szCs w:val="28"/>
          <w:lang w:eastAsia="en-US"/>
        </w:rPr>
      </w:pPr>
    </w:p>
    <w:p w14:paraId="705DA5B1" w14:textId="77777777" w:rsidR="00BA006F" w:rsidRDefault="00BA006F" w:rsidP="000D69D6">
      <w:pPr>
        <w:tabs>
          <w:tab w:val="left" w:pos="540"/>
        </w:tabs>
        <w:suppressAutoHyphens/>
        <w:jc w:val="center"/>
        <w:rPr>
          <w:b/>
          <w:sz w:val="28"/>
          <w:szCs w:val="28"/>
          <w:lang w:eastAsia="zh-CN"/>
        </w:rPr>
      </w:pPr>
    </w:p>
    <w:p w14:paraId="118B1526" w14:textId="77777777" w:rsidR="000D69D6" w:rsidRPr="000D69D6" w:rsidRDefault="000D69D6" w:rsidP="000D69D6">
      <w:pPr>
        <w:tabs>
          <w:tab w:val="left" w:pos="540"/>
        </w:tabs>
        <w:suppressAutoHyphens/>
        <w:jc w:val="center"/>
        <w:rPr>
          <w:b/>
          <w:sz w:val="28"/>
          <w:szCs w:val="28"/>
          <w:lang w:eastAsia="zh-CN"/>
        </w:rPr>
      </w:pPr>
      <w:r w:rsidRPr="000D69D6">
        <w:rPr>
          <w:b/>
          <w:sz w:val="28"/>
          <w:szCs w:val="28"/>
          <w:lang w:eastAsia="zh-CN"/>
        </w:rPr>
        <w:t>ЗАЯВЛЕНИЕ</w:t>
      </w:r>
    </w:p>
    <w:p w14:paraId="1FB70F59" w14:textId="77777777" w:rsidR="000D69D6" w:rsidRDefault="000D69D6" w:rsidP="000D69D6">
      <w:pPr>
        <w:tabs>
          <w:tab w:val="left" w:pos="540"/>
        </w:tabs>
        <w:suppressAutoHyphens/>
        <w:jc w:val="center"/>
        <w:rPr>
          <w:b/>
          <w:sz w:val="28"/>
          <w:szCs w:val="28"/>
          <w:lang w:eastAsia="zh-CN"/>
        </w:rPr>
      </w:pPr>
      <w:r w:rsidRPr="000D69D6">
        <w:rPr>
          <w:b/>
          <w:sz w:val="28"/>
          <w:szCs w:val="28"/>
          <w:lang w:eastAsia="zh-CN"/>
        </w:rPr>
        <w:t xml:space="preserve">о выдаче </w:t>
      </w:r>
      <w:r w:rsidR="00631710">
        <w:rPr>
          <w:b/>
          <w:sz w:val="28"/>
          <w:szCs w:val="28"/>
          <w:lang w:eastAsia="zh-CN"/>
        </w:rPr>
        <w:t>разрешения на строительство</w:t>
      </w:r>
    </w:p>
    <w:p w14:paraId="132BB02E" w14:textId="54A334A6" w:rsidR="000D69D6" w:rsidRPr="000D69D6" w:rsidRDefault="000D69D6" w:rsidP="00AB13BA">
      <w:pPr>
        <w:tabs>
          <w:tab w:val="left" w:pos="540"/>
        </w:tabs>
        <w:suppressAutoHyphens/>
        <w:jc w:val="right"/>
        <w:rPr>
          <w:sz w:val="28"/>
          <w:szCs w:val="28"/>
          <w:lang w:eastAsia="zh-CN"/>
        </w:rPr>
      </w:pPr>
      <w:r w:rsidRPr="000D69D6">
        <w:rPr>
          <w:sz w:val="28"/>
          <w:szCs w:val="28"/>
          <w:lang w:eastAsia="zh-CN"/>
        </w:rPr>
        <w:t xml:space="preserve">                                                                                            </w:t>
      </w:r>
      <w:r w:rsidR="00A36D6F">
        <w:rPr>
          <w:sz w:val="28"/>
          <w:szCs w:val="28"/>
          <w:lang w:eastAsia="zh-CN"/>
        </w:rPr>
        <w:t>«</w:t>
      </w:r>
      <w:r w:rsidRPr="000D69D6">
        <w:rPr>
          <w:sz w:val="28"/>
          <w:szCs w:val="28"/>
          <w:lang w:eastAsia="zh-CN"/>
        </w:rPr>
        <w:t>__</w:t>
      </w:r>
      <w:r w:rsidR="00A36D6F">
        <w:rPr>
          <w:sz w:val="28"/>
          <w:szCs w:val="28"/>
          <w:lang w:eastAsia="zh-CN"/>
        </w:rPr>
        <w:t>»</w:t>
      </w:r>
      <w:r w:rsidRPr="000D69D6">
        <w:rPr>
          <w:sz w:val="28"/>
          <w:szCs w:val="28"/>
          <w:lang w:eastAsia="zh-CN"/>
        </w:rPr>
        <w:t>__________20___г.</w:t>
      </w:r>
    </w:p>
    <w:p w14:paraId="0E12838B" w14:textId="77777777" w:rsidR="000D69D6" w:rsidRPr="000D69D6" w:rsidRDefault="000D69D6" w:rsidP="000D69D6">
      <w:pPr>
        <w:tabs>
          <w:tab w:val="left" w:pos="540"/>
        </w:tabs>
        <w:suppressAutoHyphens/>
        <w:jc w:val="both"/>
        <w:rPr>
          <w:sz w:val="28"/>
          <w:szCs w:val="28"/>
          <w:lang w:eastAsia="zh-CN"/>
        </w:rPr>
      </w:pPr>
    </w:p>
    <w:p w14:paraId="774D3320" w14:textId="23999618" w:rsidR="000D69D6" w:rsidRPr="000D69D6" w:rsidRDefault="000D69D6" w:rsidP="00A36D6F">
      <w:pPr>
        <w:tabs>
          <w:tab w:val="left" w:pos="540"/>
        </w:tabs>
        <w:suppressAutoHyphens/>
        <w:jc w:val="center"/>
        <w:rPr>
          <w:b/>
          <w:sz w:val="28"/>
          <w:szCs w:val="28"/>
          <w:u w:val="single"/>
          <w:lang w:eastAsia="zh-CN"/>
        </w:rPr>
      </w:pPr>
      <w:r w:rsidRPr="000D69D6">
        <w:rPr>
          <w:b/>
          <w:sz w:val="28"/>
          <w:szCs w:val="28"/>
          <w:u w:val="single"/>
          <w:lang w:eastAsia="zh-CN"/>
        </w:rPr>
        <w:t>В комитет архитектуры и градос</w:t>
      </w:r>
      <w:r w:rsidR="00A36D6F">
        <w:rPr>
          <w:b/>
          <w:sz w:val="28"/>
          <w:szCs w:val="28"/>
          <w:u w:val="single"/>
          <w:lang w:eastAsia="zh-CN"/>
        </w:rPr>
        <w:t>троительства Курской области</w:t>
      </w:r>
    </w:p>
    <w:p w14:paraId="3E8A5BB9" w14:textId="77777777" w:rsidR="00A36D6F" w:rsidRDefault="00A36D6F" w:rsidP="000D69D6">
      <w:pPr>
        <w:tabs>
          <w:tab w:val="left" w:pos="540"/>
        </w:tabs>
        <w:suppressAutoHyphens/>
        <w:jc w:val="center"/>
        <w:rPr>
          <w:b/>
          <w:sz w:val="28"/>
          <w:szCs w:val="28"/>
          <w:lang w:eastAsia="zh-CN"/>
        </w:rPr>
      </w:pPr>
    </w:p>
    <w:p w14:paraId="541E5281" w14:textId="77777777" w:rsidR="00BA006F" w:rsidRDefault="00BA006F" w:rsidP="000D69D6">
      <w:pPr>
        <w:tabs>
          <w:tab w:val="left" w:pos="540"/>
        </w:tabs>
        <w:suppressAutoHyphens/>
        <w:jc w:val="center"/>
        <w:rPr>
          <w:b/>
          <w:sz w:val="28"/>
          <w:szCs w:val="28"/>
          <w:lang w:eastAsia="zh-CN"/>
        </w:rPr>
      </w:pPr>
    </w:p>
    <w:p w14:paraId="26A97F23" w14:textId="77777777" w:rsidR="000D69D6" w:rsidRPr="000D69D6" w:rsidRDefault="000D69D6" w:rsidP="000D69D6">
      <w:pPr>
        <w:tabs>
          <w:tab w:val="left" w:pos="540"/>
        </w:tabs>
        <w:suppressAutoHyphens/>
        <w:jc w:val="center"/>
        <w:rPr>
          <w:b/>
          <w:sz w:val="28"/>
          <w:szCs w:val="28"/>
          <w:lang w:eastAsia="zh-CN"/>
        </w:rPr>
      </w:pPr>
      <w:r w:rsidRPr="000D69D6">
        <w:rPr>
          <w:b/>
          <w:sz w:val="28"/>
          <w:szCs w:val="28"/>
          <w:lang w:eastAsia="zh-CN"/>
        </w:rPr>
        <w:t>1. Сведения о заявителе</w:t>
      </w:r>
    </w:p>
    <w:p w14:paraId="4F7F1B8F" w14:textId="77777777" w:rsidR="000D69D6" w:rsidRPr="000D69D6" w:rsidRDefault="000D69D6" w:rsidP="000D69D6">
      <w:pPr>
        <w:tabs>
          <w:tab w:val="left" w:pos="540"/>
        </w:tabs>
        <w:suppressAutoHyphens/>
        <w:jc w:val="both"/>
        <w:rPr>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5296"/>
        <w:gridCol w:w="2923"/>
      </w:tblGrid>
      <w:tr w:rsidR="000D69D6" w:rsidRPr="000D69D6" w14:paraId="32A2D524" w14:textId="77777777" w:rsidTr="00B84CEA">
        <w:tc>
          <w:tcPr>
            <w:tcW w:w="846" w:type="dxa"/>
            <w:shd w:val="clear" w:color="auto" w:fill="auto"/>
          </w:tcPr>
          <w:p w14:paraId="5A511F7B"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1.1.</w:t>
            </w:r>
          </w:p>
        </w:tc>
        <w:tc>
          <w:tcPr>
            <w:tcW w:w="5549" w:type="dxa"/>
            <w:shd w:val="clear" w:color="auto" w:fill="auto"/>
          </w:tcPr>
          <w:p w14:paraId="4C69F09D" w14:textId="77777777" w:rsidR="000D69D6" w:rsidRDefault="000D69D6" w:rsidP="000D69D6">
            <w:pPr>
              <w:tabs>
                <w:tab w:val="left" w:pos="540"/>
              </w:tabs>
              <w:suppressAutoHyphens/>
              <w:jc w:val="both"/>
              <w:rPr>
                <w:sz w:val="26"/>
                <w:szCs w:val="26"/>
                <w:lang w:eastAsia="zh-CN"/>
              </w:rPr>
            </w:pPr>
            <w:r w:rsidRPr="00F073DA">
              <w:rPr>
                <w:sz w:val="26"/>
                <w:szCs w:val="26"/>
                <w:lang w:eastAsia="zh-CN"/>
              </w:rPr>
              <w:t>Сведения о физическом лице, в случае если заявителем является физическое лицо:</w:t>
            </w:r>
          </w:p>
          <w:p w14:paraId="7531860D" w14:textId="77777777" w:rsidR="00BA006F" w:rsidRPr="00F073DA" w:rsidRDefault="00BA006F" w:rsidP="000D69D6">
            <w:pPr>
              <w:tabs>
                <w:tab w:val="left" w:pos="540"/>
              </w:tabs>
              <w:suppressAutoHyphens/>
              <w:jc w:val="both"/>
              <w:rPr>
                <w:sz w:val="26"/>
                <w:szCs w:val="26"/>
                <w:lang w:eastAsia="zh-CN"/>
              </w:rPr>
            </w:pPr>
          </w:p>
        </w:tc>
        <w:tc>
          <w:tcPr>
            <w:tcW w:w="3175" w:type="dxa"/>
            <w:shd w:val="clear" w:color="auto" w:fill="auto"/>
          </w:tcPr>
          <w:p w14:paraId="07F08ECC" w14:textId="77777777" w:rsidR="000D69D6" w:rsidRPr="000D69D6" w:rsidRDefault="000D69D6" w:rsidP="000D69D6">
            <w:pPr>
              <w:tabs>
                <w:tab w:val="left" w:pos="540"/>
              </w:tabs>
              <w:suppressAutoHyphens/>
              <w:jc w:val="both"/>
              <w:rPr>
                <w:sz w:val="28"/>
                <w:szCs w:val="28"/>
                <w:lang w:eastAsia="zh-CN"/>
              </w:rPr>
            </w:pPr>
          </w:p>
        </w:tc>
      </w:tr>
      <w:tr w:rsidR="000D69D6" w:rsidRPr="000D69D6" w14:paraId="115A946E" w14:textId="77777777" w:rsidTr="00B84CEA">
        <w:tc>
          <w:tcPr>
            <w:tcW w:w="846" w:type="dxa"/>
            <w:shd w:val="clear" w:color="auto" w:fill="auto"/>
          </w:tcPr>
          <w:p w14:paraId="2BD7A64A"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1.1.1</w:t>
            </w:r>
          </w:p>
        </w:tc>
        <w:tc>
          <w:tcPr>
            <w:tcW w:w="5549" w:type="dxa"/>
            <w:shd w:val="clear" w:color="auto" w:fill="auto"/>
          </w:tcPr>
          <w:p w14:paraId="53AA6ECF" w14:textId="77777777" w:rsidR="000D69D6" w:rsidRDefault="000D69D6" w:rsidP="000D69D6">
            <w:pPr>
              <w:tabs>
                <w:tab w:val="left" w:pos="540"/>
              </w:tabs>
              <w:suppressAutoHyphens/>
              <w:jc w:val="both"/>
              <w:rPr>
                <w:sz w:val="26"/>
                <w:szCs w:val="26"/>
                <w:lang w:eastAsia="zh-CN"/>
              </w:rPr>
            </w:pPr>
            <w:r w:rsidRPr="00F073DA">
              <w:rPr>
                <w:sz w:val="26"/>
                <w:szCs w:val="26"/>
                <w:lang w:eastAsia="zh-CN"/>
              </w:rPr>
              <w:t>Фамилия, имя, отчество (при наличии)</w:t>
            </w:r>
          </w:p>
          <w:p w14:paraId="0B13210E" w14:textId="77777777" w:rsidR="00BA006F" w:rsidRPr="00F073DA" w:rsidRDefault="00BA006F" w:rsidP="000D69D6">
            <w:pPr>
              <w:tabs>
                <w:tab w:val="left" w:pos="540"/>
              </w:tabs>
              <w:suppressAutoHyphens/>
              <w:jc w:val="both"/>
              <w:rPr>
                <w:sz w:val="26"/>
                <w:szCs w:val="26"/>
                <w:lang w:eastAsia="zh-CN"/>
              </w:rPr>
            </w:pPr>
          </w:p>
        </w:tc>
        <w:tc>
          <w:tcPr>
            <w:tcW w:w="3175" w:type="dxa"/>
            <w:shd w:val="clear" w:color="auto" w:fill="auto"/>
          </w:tcPr>
          <w:p w14:paraId="77E7C417" w14:textId="77777777" w:rsidR="000D69D6" w:rsidRPr="000D69D6" w:rsidRDefault="000D69D6" w:rsidP="000D69D6">
            <w:pPr>
              <w:tabs>
                <w:tab w:val="left" w:pos="540"/>
              </w:tabs>
              <w:suppressAutoHyphens/>
              <w:jc w:val="both"/>
              <w:rPr>
                <w:sz w:val="28"/>
                <w:szCs w:val="28"/>
                <w:lang w:eastAsia="zh-CN"/>
              </w:rPr>
            </w:pPr>
          </w:p>
        </w:tc>
      </w:tr>
      <w:tr w:rsidR="000D69D6" w:rsidRPr="000D69D6" w14:paraId="04FA8B5B" w14:textId="77777777" w:rsidTr="00B84CEA">
        <w:tc>
          <w:tcPr>
            <w:tcW w:w="846" w:type="dxa"/>
            <w:shd w:val="clear" w:color="auto" w:fill="auto"/>
          </w:tcPr>
          <w:p w14:paraId="5AFCECFE"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1.1.2</w:t>
            </w:r>
          </w:p>
        </w:tc>
        <w:tc>
          <w:tcPr>
            <w:tcW w:w="5549" w:type="dxa"/>
            <w:shd w:val="clear" w:color="auto" w:fill="auto"/>
          </w:tcPr>
          <w:p w14:paraId="341CAC7B" w14:textId="33472F10" w:rsidR="00BA006F" w:rsidRPr="00F073DA" w:rsidRDefault="000D69D6" w:rsidP="00BA006F">
            <w:pPr>
              <w:tabs>
                <w:tab w:val="left" w:pos="540"/>
              </w:tabs>
              <w:suppressAutoHyphens/>
              <w:jc w:val="both"/>
              <w:rPr>
                <w:sz w:val="26"/>
                <w:szCs w:val="26"/>
                <w:lang w:eastAsia="zh-CN"/>
              </w:rPr>
            </w:pPr>
            <w:r w:rsidRPr="00F073DA">
              <w:rPr>
                <w:sz w:val="26"/>
                <w:szCs w:val="26"/>
                <w:lang w:eastAsia="zh-CN"/>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4B11CD37" w14:textId="77777777" w:rsidR="000D69D6" w:rsidRPr="000D69D6" w:rsidRDefault="000D69D6" w:rsidP="000D69D6">
            <w:pPr>
              <w:tabs>
                <w:tab w:val="left" w:pos="540"/>
              </w:tabs>
              <w:suppressAutoHyphens/>
              <w:jc w:val="both"/>
              <w:rPr>
                <w:sz w:val="28"/>
                <w:szCs w:val="28"/>
                <w:lang w:eastAsia="zh-CN"/>
              </w:rPr>
            </w:pPr>
          </w:p>
        </w:tc>
      </w:tr>
      <w:tr w:rsidR="000D69D6" w:rsidRPr="000D69D6" w14:paraId="508B9E48" w14:textId="77777777" w:rsidTr="00B84CEA">
        <w:tc>
          <w:tcPr>
            <w:tcW w:w="846" w:type="dxa"/>
            <w:shd w:val="clear" w:color="auto" w:fill="auto"/>
          </w:tcPr>
          <w:p w14:paraId="1AC0C367"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1.1.3</w:t>
            </w:r>
          </w:p>
        </w:tc>
        <w:tc>
          <w:tcPr>
            <w:tcW w:w="5549" w:type="dxa"/>
            <w:shd w:val="clear" w:color="auto" w:fill="auto"/>
          </w:tcPr>
          <w:p w14:paraId="701519BC" w14:textId="3D95B4D5" w:rsidR="00BA006F" w:rsidRPr="00F073DA" w:rsidRDefault="000D69D6" w:rsidP="00BA006F">
            <w:pPr>
              <w:tabs>
                <w:tab w:val="left" w:pos="540"/>
              </w:tabs>
              <w:suppressAutoHyphens/>
              <w:jc w:val="both"/>
              <w:rPr>
                <w:sz w:val="26"/>
                <w:szCs w:val="26"/>
                <w:lang w:eastAsia="zh-CN"/>
              </w:rPr>
            </w:pPr>
            <w:r w:rsidRPr="00F073DA">
              <w:rPr>
                <w:sz w:val="26"/>
                <w:szCs w:val="26"/>
                <w:lang w:eastAsia="zh-CN"/>
              </w:rPr>
              <w:t>Основной</w:t>
            </w:r>
            <w:r w:rsidR="00BA006F">
              <w:rPr>
                <w:sz w:val="26"/>
                <w:szCs w:val="26"/>
                <w:lang w:eastAsia="zh-CN"/>
              </w:rPr>
              <w:t xml:space="preserve"> </w:t>
            </w:r>
            <w:r w:rsidRPr="00F073DA">
              <w:rPr>
                <w:sz w:val="26"/>
                <w:szCs w:val="26"/>
                <w:lang w:eastAsia="zh-CN"/>
              </w:rPr>
              <w:t>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748940E6" w14:textId="77777777" w:rsidR="000D69D6" w:rsidRPr="000D69D6" w:rsidRDefault="000D69D6" w:rsidP="000D69D6">
            <w:pPr>
              <w:tabs>
                <w:tab w:val="left" w:pos="540"/>
              </w:tabs>
              <w:suppressAutoHyphens/>
              <w:jc w:val="both"/>
              <w:rPr>
                <w:sz w:val="28"/>
                <w:szCs w:val="28"/>
                <w:lang w:eastAsia="zh-CN"/>
              </w:rPr>
            </w:pPr>
          </w:p>
        </w:tc>
      </w:tr>
      <w:tr w:rsidR="000D69D6" w:rsidRPr="000D69D6" w14:paraId="5842A8D3" w14:textId="77777777" w:rsidTr="00B84CEA">
        <w:tc>
          <w:tcPr>
            <w:tcW w:w="846" w:type="dxa"/>
            <w:shd w:val="clear" w:color="auto" w:fill="auto"/>
          </w:tcPr>
          <w:p w14:paraId="17440B32"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1.2.</w:t>
            </w:r>
          </w:p>
        </w:tc>
        <w:tc>
          <w:tcPr>
            <w:tcW w:w="5549" w:type="dxa"/>
            <w:shd w:val="clear" w:color="auto" w:fill="auto"/>
          </w:tcPr>
          <w:p w14:paraId="286E4B3E" w14:textId="2DD08B20" w:rsidR="000D69D6" w:rsidRPr="00F073DA" w:rsidRDefault="000D69D6" w:rsidP="000D69D6">
            <w:pPr>
              <w:tabs>
                <w:tab w:val="left" w:pos="540"/>
              </w:tabs>
              <w:suppressAutoHyphens/>
              <w:jc w:val="both"/>
              <w:rPr>
                <w:sz w:val="26"/>
                <w:szCs w:val="26"/>
                <w:lang w:eastAsia="zh-CN"/>
              </w:rPr>
            </w:pPr>
            <w:r w:rsidRPr="00F073DA">
              <w:rPr>
                <w:sz w:val="26"/>
                <w:szCs w:val="26"/>
                <w:lang w:eastAsia="zh-CN"/>
              </w:rPr>
              <w:t xml:space="preserve">Сведения о юридическом лице, в </w:t>
            </w:r>
            <w:r w:rsidR="00F073DA" w:rsidRPr="00F073DA">
              <w:rPr>
                <w:sz w:val="26"/>
                <w:szCs w:val="26"/>
                <w:lang w:eastAsia="zh-CN"/>
              </w:rPr>
              <w:t>случае если</w:t>
            </w:r>
            <w:r w:rsidRPr="00F073DA">
              <w:rPr>
                <w:sz w:val="26"/>
                <w:szCs w:val="26"/>
                <w:lang w:eastAsia="zh-CN"/>
              </w:rPr>
              <w:t xml:space="preserve"> заявителем является юридическое лицо:</w:t>
            </w:r>
          </w:p>
        </w:tc>
        <w:tc>
          <w:tcPr>
            <w:tcW w:w="3175" w:type="dxa"/>
            <w:shd w:val="clear" w:color="auto" w:fill="auto"/>
          </w:tcPr>
          <w:p w14:paraId="2A494757" w14:textId="77777777" w:rsidR="000D69D6" w:rsidRPr="000D69D6" w:rsidRDefault="000D69D6" w:rsidP="000D69D6">
            <w:pPr>
              <w:tabs>
                <w:tab w:val="left" w:pos="540"/>
              </w:tabs>
              <w:suppressAutoHyphens/>
              <w:jc w:val="both"/>
              <w:rPr>
                <w:sz w:val="28"/>
                <w:szCs w:val="28"/>
                <w:lang w:eastAsia="zh-CN"/>
              </w:rPr>
            </w:pPr>
          </w:p>
        </w:tc>
      </w:tr>
      <w:tr w:rsidR="000D69D6" w:rsidRPr="000D69D6" w14:paraId="49157F2B" w14:textId="77777777" w:rsidTr="00B84CEA">
        <w:tc>
          <w:tcPr>
            <w:tcW w:w="846" w:type="dxa"/>
            <w:shd w:val="clear" w:color="auto" w:fill="auto"/>
          </w:tcPr>
          <w:p w14:paraId="105386CA"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1.2.1</w:t>
            </w:r>
          </w:p>
        </w:tc>
        <w:tc>
          <w:tcPr>
            <w:tcW w:w="5549" w:type="dxa"/>
            <w:shd w:val="clear" w:color="auto" w:fill="auto"/>
          </w:tcPr>
          <w:p w14:paraId="4CE550ED" w14:textId="77777777" w:rsidR="000D69D6" w:rsidRDefault="000D69D6" w:rsidP="000D69D6">
            <w:pPr>
              <w:tabs>
                <w:tab w:val="left" w:pos="540"/>
              </w:tabs>
              <w:suppressAutoHyphens/>
              <w:jc w:val="both"/>
              <w:rPr>
                <w:sz w:val="26"/>
                <w:szCs w:val="26"/>
                <w:lang w:eastAsia="zh-CN"/>
              </w:rPr>
            </w:pPr>
            <w:r w:rsidRPr="00F073DA">
              <w:rPr>
                <w:sz w:val="26"/>
                <w:szCs w:val="26"/>
                <w:lang w:eastAsia="zh-CN"/>
              </w:rPr>
              <w:t>Полное наименование</w:t>
            </w:r>
          </w:p>
          <w:p w14:paraId="6F66A894" w14:textId="77777777" w:rsidR="00BA006F" w:rsidRPr="00F073DA" w:rsidRDefault="00BA006F" w:rsidP="000D69D6">
            <w:pPr>
              <w:tabs>
                <w:tab w:val="left" w:pos="540"/>
              </w:tabs>
              <w:suppressAutoHyphens/>
              <w:jc w:val="both"/>
              <w:rPr>
                <w:sz w:val="26"/>
                <w:szCs w:val="26"/>
                <w:lang w:eastAsia="zh-CN"/>
              </w:rPr>
            </w:pPr>
          </w:p>
        </w:tc>
        <w:tc>
          <w:tcPr>
            <w:tcW w:w="3175" w:type="dxa"/>
            <w:shd w:val="clear" w:color="auto" w:fill="auto"/>
          </w:tcPr>
          <w:p w14:paraId="505E349E" w14:textId="77777777" w:rsidR="000D69D6" w:rsidRPr="000D69D6" w:rsidRDefault="000D69D6" w:rsidP="000D69D6">
            <w:pPr>
              <w:tabs>
                <w:tab w:val="left" w:pos="540"/>
              </w:tabs>
              <w:suppressAutoHyphens/>
              <w:jc w:val="both"/>
              <w:rPr>
                <w:sz w:val="28"/>
                <w:szCs w:val="28"/>
                <w:lang w:eastAsia="zh-CN"/>
              </w:rPr>
            </w:pPr>
          </w:p>
        </w:tc>
      </w:tr>
      <w:tr w:rsidR="000D69D6" w:rsidRPr="000D69D6" w14:paraId="0A362EA8" w14:textId="77777777" w:rsidTr="00B84CEA">
        <w:tc>
          <w:tcPr>
            <w:tcW w:w="846" w:type="dxa"/>
            <w:shd w:val="clear" w:color="auto" w:fill="auto"/>
          </w:tcPr>
          <w:p w14:paraId="58BC726E"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1.2.2.</w:t>
            </w:r>
          </w:p>
        </w:tc>
        <w:tc>
          <w:tcPr>
            <w:tcW w:w="5549" w:type="dxa"/>
            <w:shd w:val="clear" w:color="auto" w:fill="auto"/>
          </w:tcPr>
          <w:p w14:paraId="507ECFAF"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Основной государственный регистрационный номер</w:t>
            </w:r>
          </w:p>
        </w:tc>
        <w:tc>
          <w:tcPr>
            <w:tcW w:w="3175" w:type="dxa"/>
            <w:shd w:val="clear" w:color="auto" w:fill="auto"/>
          </w:tcPr>
          <w:p w14:paraId="2BF251BB" w14:textId="77777777" w:rsidR="000D69D6" w:rsidRPr="000D69D6" w:rsidRDefault="000D69D6" w:rsidP="000D69D6">
            <w:pPr>
              <w:tabs>
                <w:tab w:val="left" w:pos="540"/>
              </w:tabs>
              <w:suppressAutoHyphens/>
              <w:jc w:val="both"/>
              <w:rPr>
                <w:sz w:val="28"/>
                <w:szCs w:val="28"/>
                <w:lang w:eastAsia="zh-CN"/>
              </w:rPr>
            </w:pPr>
          </w:p>
        </w:tc>
      </w:tr>
      <w:tr w:rsidR="000D69D6" w:rsidRPr="000D69D6" w14:paraId="72BA7428" w14:textId="77777777" w:rsidTr="00B84CEA">
        <w:tc>
          <w:tcPr>
            <w:tcW w:w="846" w:type="dxa"/>
            <w:shd w:val="clear" w:color="auto" w:fill="auto"/>
          </w:tcPr>
          <w:p w14:paraId="5BA88D97"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1.2.3</w:t>
            </w:r>
          </w:p>
        </w:tc>
        <w:tc>
          <w:tcPr>
            <w:tcW w:w="5549" w:type="dxa"/>
            <w:shd w:val="clear" w:color="auto" w:fill="auto"/>
          </w:tcPr>
          <w:p w14:paraId="6C4CBA49" w14:textId="77777777" w:rsidR="000D69D6" w:rsidRPr="00F073DA" w:rsidRDefault="000D69D6" w:rsidP="000D69D6">
            <w:pPr>
              <w:tabs>
                <w:tab w:val="left" w:pos="540"/>
              </w:tabs>
              <w:suppressAutoHyphens/>
              <w:jc w:val="both"/>
              <w:rPr>
                <w:sz w:val="26"/>
                <w:szCs w:val="26"/>
                <w:lang w:eastAsia="zh-CN"/>
              </w:rPr>
            </w:pPr>
            <w:r w:rsidRPr="00F073DA">
              <w:rPr>
                <w:sz w:val="26"/>
                <w:szCs w:val="26"/>
                <w:lang w:eastAsia="zh-CN"/>
              </w:rPr>
              <w:t>Идентификационный номер налогоплательщика– юридического лица</w:t>
            </w:r>
          </w:p>
        </w:tc>
        <w:tc>
          <w:tcPr>
            <w:tcW w:w="3175" w:type="dxa"/>
            <w:shd w:val="clear" w:color="auto" w:fill="auto"/>
          </w:tcPr>
          <w:p w14:paraId="569379F4" w14:textId="77777777" w:rsidR="000D69D6" w:rsidRPr="000D69D6" w:rsidRDefault="000D69D6" w:rsidP="000D69D6">
            <w:pPr>
              <w:tabs>
                <w:tab w:val="left" w:pos="540"/>
              </w:tabs>
              <w:suppressAutoHyphens/>
              <w:jc w:val="both"/>
              <w:rPr>
                <w:sz w:val="28"/>
                <w:szCs w:val="28"/>
                <w:lang w:eastAsia="zh-CN"/>
              </w:rPr>
            </w:pPr>
          </w:p>
        </w:tc>
      </w:tr>
    </w:tbl>
    <w:p w14:paraId="43E74C99" w14:textId="77777777" w:rsidR="00F073DA" w:rsidRDefault="00F073DA" w:rsidP="000D69D6">
      <w:pPr>
        <w:jc w:val="center"/>
        <w:rPr>
          <w:b/>
          <w:sz w:val="28"/>
          <w:szCs w:val="28"/>
        </w:rPr>
      </w:pPr>
    </w:p>
    <w:p w14:paraId="76071FA9" w14:textId="1B726EAA" w:rsidR="000D69D6" w:rsidRDefault="000D69D6" w:rsidP="000D69D6">
      <w:pPr>
        <w:jc w:val="center"/>
        <w:rPr>
          <w:b/>
          <w:sz w:val="28"/>
          <w:szCs w:val="28"/>
        </w:rPr>
      </w:pPr>
      <w:r>
        <w:rPr>
          <w:b/>
          <w:sz w:val="28"/>
          <w:szCs w:val="28"/>
        </w:rPr>
        <w:lastRenderedPageBreak/>
        <w:t xml:space="preserve">2. </w:t>
      </w:r>
      <w:r w:rsidRPr="00A457AD">
        <w:rPr>
          <w:b/>
          <w:sz w:val="28"/>
          <w:szCs w:val="28"/>
        </w:rPr>
        <w:t xml:space="preserve">Сведения </w:t>
      </w:r>
      <w:r>
        <w:rPr>
          <w:b/>
          <w:sz w:val="28"/>
          <w:szCs w:val="28"/>
        </w:rPr>
        <w:t xml:space="preserve">об объекте </w:t>
      </w:r>
    </w:p>
    <w:p w14:paraId="0A567D6D" w14:textId="77777777" w:rsidR="000D69D6" w:rsidRPr="00A457AD" w:rsidRDefault="000D69D6" w:rsidP="000D69D6">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5299"/>
        <w:gridCol w:w="2933"/>
      </w:tblGrid>
      <w:tr w:rsidR="000D69D6" w:rsidRPr="00E821DF" w14:paraId="3B87A353" w14:textId="77777777" w:rsidTr="0093217C">
        <w:tc>
          <w:tcPr>
            <w:tcW w:w="838" w:type="dxa"/>
            <w:shd w:val="clear" w:color="auto" w:fill="auto"/>
          </w:tcPr>
          <w:p w14:paraId="331668C9" w14:textId="77777777" w:rsidR="000D69D6" w:rsidRPr="00E821DF" w:rsidRDefault="000D69D6" w:rsidP="00B84CEA">
            <w:pPr>
              <w:tabs>
                <w:tab w:val="left" w:pos="540"/>
              </w:tabs>
              <w:suppressAutoHyphens/>
              <w:jc w:val="both"/>
              <w:rPr>
                <w:sz w:val="28"/>
                <w:szCs w:val="28"/>
              </w:rPr>
            </w:pPr>
            <w:r w:rsidRPr="00E821DF">
              <w:rPr>
                <w:sz w:val="28"/>
                <w:szCs w:val="28"/>
              </w:rPr>
              <w:t>2.1.</w:t>
            </w:r>
          </w:p>
        </w:tc>
        <w:tc>
          <w:tcPr>
            <w:tcW w:w="5441" w:type="dxa"/>
            <w:shd w:val="clear" w:color="auto" w:fill="auto"/>
          </w:tcPr>
          <w:p w14:paraId="7DBEA49B" w14:textId="77777777" w:rsidR="000D69D6" w:rsidRPr="00F073DA" w:rsidRDefault="000D69D6" w:rsidP="000D69D6">
            <w:pPr>
              <w:tabs>
                <w:tab w:val="left" w:pos="540"/>
              </w:tabs>
              <w:suppressAutoHyphens/>
              <w:jc w:val="both"/>
              <w:rPr>
                <w:sz w:val="26"/>
                <w:szCs w:val="26"/>
              </w:rPr>
            </w:pPr>
            <w:r w:rsidRPr="00F073DA">
              <w:rPr>
                <w:sz w:val="26"/>
                <w:szCs w:val="26"/>
              </w:rPr>
              <w:t>Наименование объекта капитального строительства (этапа)в соответствии с проектной документацией (указывается наименование объекта капитального</w:t>
            </w:r>
          </w:p>
          <w:p w14:paraId="145E8551" w14:textId="77777777" w:rsidR="000D69D6" w:rsidRDefault="000D69D6" w:rsidP="000D69D6">
            <w:pPr>
              <w:tabs>
                <w:tab w:val="left" w:pos="540"/>
              </w:tabs>
              <w:suppressAutoHyphens/>
              <w:jc w:val="both"/>
              <w:rPr>
                <w:sz w:val="26"/>
                <w:szCs w:val="26"/>
              </w:rPr>
            </w:pPr>
            <w:r w:rsidRPr="00F073DA">
              <w:rPr>
                <w:sz w:val="26"/>
                <w:szCs w:val="26"/>
              </w:rPr>
              <w:t>строительства в соответствии с утвержденной застройщиком или заказчиком проектной документацией)</w:t>
            </w:r>
          </w:p>
          <w:p w14:paraId="15BDDA5A" w14:textId="77777777" w:rsidR="00BA006F" w:rsidRPr="00F073DA" w:rsidRDefault="00BA006F" w:rsidP="000D69D6">
            <w:pPr>
              <w:tabs>
                <w:tab w:val="left" w:pos="540"/>
              </w:tabs>
              <w:suppressAutoHyphens/>
              <w:jc w:val="both"/>
              <w:rPr>
                <w:sz w:val="26"/>
                <w:szCs w:val="26"/>
              </w:rPr>
            </w:pPr>
          </w:p>
        </w:tc>
        <w:tc>
          <w:tcPr>
            <w:tcW w:w="3065" w:type="dxa"/>
            <w:shd w:val="clear" w:color="auto" w:fill="auto"/>
          </w:tcPr>
          <w:p w14:paraId="2F6E74E8" w14:textId="77777777" w:rsidR="000D69D6" w:rsidRPr="00E821DF" w:rsidRDefault="000D69D6" w:rsidP="00B84CEA">
            <w:pPr>
              <w:tabs>
                <w:tab w:val="left" w:pos="540"/>
              </w:tabs>
              <w:suppressAutoHyphens/>
              <w:jc w:val="both"/>
              <w:rPr>
                <w:sz w:val="28"/>
                <w:szCs w:val="28"/>
              </w:rPr>
            </w:pPr>
          </w:p>
        </w:tc>
      </w:tr>
      <w:tr w:rsidR="000D69D6" w:rsidRPr="00E821DF" w14:paraId="407E0528" w14:textId="77777777" w:rsidTr="0093217C">
        <w:tc>
          <w:tcPr>
            <w:tcW w:w="838" w:type="dxa"/>
            <w:shd w:val="clear" w:color="auto" w:fill="auto"/>
          </w:tcPr>
          <w:p w14:paraId="5D918616" w14:textId="77777777" w:rsidR="000D69D6" w:rsidRPr="00E821DF" w:rsidRDefault="000D69D6" w:rsidP="00B84CEA">
            <w:pPr>
              <w:tabs>
                <w:tab w:val="left" w:pos="540"/>
              </w:tabs>
              <w:suppressAutoHyphens/>
              <w:jc w:val="both"/>
              <w:rPr>
                <w:sz w:val="28"/>
                <w:szCs w:val="28"/>
              </w:rPr>
            </w:pPr>
            <w:r w:rsidRPr="00E821DF">
              <w:rPr>
                <w:sz w:val="28"/>
                <w:szCs w:val="28"/>
              </w:rPr>
              <w:t>2.2.</w:t>
            </w:r>
          </w:p>
        </w:tc>
        <w:tc>
          <w:tcPr>
            <w:tcW w:w="5441" w:type="dxa"/>
            <w:shd w:val="clear" w:color="auto" w:fill="auto"/>
          </w:tcPr>
          <w:p w14:paraId="32D1D927" w14:textId="77777777" w:rsidR="000D69D6" w:rsidRPr="00F073DA" w:rsidRDefault="000D69D6" w:rsidP="000D69D6">
            <w:pPr>
              <w:tabs>
                <w:tab w:val="left" w:pos="540"/>
              </w:tabs>
              <w:suppressAutoHyphens/>
              <w:jc w:val="both"/>
              <w:rPr>
                <w:sz w:val="26"/>
                <w:szCs w:val="26"/>
              </w:rPr>
            </w:pPr>
            <w:r w:rsidRPr="00F073DA">
              <w:rPr>
                <w:sz w:val="26"/>
                <w:szCs w:val="26"/>
              </w:rPr>
              <w:t>Кадастровый номер реконструируемого объекта капитального строительства</w:t>
            </w:r>
          </w:p>
          <w:p w14:paraId="37847ADF" w14:textId="77777777" w:rsidR="000D69D6" w:rsidRPr="00F073DA" w:rsidRDefault="000D69D6" w:rsidP="000D69D6">
            <w:pPr>
              <w:tabs>
                <w:tab w:val="left" w:pos="540"/>
              </w:tabs>
              <w:suppressAutoHyphens/>
              <w:jc w:val="both"/>
              <w:rPr>
                <w:sz w:val="26"/>
                <w:szCs w:val="26"/>
              </w:rPr>
            </w:pPr>
            <w:r w:rsidRPr="00F073DA">
              <w:rPr>
                <w:sz w:val="26"/>
                <w:szCs w:val="26"/>
              </w:rPr>
              <w:t>(указывается в случае проведения реконструкции объекта капитального строительства)</w:t>
            </w:r>
          </w:p>
        </w:tc>
        <w:tc>
          <w:tcPr>
            <w:tcW w:w="3065" w:type="dxa"/>
            <w:shd w:val="clear" w:color="auto" w:fill="auto"/>
          </w:tcPr>
          <w:p w14:paraId="706A7E59" w14:textId="77777777" w:rsidR="000D69D6" w:rsidRPr="00E821DF" w:rsidRDefault="000D69D6" w:rsidP="00B84CEA">
            <w:pPr>
              <w:tabs>
                <w:tab w:val="left" w:pos="540"/>
              </w:tabs>
              <w:suppressAutoHyphens/>
              <w:jc w:val="both"/>
              <w:rPr>
                <w:sz w:val="28"/>
                <w:szCs w:val="28"/>
              </w:rPr>
            </w:pPr>
          </w:p>
        </w:tc>
      </w:tr>
    </w:tbl>
    <w:p w14:paraId="3D98ADDE" w14:textId="77777777" w:rsidR="0093217C" w:rsidRDefault="0093217C"/>
    <w:p w14:paraId="2552EB6D" w14:textId="77777777" w:rsidR="0093217C" w:rsidRDefault="0093217C" w:rsidP="0093217C">
      <w:pPr>
        <w:jc w:val="center"/>
        <w:rPr>
          <w:b/>
          <w:sz w:val="28"/>
          <w:szCs w:val="28"/>
        </w:rPr>
      </w:pPr>
      <w:r w:rsidRPr="0093217C">
        <w:rPr>
          <w:b/>
          <w:sz w:val="28"/>
          <w:szCs w:val="28"/>
        </w:rPr>
        <w:t xml:space="preserve">3. </w:t>
      </w:r>
      <w:r>
        <w:rPr>
          <w:b/>
          <w:sz w:val="28"/>
          <w:szCs w:val="28"/>
        </w:rPr>
        <w:t>С</w:t>
      </w:r>
      <w:r w:rsidRPr="0093217C">
        <w:rPr>
          <w:b/>
          <w:sz w:val="28"/>
          <w:szCs w:val="28"/>
        </w:rPr>
        <w:t xml:space="preserve">ведения о земельном участке </w:t>
      </w:r>
    </w:p>
    <w:p w14:paraId="791E7CE6" w14:textId="77777777" w:rsidR="0093217C" w:rsidRPr="0093217C" w:rsidRDefault="0093217C" w:rsidP="0093217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5300"/>
        <w:gridCol w:w="2929"/>
      </w:tblGrid>
      <w:tr w:rsidR="000D69D6" w:rsidRPr="00E821DF" w14:paraId="12C24D0B" w14:textId="77777777" w:rsidTr="0093217C">
        <w:tc>
          <w:tcPr>
            <w:tcW w:w="838" w:type="dxa"/>
            <w:shd w:val="clear" w:color="auto" w:fill="auto"/>
          </w:tcPr>
          <w:p w14:paraId="21AA8EA0" w14:textId="77777777" w:rsidR="000D69D6" w:rsidRPr="00E821DF" w:rsidRDefault="0093217C" w:rsidP="00B84CEA">
            <w:pPr>
              <w:tabs>
                <w:tab w:val="left" w:pos="540"/>
              </w:tabs>
              <w:suppressAutoHyphens/>
              <w:jc w:val="both"/>
              <w:rPr>
                <w:sz w:val="28"/>
                <w:szCs w:val="28"/>
              </w:rPr>
            </w:pPr>
            <w:r>
              <w:rPr>
                <w:sz w:val="28"/>
                <w:szCs w:val="28"/>
              </w:rPr>
              <w:t>3.1.</w:t>
            </w:r>
            <w:r w:rsidR="000D69D6" w:rsidRPr="00E821DF">
              <w:rPr>
                <w:sz w:val="28"/>
                <w:szCs w:val="28"/>
              </w:rPr>
              <w:t>.</w:t>
            </w:r>
          </w:p>
        </w:tc>
        <w:tc>
          <w:tcPr>
            <w:tcW w:w="5441" w:type="dxa"/>
            <w:shd w:val="clear" w:color="auto" w:fill="auto"/>
          </w:tcPr>
          <w:p w14:paraId="272E4866" w14:textId="77777777" w:rsidR="0093217C" w:rsidRPr="00F073DA" w:rsidRDefault="0093217C" w:rsidP="0093217C">
            <w:pPr>
              <w:tabs>
                <w:tab w:val="left" w:pos="540"/>
              </w:tabs>
              <w:suppressAutoHyphens/>
              <w:jc w:val="both"/>
              <w:rPr>
                <w:sz w:val="26"/>
                <w:szCs w:val="26"/>
              </w:rPr>
            </w:pPr>
            <w:r w:rsidRPr="00F073DA">
              <w:rPr>
                <w:sz w:val="26"/>
                <w:szCs w:val="26"/>
              </w:rPr>
              <w:t>Кадастровый номер земельного участка (земельных участков), в пределах которого (которых) расположен или планируется</w:t>
            </w:r>
          </w:p>
          <w:p w14:paraId="359C3457" w14:textId="77777777" w:rsidR="0093217C" w:rsidRPr="00F073DA" w:rsidRDefault="0093217C" w:rsidP="0093217C">
            <w:pPr>
              <w:tabs>
                <w:tab w:val="left" w:pos="540"/>
              </w:tabs>
              <w:suppressAutoHyphens/>
              <w:jc w:val="both"/>
              <w:rPr>
                <w:sz w:val="26"/>
                <w:szCs w:val="26"/>
              </w:rPr>
            </w:pPr>
            <w:r w:rsidRPr="00F073DA">
              <w:rPr>
                <w:sz w:val="26"/>
                <w:szCs w:val="26"/>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w:t>
            </w:r>
          </w:p>
          <w:p w14:paraId="092D3983" w14:textId="77777777" w:rsidR="000D69D6" w:rsidRDefault="0093217C" w:rsidP="0093217C">
            <w:pPr>
              <w:tabs>
                <w:tab w:val="left" w:pos="540"/>
              </w:tabs>
              <w:suppressAutoHyphens/>
              <w:jc w:val="both"/>
              <w:rPr>
                <w:sz w:val="26"/>
                <w:szCs w:val="26"/>
              </w:rPr>
            </w:pPr>
            <w:r w:rsidRPr="00F073DA">
              <w:rPr>
                <w:sz w:val="26"/>
                <w:szCs w:val="26"/>
              </w:rPr>
              <w:t>которого не требуется образование земельного участка)</w:t>
            </w:r>
          </w:p>
          <w:p w14:paraId="4490CBCA" w14:textId="77777777" w:rsidR="00BA006F" w:rsidRPr="00F073DA" w:rsidRDefault="00BA006F" w:rsidP="0093217C">
            <w:pPr>
              <w:tabs>
                <w:tab w:val="left" w:pos="540"/>
              </w:tabs>
              <w:suppressAutoHyphens/>
              <w:jc w:val="both"/>
              <w:rPr>
                <w:sz w:val="26"/>
                <w:szCs w:val="26"/>
              </w:rPr>
            </w:pPr>
          </w:p>
        </w:tc>
        <w:tc>
          <w:tcPr>
            <w:tcW w:w="3065" w:type="dxa"/>
            <w:shd w:val="clear" w:color="auto" w:fill="auto"/>
          </w:tcPr>
          <w:p w14:paraId="01E6EA97" w14:textId="77777777" w:rsidR="000D69D6" w:rsidRPr="00E821DF" w:rsidRDefault="000D69D6" w:rsidP="00B84CEA">
            <w:pPr>
              <w:tabs>
                <w:tab w:val="left" w:pos="540"/>
              </w:tabs>
              <w:suppressAutoHyphens/>
              <w:jc w:val="both"/>
              <w:rPr>
                <w:sz w:val="28"/>
                <w:szCs w:val="28"/>
              </w:rPr>
            </w:pPr>
          </w:p>
        </w:tc>
      </w:tr>
      <w:tr w:rsidR="000D69D6" w:rsidRPr="00E821DF" w14:paraId="1B0FF732" w14:textId="77777777" w:rsidTr="0093217C">
        <w:tc>
          <w:tcPr>
            <w:tcW w:w="838" w:type="dxa"/>
            <w:shd w:val="clear" w:color="auto" w:fill="auto"/>
          </w:tcPr>
          <w:p w14:paraId="43125C97" w14:textId="77777777" w:rsidR="000D69D6" w:rsidRPr="00E821DF" w:rsidRDefault="0093217C" w:rsidP="00B84CEA">
            <w:pPr>
              <w:tabs>
                <w:tab w:val="left" w:pos="540"/>
              </w:tabs>
              <w:suppressAutoHyphens/>
              <w:jc w:val="both"/>
              <w:rPr>
                <w:sz w:val="28"/>
                <w:szCs w:val="28"/>
              </w:rPr>
            </w:pPr>
            <w:r>
              <w:rPr>
                <w:sz w:val="28"/>
                <w:szCs w:val="28"/>
              </w:rPr>
              <w:t>3.2.</w:t>
            </w:r>
          </w:p>
        </w:tc>
        <w:tc>
          <w:tcPr>
            <w:tcW w:w="5441" w:type="dxa"/>
            <w:shd w:val="clear" w:color="auto" w:fill="auto"/>
          </w:tcPr>
          <w:p w14:paraId="1761A7C6" w14:textId="642FFBBB" w:rsidR="0093217C" w:rsidRPr="00F073DA" w:rsidRDefault="0093217C" w:rsidP="0093217C">
            <w:pPr>
              <w:tabs>
                <w:tab w:val="left" w:pos="540"/>
              </w:tabs>
              <w:suppressAutoHyphens/>
              <w:jc w:val="both"/>
              <w:rPr>
                <w:sz w:val="26"/>
                <w:szCs w:val="26"/>
              </w:rPr>
            </w:pPr>
            <w:r w:rsidRPr="00F073DA">
              <w:rPr>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r w:rsidR="00F073DA">
              <w:rPr>
                <w:sz w:val="26"/>
                <w:szCs w:val="26"/>
              </w:rPr>
              <w:t xml:space="preserve"> </w:t>
            </w:r>
            <w:r w:rsidRPr="00F073DA">
              <w:rPr>
                <w:sz w:val="26"/>
                <w:szCs w:val="26"/>
              </w:rPr>
              <w:t>Территории (указываются в случаях,</w:t>
            </w:r>
            <w:r w:rsidR="00F073DA">
              <w:rPr>
                <w:sz w:val="26"/>
                <w:szCs w:val="26"/>
              </w:rPr>
              <w:t xml:space="preserve"> </w:t>
            </w:r>
            <w:r w:rsidRPr="00F073DA">
              <w:rPr>
                <w:sz w:val="26"/>
                <w:szCs w:val="26"/>
              </w:rPr>
              <w:t>предусмотренных частью 73 статьи 51 и частью 1</w:t>
            </w:r>
            <w:r w:rsidRPr="00F073DA">
              <w:rPr>
                <w:sz w:val="26"/>
                <w:szCs w:val="26"/>
                <w:vertAlign w:val="superscript"/>
              </w:rPr>
              <w:t>1</w:t>
            </w:r>
            <w:r w:rsidRPr="00F073DA">
              <w:rPr>
                <w:sz w:val="26"/>
                <w:szCs w:val="26"/>
              </w:rPr>
              <w:t xml:space="preserve"> статьи 57</w:t>
            </w:r>
            <w:r w:rsidRPr="00F073DA">
              <w:rPr>
                <w:sz w:val="26"/>
                <w:szCs w:val="26"/>
                <w:vertAlign w:val="superscript"/>
              </w:rPr>
              <w:t>3</w:t>
            </w:r>
            <w:r w:rsidRPr="00F073DA">
              <w:rPr>
                <w:sz w:val="26"/>
                <w:szCs w:val="26"/>
              </w:rPr>
              <w:t xml:space="preserve"> Градостроительного</w:t>
            </w:r>
          </w:p>
          <w:p w14:paraId="186E138D" w14:textId="77777777" w:rsidR="000D69D6" w:rsidRPr="00F073DA" w:rsidRDefault="0093217C" w:rsidP="0093217C">
            <w:pPr>
              <w:tabs>
                <w:tab w:val="left" w:pos="540"/>
              </w:tabs>
              <w:suppressAutoHyphens/>
              <w:jc w:val="both"/>
              <w:rPr>
                <w:sz w:val="26"/>
                <w:szCs w:val="26"/>
              </w:rPr>
            </w:pPr>
            <w:r w:rsidRPr="00F073DA">
              <w:rPr>
                <w:sz w:val="26"/>
                <w:szCs w:val="26"/>
              </w:rPr>
              <w:t>кодекса Российской Федерации)</w:t>
            </w:r>
          </w:p>
        </w:tc>
        <w:tc>
          <w:tcPr>
            <w:tcW w:w="3065" w:type="dxa"/>
            <w:shd w:val="clear" w:color="auto" w:fill="auto"/>
          </w:tcPr>
          <w:p w14:paraId="51F0B9AD" w14:textId="77777777" w:rsidR="000D69D6" w:rsidRPr="00E821DF" w:rsidRDefault="000D69D6" w:rsidP="00B84CEA">
            <w:pPr>
              <w:tabs>
                <w:tab w:val="left" w:pos="540"/>
              </w:tabs>
              <w:suppressAutoHyphens/>
              <w:jc w:val="both"/>
              <w:rPr>
                <w:sz w:val="28"/>
                <w:szCs w:val="28"/>
              </w:rPr>
            </w:pPr>
          </w:p>
        </w:tc>
      </w:tr>
    </w:tbl>
    <w:p w14:paraId="4E8AE85E" w14:textId="77777777" w:rsidR="000D69D6" w:rsidRDefault="000D69D6" w:rsidP="000D69D6">
      <w:pPr>
        <w:tabs>
          <w:tab w:val="left" w:pos="540"/>
        </w:tabs>
        <w:suppressAutoHyphens/>
        <w:jc w:val="both"/>
        <w:rPr>
          <w:sz w:val="28"/>
          <w:szCs w:val="28"/>
        </w:rPr>
      </w:pPr>
    </w:p>
    <w:p w14:paraId="4158F4E0" w14:textId="77777777" w:rsidR="00BA006F" w:rsidRDefault="0093217C" w:rsidP="0093217C">
      <w:pPr>
        <w:tabs>
          <w:tab w:val="left" w:pos="540"/>
        </w:tabs>
        <w:suppressAutoHyphens/>
        <w:jc w:val="both"/>
        <w:rPr>
          <w:sz w:val="28"/>
          <w:szCs w:val="28"/>
        </w:rPr>
      </w:pPr>
      <w:r>
        <w:rPr>
          <w:sz w:val="28"/>
          <w:szCs w:val="28"/>
        </w:rPr>
        <w:tab/>
      </w:r>
    </w:p>
    <w:p w14:paraId="4201489F" w14:textId="0CB7022E" w:rsidR="0093217C" w:rsidRDefault="0093217C" w:rsidP="00056E17">
      <w:pPr>
        <w:tabs>
          <w:tab w:val="left" w:pos="540"/>
        </w:tabs>
        <w:suppressAutoHyphens/>
        <w:ind w:firstLine="709"/>
        <w:jc w:val="both"/>
        <w:rPr>
          <w:sz w:val="28"/>
          <w:szCs w:val="28"/>
        </w:rPr>
      </w:pPr>
      <w:r w:rsidRPr="0093217C">
        <w:rPr>
          <w:sz w:val="28"/>
          <w:szCs w:val="28"/>
        </w:rPr>
        <w:t>При этом сообщаю, что строительство/реконструкция объекта капитального</w:t>
      </w:r>
      <w:r>
        <w:rPr>
          <w:sz w:val="28"/>
          <w:szCs w:val="28"/>
        </w:rPr>
        <w:t xml:space="preserve"> </w:t>
      </w:r>
      <w:r w:rsidRPr="0093217C">
        <w:rPr>
          <w:sz w:val="28"/>
          <w:szCs w:val="28"/>
        </w:rPr>
        <w:t>строительства будет осуществляться на основании следующих документов:</w:t>
      </w:r>
    </w:p>
    <w:p w14:paraId="27041C33" w14:textId="77777777" w:rsidR="00BA006F" w:rsidRDefault="00BA006F" w:rsidP="0093217C">
      <w:pPr>
        <w:tabs>
          <w:tab w:val="left" w:pos="540"/>
        </w:tabs>
        <w:suppressAutoHyphens/>
        <w:jc w:val="both"/>
        <w:rPr>
          <w:sz w:val="28"/>
          <w:szCs w:val="28"/>
        </w:rPr>
      </w:pPr>
    </w:p>
    <w:p w14:paraId="63BAA08D" w14:textId="77777777" w:rsidR="00BA006F" w:rsidRDefault="00BA006F" w:rsidP="0093217C">
      <w:pPr>
        <w:tabs>
          <w:tab w:val="left" w:pos="540"/>
        </w:tabs>
        <w:suppressAutoHyphens/>
        <w:jc w:val="both"/>
        <w:rPr>
          <w:sz w:val="28"/>
          <w:szCs w:val="28"/>
        </w:rPr>
      </w:pPr>
    </w:p>
    <w:p w14:paraId="09AE1AC4" w14:textId="77777777" w:rsidR="00BA006F" w:rsidRDefault="00BA006F" w:rsidP="0093217C">
      <w:pPr>
        <w:tabs>
          <w:tab w:val="left" w:pos="540"/>
        </w:tabs>
        <w:suppressAutoHyphens/>
        <w:jc w:val="both"/>
        <w:rPr>
          <w:sz w:val="28"/>
          <w:szCs w:val="28"/>
        </w:rPr>
      </w:pPr>
    </w:p>
    <w:p w14:paraId="77458700" w14:textId="77777777" w:rsidR="00BA006F" w:rsidRDefault="00BA006F" w:rsidP="0093217C">
      <w:pPr>
        <w:tabs>
          <w:tab w:val="left" w:pos="540"/>
        </w:tabs>
        <w:suppressAutoHyphens/>
        <w:jc w:val="both"/>
        <w:rPr>
          <w:sz w:val="28"/>
          <w:szCs w:val="28"/>
        </w:rPr>
      </w:pPr>
    </w:p>
    <w:p w14:paraId="464BD9DF" w14:textId="77777777" w:rsidR="0093217C" w:rsidRDefault="0093217C" w:rsidP="000D69D6">
      <w:pPr>
        <w:tabs>
          <w:tab w:val="left" w:pos="540"/>
        </w:tabs>
        <w:suppressAutoHyphens/>
        <w:jc w:val="both"/>
        <w:rPr>
          <w:sz w:val="28"/>
          <w:szCs w:val="28"/>
        </w:rPr>
      </w:pPr>
    </w:p>
    <w:tbl>
      <w:tblPr>
        <w:tblStyle w:val="ab"/>
        <w:tblW w:w="0" w:type="auto"/>
        <w:tblLook w:val="04A0" w:firstRow="1" w:lastRow="0" w:firstColumn="1" w:lastColumn="0" w:noHBand="0" w:noVBand="1"/>
      </w:tblPr>
      <w:tblGrid>
        <w:gridCol w:w="663"/>
        <w:gridCol w:w="4692"/>
        <w:gridCol w:w="1853"/>
        <w:gridCol w:w="1853"/>
      </w:tblGrid>
      <w:tr w:rsidR="0093217C" w14:paraId="2426539F" w14:textId="77777777" w:rsidTr="00B84CEA">
        <w:tc>
          <w:tcPr>
            <w:tcW w:w="667" w:type="dxa"/>
          </w:tcPr>
          <w:p w14:paraId="66F21F3E" w14:textId="77777777" w:rsidR="0093217C" w:rsidRPr="0093217C" w:rsidRDefault="0093217C" w:rsidP="0093217C">
            <w:pPr>
              <w:tabs>
                <w:tab w:val="left" w:pos="540"/>
              </w:tabs>
              <w:suppressAutoHyphens/>
              <w:jc w:val="center"/>
            </w:pPr>
            <w:r w:rsidRPr="0093217C">
              <w:lastRenderedPageBreak/>
              <w:t>№ п/п/</w:t>
            </w:r>
          </w:p>
        </w:tc>
        <w:tc>
          <w:tcPr>
            <w:tcW w:w="4877" w:type="dxa"/>
          </w:tcPr>
          <w:p w14:paraId="71A5888E" w14:textId="77777777" w:rsidR="0093217C" w:rsidRPr="0093217C" w:rsidRDefault="0093217C" w:rsidP="0093217C">
            <w:pPr>
              <w:tabs>
                <w:tab w:val="left" w:pos="540"/>
              </w:tabs>
              <w:suppressAutoHyphens/>
              <w:jc w:val="center"/>
            </w:pPr>
            <w:r w:rsidRPr="0093217C">
              <w:t>Наименование документа</w:t>
            </w:r>
          </w:p>
        </w:tc>
        <w:tc>
          <w:tcPr>
            <w:tcW w:w="1900" w:type="dxa"/>
          </w:tcPr>
          <w:p w14:paraId="7674932A" w14:textId="77777777" w:rsidR="0093217C" w:rsidRPr="0093217C" w:rsidRDefault="0093217C" w:rsidP="0093217C">
            <w:pPr>
              <w:tabs>
                <w:tab w:val="left" w:pos="540"/>
              </w:tabs>
              <w:suppressAutoHyphens/>
              <w:jc w:val="center"/>
            </w:pPr>
            <w:r w:rsidRPr="0093217C">
              <w:t>Номер</w:t>
            </w:r>
          </w:p>
          <w:p w14:paraId="713E9B88" w14:textId="77777777" w:rsidR="0093217C" w:rsidRPr="0093217C" w:rsidRDefault="0093217C" w:rsidP="0093217C">
            <w:pPr>
              <w:tabs>
                <w:tab w:val="left" w:pos="540"/>
              </w:tabs>
              <w:suppressAutoHyphens/>
              <w:jc w:val="center"/>
            </w:pPr>
            <w:r w:rsidRPr="0093217C">
              <w:t>документа</w:t>
            </w:r>
          </w:p>
        </w:tc>
        <w:tc>
          <w:tcPr>
            <w:tcW w:w="1900" w:type="dxa"/>
          </w:tcPr>
          <w:p w14:paraId="09E19231" w14:textId="77777777" w:rsidR="0093217C" w:rsidRPr="0093217C" w:rsidRDefault="0093217C" w:rsidP="0093217C">
            <w:pPr>
              <w:tabs>
                <w:tab w:val="left" w:pos="540"/>
              </w:tabs>
              <w:suppressAutoHyphens/>
              <w:jc w:val="center"/>
            </w:pPr>
            <w:r w:rsidRPr="0093217C">
              <w:t>Дата</w:t>
            </w:r>
          </w:p>
          <w:p w14:paraId="2DB216ED" w14:textId="77777777" w:rsidR="0093217C" w:rsidRPr="0093217C" w:rsidRDefault="0093217C" w:rsidP="0093217C">
            <w:pPr>
              <w:tabs>
                <w:tab w:val="left" w:pos="540"/>
              </w:tabs>
              <w:suppressAutoHyphens/>
              <w:jc w:val="center"/>
            </w:pPr>
            <w:r w:rsidRPr="0093217C">
              <w:t>документа</w:t>
            </w:r>
          </w:p>
        </w:tc>
      </w:tr>
      <w:tr w:rsidR="0093217C" w14:paraId="48F29FCE" w14:textId="77777777" w:rsidTr="00B84CEA">
        <w:tc>
          <w:tcPr>
            <w:tcW w:w="667" w:type="dxa"/>
          </w:tcPr>
          <w:p w14:paraId="6D62C636" w14:textId="77777777" w:rsidR="0093217C" w:rsidRPr="00B84CEA" w:rsidRDefault="00B84CEA" w:rsidP="000D69D6">
            <w:pPr>
              <w:tabs>
                <w:tab w:val="left" w:pos="540"/>
              </w:tabs>
              <w:suppressAutoHyphens/>
              <w:jc w:val="both"/>
              <w:rPr>
                <w:sz w:val="28"/>
                <w:szCs w:val="28"/>
                <w:lang w:val="en-US"/>
              </w:rPr>
            </w:pPr>
            <w:r>
              <w:rPr>
                <w:sz w:val="28"/>
                <w:szCs w:val="28"/>
                <w:lang w:val="en-US"/>
              </w:rPr>
              <w:t>1</w:t>
            </w:r>
          </w:p>
        </w:tc>
        <w:tc>
          <w:tcPr>
            <w:tcW w:w="4877" w:type="dxa"/>
          </w:tcPr>
          <w:p w14:paraId="015B0274" w14:textId="77777777" w:rsidR="0093217C" w:rsidRPr="00F073DA" w:rsidRDefault="0093217C" w:rsidP="0093217C">
            <w:pPr>
              <w:tabs>
                <w:tab w:val="left" w:pos="540"/>
              </w:tabs>
              <w:suppressAutoHyphens/>
              <w:jc w:val="both"/>
              <w:rPr>
                <w:sz w:val="26"/>
                <w:szCs w:val="26"/>
              </w:rPr>
            </w:pPr>
            <w:r w:rsidRPr="00F073DA">
              <w:rPr>
                <w:sz w:val="26"/>
                <w:szCs w:val="26"/>
              </w:rPr>
              <w:t>Градостроительный план земельного участка или в случае строительства линейного объекта реквизиты проекта</w:t>
            </w:r>
          </w:p>
          <w:p w14:paraId="1B79C0EF" w14:textId="77777777" w:rsidR="0093217C" w:rsidRPr="00F073DA" w:rsidRDefault="0093217C" w:rsidP="0093217C">
            <w:pPr>
              <w:tabs>
                <w:tab w:val="left" w:pos="540"/>
              </w:tabs>
              <w:suppressAutoHyphens/>
              <w:jc w:val="both"/>
              <w:rPr>
                <w:sz w:val="26"/>
                <w:szCs w:val="26"/>
              </w:rPr>
            </w:pPr>
            <w:r w:rsidRPr="00F073DA">
              <w:rPr>
                <w:sz w:val="26"/>
                <w:szCs w:val="26"/>
              </w:rPr>
              <w:t>планировки и проекта межевания территории (за исключением случаев, при которых для строительства,</w:t>
            </w:r>
          </w:p>
          <w:p w14:paraId="65B92EDC" w14:textId="7BEC39DA" w:rsidR="0093217C" w:rsidRPr="00F073DA" w:rsidRDefault="0093217C" w:rsidP="00056E17">
            <w:pPr>
              <w:tabs>
                <w:tab w:val="left" w:pos="540"/>
              </w:tabs>
              <w:suppressAutoHyphens/>
              <w:jc w:val="both"/>
              <w:rPr>
                <w:sz w:val="26"/>
                <w:szCs w:val="26"/>
              </w:rPr>
            </w:pPr>
            <w:r w:rsidRPr="00F073DA">
              <w:rPr>
                <w:sz w:val="26"/>
                <w:szCs w:val="26"/>
              </w:rPr>
              <w:t>реконструкции линейного объекта не требуется подготовка документации по планировке территории), реквизиты проекта планировки территории в случае</w:t>
            </w:r>
            <w:r w:rsidR="00056E17">
              <w:rPr>
                <w:sz w:val="26"/>
                <w:szCs w:val="26"/>
              </w:rPr>
              <w:t xml:space="preserve"> </w:t>
            </w:r>
            <w:r w:rsidRPr="00F073DA">
              <w:rPr>
                <w:sz w:val="26"/>
                <w:szCs w:val="26"/>
              </w:rPr>
              <w:t xml:space="preserve">выдачи разрешения на строительство линейного объекта, для размещения которого не требуется </w:t>
            </w:r>
            <w:proofErr w:type="gramStart"/>
            <w:r w:rsidRPr="00F073DA">
              <w:rPr>
                <w:sz w:val="26"/>
                <w:szCs w:val="26"/>
              </w:rPr>
              <w:t>образование  земельного</w:t>
            </w:r>
            <w:proofErr w:type="gramEnd"/>
            <w:r w:rsidRPr="00F073DA">
              <w:rPr>
                <w:sz w:val="26"/>
                <w:szCs w:val="26"/>
              </w:rPr>
              <w:t xml:space="preserve"> участка</w:t>
            </w:r>
          </w:p>
        </w:tc>
        <w:tc>
          <w:tcPr>
            <w:tcW w:w="1900" w:type="dxa"/>
          </w:tcPr>
          <w:p w14:paraId="0C478E19" w14:textId="77777777" w:rsidR="0093217C" w:rsidRDefault="0093217C" w:rsidP="000D69D6">
            <w:pPr>
              <w:tabs>
                <w:tab w:val="left" w:pos="540"/>
              </w:tabs>
              <w:suppressAutoHyphens/>
              <w:jc w:val="both"/>
              <w:rPr>
                <w:sz w:val="28"/>
                <w:szCs w:val="28"/>
              </w:rPr>
            </w:pPr>
          </w:p>
        </w:tc>
        <w:tc>
          <w:tcPr>
            <w:tcW w:w="1900" w:type="dxa"/>
          </w:tcPr>
          <w:p w14:paraId="3022FA8C" w14:textId="77777777" w:rsidR="0093217C" w:rsidRDefault="0093217C" w:rsidP="000D69D6">
            <w:pPr>
              <w:tabs>
                <w:tab w:val="left" w:pos="540"/>
              </w:tabs>
              <w:suppressAutoHyphens/>
              <w:jc w:val="both"/>
              <w:rPr>
                <w:sz w:val="28"/>
                <w:szCs w:val="28"/>
              </w:rPr>
            </w:pPr>
          </w:p>
        </w:tc>
      </w:tr>
      <w:tr w:rsidR="0093217C" w14:paraId="5455B167" w14:textId="77777777" w:rsidTr="00B84CEA">
        <w:tc>
          <w:tcPr>
            <w:tcW w:w="667" w:type="dxa"/>
          </w:tcPr>
          <w:p w14:paraId="1EE97E99" w14:textId="77777777" w:rsidR="0093217C" w:rsidRPr="00B84CEA" w:rsidRDefault="00B84CEA" w:rsidP="000D69D6">
            <w:pPr>
              <w:tabs>
                <w:tab w:val="left" w:pos="540"/>
              </w:tabs>
              <w:suppressAutoHyphens/>
              <w:jc w:val="both"/>
              <w:rPr>
                <w:sz w:val="28"/>
                <w:szCs w:val="28"/>
                <w:lang w:val="en-US"/>
              </w:rPr>
            </w:pPr>
            <w:r>
              <w:rPr>
                <w:sz w:val="28"/>
                <w:szCs w:val="28"/>
                <w:lang w:val="en-US"/>
              </w:rPr>
              <w:t>2</w:t>
            </w:r>
          </w:p>
        </w:tc>
        <w:tc>
          <w:tcPr>
            <w:tcW w:w="4877" w:type="dxa"/>
          </w:tcPr>
          <w:p w14:paraId="7EAA8879" w14:textId="77777777" w:rsidR="0093217C" w:rsidRPr="00F073DA" w:rsidRDefault="00B84CEA" w:rsidP="000D69D6">
            <w:pPr>
              <w:tabs>
                <w:tab w:val="left" w:pos="540"/>
              </w:tabs>
              <w:suppressAutoHyphens/>
              <w:jc w:val="both"/>
              <w:rPr>
                <w:sz w:val="26"/>
                <w:szCs w:val="26"/>
              </w:rPr>
            </w:pPr>
            <w:r w:rsidRPr="00F073DA">
              <w:rPr>
                <w:sz w:val="26"/>
                <w:szCs w:val="26"/>
              </w:rPr>
              <w:t>Типовое архитектурное решение для исторического поселения (при н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00" w:type="dxa"/>
          </w:tcPr>
          <w:p w14:paraId="6F428270" w14:textId="77777777" w:rsidR="0093217C" w:rsidRDefault="0093217C" w:rsidP="000D69D6">
            <w:pPr>
              <w:tabs>
                <w:tab w:val="left" w:pos="540"/>
              </w:tabs>
              <w:suppressAutoHyphens/>
              <w:jc w:val="both"/>
              <w:rPr>
                <w:sz w:val="28"/>
                <w:szCs w:val="28"/>
              </w:rPr>
            </w:pPr>
          </w:p>
        </w:tc>
        <w:tc>
          <w:tcPr>
            <w:tcW w:w="1900" w:type="dxa"/>
          </w:tcPr>
          <w:p w14:paraId="659305E3" w14:textId="77777777" w:rsidR="0093217C" w:rsidRDefault="0093217C" w:rsidP="000D69D6">
            <w:pPr>
              <w:tabs>
                <w:tab w:val="left" w:pos="540"/>
              </w:tabs>
              <w:suppressAutoHyphens/>
              <w:jc w:val="both"/>
              <w:rPr>
                <w:sz w:val="28"/>
                <w:szCs w:val="28"/>
              </w:rPr>
            </w:pPr>
          </w:p>
        </w:tc>
      </w:tr>
      <w:tr w:rsidR="0093217C" w14:paraId="2BE6437D" w14:textId="77777777" w:rsidTr="00B84CEA">
        <w:tc>
          <w:tcPr>
            <w:tcW w:w="667" w:type="dxa"/>
          </w:tcPr>
          <w:p w14:paraId="76839162" w14:textId="77777777" w:rsidR="0093217C" w:rsidRPr="00B84CEA" w:rsidRDefault="00B84CEA" w:rsidP="000D69D6">
            <w:pPr>
              <w:tabs>
                <w:tab w:val="left" w:pos="540"/>
              </w:tabs>
              <w:suppressAutoHyphens/>
              <w:jc w:val="both"/>
              <w:rPr>
                <w:sz w:val="28"/>
                <w:szCs w:val="28"/>
                <w:lang w:val="en-US"/>
              </w:rPr>
            </w:pPr>
            <w:r>
              <w:rPr>
                <w:sz w:val="28"/>
                <w:szCs w:val="28"/>
                <w:lang w:val="en-US"/>
              </w:rPr>
              <w:t>3</w:t>
            </w:r>
          </w:p>
        </w:tc>
        <w:tc>
          <w:tcPr>
            <w:tcW w:w="4877" w:type="dxa"/>
          </w:tcPr>
          <w:p w14:paraId="306D5C0E" w14:textId="77777777" w:rsidR="0093217C" w:rsidRPr="00F073DA" w:rsidRDefault="00B84CEA" w:rsidP="000D69D6">
            <w:pPr>
              <w:tabs>
                <w:tab w:val="left" w:pos="540"/>
              </w:tabs>
              <w:suppressAutoHyphens/>
              <w:jc w:val="both"/>
              <w:rPr>
                <w:sz w:val="26"/>
                <w:szCs w:val="26"/>
              </w:rPr>
            </w:pPr>
            <w:r w:rsidRPr="00F073DA">
              <w:rPr>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00" w:type="dxa"/>
          </w:tcPr>
          <w:p w14:paraId="6E715DE0" w14:textId="77777777" w:rsidR="0093217C" w:rsidRDefault="0093217C" w:rsidP="000D69D6">
            <w:pPr>
              <w:tabs>
                <w:tab w:val="left" w:pos="540"/>
              </w:tabs>
              <w:suppressAutoHyphens/>
              <w:jc w:val="both"/>
              <w:rPr>
                <w:sz w:val="28"/>
                <w:szCs w:val="28"/>
              </w:rPr>
            </w:pPr>
          </w:p>
        </w:tc>
        <w:tc>
          <w:tcPr>
            <w:tcW w:w="1900" w:type="dxa"/>
          </w:tcPr>
          <w:p w14:paraId="0E2B3D95" w14:textId="77777777" w:rsidR="0093217C" w:rsidRDefault="0093217C" w:rsidP="000D69D6">
            <w:pPr>
              <w:tabs>
                <w:tab w:val="left" w:pos="540"/>
              </w:tabs>
              <w:suppressAutoHyphens/>
              <w:jc w:val="both"/>
              <w:rPr>
                <w:sz w:val="28"/>
                <w:szCs w:val="28"/>
              </w:rPr>
            </w:pPr>
          </w:p>
        </w:tc>
      </w:tr>
      <w:tr w:rsidR="0093217C" w14:paraId="362CA4ED" w14:textId="77777777" w:rsidTr="00B84CEA">
        <w:tc>
          <w:tcPr>
            <w:tcW w:w="667" w:type="dxa"/>
          </w:tcPr>
          <w:p w14:paraId="3BB7DB64" w14:textId="77777777" w:rsidR="0093217C" w:rsidRPr="00B84CEA" w:rsidRDefault="00B84CEA" w:rsidP="000D69D6">
            <w:pPr>
              <w:tabs>
                <w:tab w:val="left" w:pos="540"/>
              </w:tabs>
              <w:suppressAutoHyphens/>
              <w:jc w:val="both"/>
              <w:rPr>
                <w:sz w:val="28"/>
                <w:szCs w:val="28"/>
                <w:lang w:val="en-US"/>
              </w:rPr>
            </w:pPr>
            <w:r>
              <w:rPr>
                <w:sz w:val="28"/>
                <w:szCs w:val="28"/>
                <w:lang w:val="en-US"/>
              </w:rPr>
              <w:t>4</w:t>
            </w:r>
          </w:p>
        </w:tc>
        <w:tc>
          <w:tcPr>
            <w:tcW w:w="4877" w:type="dxa"/>
          </w:tcPr>
          <w:p w14:paraId="17686206" w14:textId="77777777" w:rsidR="0093217C" w:rsidRPr="00F073DA" w:rsidRDefault="00B84CEA" w:rsidP="000D69D6">
            <w:pPr>
              <w:tabs>
                <w:tab w:val="left" w:pos="540"/>
              </w:tabs>
              <w:suppressAutoHyphens/>
              <w:jc w:val="both"/>
              <w:rPr>
                <w:sz w:val="26"/>
                <w:szCs w:val="26"/>
              </w:rPr>
            </w:pPr>
            <w:r w:rsidRPr="00F073DA">
              <w:rPr>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статьей4 9 Градостроительного кодекса Российской Федерации)</w:t>
            </w:r>
          </w:p>
        </w:tc>
        <w:tc>
          <w:tcPr>
            <w:tcW w:w="1900" w:type="dxa"/>
          </w:tcPr>
          <w:p w14:paraId="1A8539BA" w14:textId="77777777" w:rsidR="0093217C" w:rsidRDefault="0093217C" w:rsidP="000D69D6">
            <w:pPr>
              <w:tabs>
                <w:tab w:val="left" w:pos="540"/>
              </w:tabs>
              <w:suppressAutoHyphens/>
              <w:jc w:val="both"/>
              <w:rPr>
                <w:sz w:val="28"/>
                <w:szCs w:val="28"/>
              </w:rPr>
            </w:pPr>
          </w:p>
        </w:tc>
        <w:tc>
          <w:tcPr>
            <w:tcW w:w="1900" w:type="dxa"/>
          </w:tcPr>
          <w:p w14:paraId="04045B3B" w14:textId="77777777" w:rsidR="0093217C" w:rsidRDefault="0093217C" w:rsidP="000D69D6">
            <w:pPr>
              <w:tabs>
                <w:tab w:val="left" w:pos="540"/>
              </w:tabs>
              <w:suppressAutoHyphens/>
              <w:jc w:val="both"/>
              <w:rPr>
                <w:sz w:val="28"/>
                <w:szCs w:val="28"/>
              </w:rPr>
            </w:pPr>
          </w:p>
        </w:tc>
      </w:tr>
    </w:tbl>
    <w:p w14:paraId="797AA01E" w14:textId="77777777" w:rsidR="00BA006F" w:rsidRDefault="00BA006F" w:rsidP="000D69D6">
      <w:pPr>
        <w:tabs>
          <w:tab w:val="left" w:pos="540"/>
        </w:tabs>
        <w:suppressAutoHyphens/>
        <w:jc w:val="both"/>
        <w:rPr>
          <w:sz w:val="28"/>
          <w:szCs w:val="28"/>
        </w:rPr>
      </w:pPr>
    </w:p>
    <w:p w14:paraId="7945D5A8" w14:textId="77777777" w:rsidR="00BA006F" w:rsidRDefault="000D69D6" w:rsidP="000D69D6">
      <w:pPr>
        <w:tabs>
          <w:tab w:val="left" w:pos="540"/>
        </w:tabs>
        <w:suppressAutoHyphens/>
        <w:jc w:val="both"/>
        <w:rPr>
          <w:sz w:val="28"/>
          <w:szCs w:val="28"/>
        </w:rPr>
      </w:pPr>
      <w:proofErr w:type="gramStart"/>
      <w:r w:rsidRPr="00A457AD">
        <w:rPr>
          <w:sz w:val="28"/>
          <w:szCs w:val="28"/>
        </w:rPr>
        <w:t>Приложение:_</w:t>
      </w:r>
      <w:proofErr w:type="gramEnd"/>
      <w:r>
        <w:rPr>
          <w:sz w:val="28"/>
          <w:szCs w:val="28"/>
        </w:rPr>
        <w:t>__________________________________________________________________</w:t>
      </w:r>
      <w:r w:rsidRPr="00A457AD">
        <w:rPr>
          <w:sz w:val="28"/>
          <w:szCs w:val="28"/>
        </w:rPr>
        <w:t>__________________________</w:t>
      </w:r>
      <w:r w:rsidR="00A36D6F">
        <w:rPr>
          <w:sz w:val="28"/>
          <w:szCs w:val="28"/>
        </w:rPr>
        <w:t>________________________</w:t>
      </w:r>
    </w:p>
    <w:p w14:paraId="4FC952CF" w14:textId="77777777" w:rsidR="00BA006F" w:rsidRDefault="00BA006F" w:rsidP="000D69D6">
      <w:pPr>
        <w:tabs>
          <w:tab w:val="left" w:pos="540"/>
        </w:tabs>
        <w:suppressAutoHyphens/>
        <w:jc w:val="both"/>
        <w:rPr>
          <w:sz w:val="28"/>
          <w:szCs w:val="28"/>
        </w:rPr>
      </w:pPr>
    </w:p>
    <w:p w14:paraId="00C037BF" w14:textId="07227403" w:rsidR="000D69D6" w:rsidRDefault="000D69D6" w:rsidP="000D69D6">
      <w:pPr>
        <w:tabs>
          <w:tab w:val="left" w:pos="540"/>
        </w:tabs>
        <w:suppressAutoHyphens/>
        <w:jc w:val="both"/>
        <w:rPr>
          <w:sz w:val="28"/>
          <w:szCs w:val="28"/>
        </w:rPr>
      </w:pPr>
      <w:r w:rsidRPr="00A457AD">
        <w:rPr>
          <w:sz w:val="28"/>
          <w:szCs w:val="28"/>
        </w:rPr>
        <w:t>Номер</w:t>
      </w:r>
      <w:r>
        <w:rPr>
          <w:sz w:val="28"/>
          <w:szCs w:val="28"/>
        </w:rPr>
        <w:t xml:space="preserve"> </w:t>
      </w:r>
      <w:r w:rsidRPr="00A457AD">
        <w:rPr>
          <w:sz w:val="28"/>
          <w:szCs w:val="28"/>
        </w:rPr>
        <w:t>телефона</w:t>
      </w:r>
      <w:r>
        <w:rPr>
          <w:sz w:val="28"/>
          <w:szCs w:val="28"/>
        </w:rPr>
        <w:t xml:space="preserve"> </w:t>
      </w:r>
      <w:r w:rsidRPr="00A457AD">
        <w:rPr>
          <w:sz w:val="28"/>
          <w:szCs w:val="28"/>
        </w:rPr>
        <w:t>и</w:t>
      </w:r>
      <w:r>
        <w:rPr>
          <w:sz w:val="28"/>
          <w:szCs w:val="28"/>
        </w:rPr>
        <w:t xml:space="preserve"> </w:t>
      </w:r>
      <w:r w:rsidRPr="00A457AD">
        <w:rPr>
          <w:sz w:val="28"/>
          <w:szCs w:val="28"/>
        </w:rPr>
        <w:t>адрес</w:t>
      </w:r>
      <w:r>
        <w:rPr>
          <w:sz w:val="28"/>
          <w:szCs w:val="28"/>
        </w:rPr>
        <w:t xml:space="preserve"> </w:t>
      </w:r>
      <w:r w:rsidRPr="00A457AD">
        <w:rPr>
          <w:sz w:val="28"/>
          <w:szCs w:val="28"/>
        </w:rPr>
        <w:t>электронной</w:t>
      </w:r>
      <w:r>
        <w:rPr>
          <w:sz w:val="28"/>
          <w:szCs w:val="28"/>
        </w:rPr>
        <w:t xml:space="preserve"> </w:t>
      </w:r>
      <w:r w:rsidRPr="00A457AD">
        <w:rPr>
          <w:sz w:val="28"/>
          <w:szCs w:val="28"/>
        </w:rPr>
        <w:t>почты</w:t>
      </w:r>
      <w:r>
        <w:rPr>
          <w:sz w:val="28"/>
          <w:szCs w:val="28"/>
        </w:rPr>
        <w:t xml:space="preserve"> </w:t>
      </w:r>
      <w:r w:rsidRPr="00A457AD">
        <w:rPr>
          <w:sz w:val="28"/>
          <w:szCs w:val="28"/>
        </w:rPr>
        <w:t>для</w:t>
      </w:r>
      <w:r>
        <w:rPr>
          <w:sz w:val="28"/>
          <w:szCs w:val="28"/>
        </w:rPr>
        <w:t xml:space="preserve"> </w:t>
      </w:r>
      <w:proofErr w:type="gramStart"/>
      <w:r w:rsidRPr="00A457AD">
        <w:rPr>
          <w:sz w:val="28"/>
          <w:szCs w:val="28"/>
        </w:rPr>
        <w:t>связи:_</w:t>
      </w:r>
      <w:proofErr w:type="gramEnd"/>
      <w:r w:rsidRPr="00A457AD">
        <w:rPr>
          <w:sz w:val="28"/>
          <w:szCs w:val="28"/>
        </w:rPr>
        <w:t>_____________</w:t>
      </w:r>
      <w:r>
        <w:rPr>
          <w:sz w:val="28"/>
          <w:szCs w:val="28"/>
        </w:rPr>
        <w:t xml:space="preserve"> __________________________________________________________</w:t>
      </w:r>
      <w:r w:rsidR="00A36D6F">
        <w:rPr>
          <w:sz w:val="28"/>
          <w:szCs w:val="28"/>
        </w:rPr>
        <w:t>______</w:t>
      </w:r>
    </w:p>
    <w:p w14:paraId="3F39F1F1" w14:textId="77777777" w:rsidR="00BA006F" w:rsidRDefault="00BA006F" w:rsidP="000D69D6">
      <w:pPr>
        <w:tabs>
          <w:tab w:val="left" w:pos="540"/>
        </w:tabs>
        <w:suppressAutoHyphens/>
        <w:jc w:val="both"/>
        <w:rPr>
          <w:sz w:val="28"/>
          <w:szCs w:val="28"/>
        </w:rPr>
      </w:pPr>
    </w:p>
    <w:p w14:paraId="307460C6" w14:textId="77777777" w:rsidR="00056E17" w:rsidRDefault="00056E17" w:rsidP="000D69D6">
      <w:pPr>
        <w:tabs>
          <w:tab w:val="left" w:pos="540"/>
        </w:tabs>
        <w:suppressAutoHyphens/>
        <w:jc w:val="both"/>
        <w:rPr>
          <w:sz w:val="28"/>
          <w:szCs w:val="28"/>
        </w:rPr>
      </w:pPr>
    </w:p>
    <w:p w14:paraId="03EA82EC" w14:textId="77777777" w:rsidR="000D69D6" w:rsidRDefault="000D69D6" w:rsidP="000D69D6">
      <w:pPr>
        <w:tabs>
          <w:tab w:val="left" w:pos="540"/>
        </w:tabs>
        <w:suppressAutoHyphens/>
        <w:jc w:val="both"/>
        <w:rPr>
          <w:sz w:val="28"/>
          <w:szCs w:val="28"/>
        </w:rPr>
      </w:pPr>
      <w:r w:rsidRPr="00A457AD">
        <w:rPr>
          <w:sz w:val="28"/>
          <w:szCs w:val="28"/>
        </w:rPr>
        <w:lastRenderedPageBreak/>
        <w:t>Результат</w:t>
      </w:r>
      <w:r>
        <w:rPr>
          <w:sz w:val="28"/>
          <w:szCs w:val="28"/>
        </w:rPr>
        <w:t xml:space="preserve"> </w:t>
      </w:r>
      <w:r w:rsidRPr="00A457AD">
        <w:rPr>
          <w:sz w:val="28"/>
          <w:szCs w:val="28"/>
        </w:rPr>
        <w:t>предоставления</w:t>
      </w:r>
      <w:r>
        <w:rPr>
          <w:sz w:val="28"/>
          <w:szCs w:val="28"/>
        </w:rPr>
        <w:t xml:space="preserve"> </w:t>
      </w:r>
      <w:r w:rsidRPr="00A457AD">
        <w:rPr>
          <w:sz w:val="28"/>
          <w:szCs w:val="28"/>
        </w:rPr>
        <w:t>услуги</w:t>
      </w:r>
      <w:r>
        <w:rPr>
          <w:sz w:val="28"/>
          <w:szCs w:val="28"/>
        </w:rPr>
        <w:t xml:space="preserve"> </w:t>
      </w:r>
      <w:r w:rsidRPr="00A457AD">
        <w:rPr>
          <w:sz w:val="28"/>
          <w:szCs w:val="28"/>
        </w:rPr>
        <w:t>прошу:</w:t>
      </w:r>
    </w:p>
    <w:p w14:paraId="2D037901" w14:textId="77777777" w:rsidR="00BA006F" w:rsidRDefault="00BA006F" w:rsidP="000D69D6">
      <w:pPr>
        <w:tabs>
          <w:tab w:val="left" w:pos="540"/>
        </w:tabs>
        <w:suppressAutoHyphens/>
        <w:jc w:val="both"/>
        <w:rPr>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6"/>
        <w:gridCol w:w="1051"/>
      </w:tblGrid>
      <w:tr w:rsidR="000D69D6" w:rsidRPr="00E821DF" w14:paraId="23F8AEFE" w14:textId="77777777" w:rsidTr="00BA006F">
        <w:tc>
          <w:tcPr>
            <w:tcW w:w="8016" w:type="dxa"/>
            <w:shd w:val="clear" w:color="auto" w:fill="auto"/>
          </w:tcPr>
          <w:p w14:paraId="50E90B43" w14:textId="77777777" w:rsidR="000D69D6" w:rsidRPr="00F073DA" w:rsidRDefault="000D69D6" w:rsidP="00B84CEA">
            <w:pPr>
              <w:tabs>
                <w:tab w:val="left" w:pos="540"/>
              </w:tabs>
              <w:suppressAutoHyphens/>
              <w:jc w:val="both"/>
              <w:rPr>
                <w:sz w:val="26"/>
                <w:szCs w:val="26"/>
              </w:rPr>
            </w:pPr>
            <w:r w:rsidRPr="00F073DA">
              <w:rPr>
                <w:sz w:val="26"/>
                <w:szCs w:val="26"/>
              </w:rPr>
              <w:t>Направить в форме электронного документа в личный кабинет в</w:t>
            </w:r>
          </w:p>
        </w:tc>
        <w:tc>
          <w:tcPr>
            <w:tcW w:w="1051" w:type="dxa"/>
            <w:shd w:val="clear" w:color="auto" w:fill="auto"/>
          </w:tcPr>
          <w:p w14:paraId="1761F4CA" w14:textId="77777777" w:rsidR="000D69D6" w:rsidRPr="00E821DF" w:rsidRDefault="000D69D6" w:rsidP="00B84CEA">
            <w:pPr>
              <w:tabs>
                <w:tab w:val="left" w:pos="540"/>
              </w:tabs>
              <w:suppressAutoHyphens/>
              <w:jc w:val="both"/>
              <w:rPr>
                <w:sz w:val="28"/>
                <w:szCs w:val="28"/>
              </w:rPr>
            </w:pPr>
          </w:p>
        </w:tc>
      </w:tr>
      <w:tr w:rsidR="000D69D6" w:rsidRPr="00E821DF" w14:paraId="7C0BFCF7" w14:textId="77777777" w:rsidTr="00BA006F">
        <w:tc>
          <w:tcPr>
            <w:tcW w:w="8016" w:type="dxa"/>
            <w:shd w:val="clear" w:color="auto" w:fill="auto"/>
          </w:tcPr>
          <w:p w14:paraId="165E164D" w14:textId="77777777" w:rsidR="000D69D6" w:rsidRPr="00F073DA" w:rsidRDefault="000D69D6" w:rsidP="00B84CEA">
            <w:pPr>
              <w:tabs>
                <w:tab w:val="left" w:pos="540"/>
              </w:tabs>
              <w:suppressAutoHyphens/>
              <w:jc w:val="both"/>
              <w:rPr>
                <w:sz w:val="26"/>
                <w:szCs w:val="26"/>
              </w:rPr>
            </w:pPr>
            <w:r w:rsidRPr="00F073DA">
              <w:rPr>
                <w:sz w:val="26"/>
                <w:szCs w:val="26"/>
              </w:rPr>
              <w:t>Федеральной государственной информационной системе «Единый портал государственных и муниципальных услуг (функций</w:t>
            </w:r>
            <w:proofErr w:type="gramStart"/>
            <w:r w:rsidRPr="00F073DA">
              <w:rPr>
                <w:sz w:val="26"/>
                <w:szCs w:val="26"/>
              </w:rPr>
              <w:t>)»/</w:t>
            </w:r>
            <w:proofErr w:type="gramEnd"/>
            <w:r w:rsidRPr="00F073DA">
              <w:rPr>
                <w:sz w:val="26"/>
                <w:szCs w:val="26"/>
              </w:rPr>
              <w:t>на региональном портале государственных и муниципальных услуг</w:t>
            </w:r>
          </w:p>
        </w:tc>
        <w:tc>
          <w:tcPr>
            <w:tcW w:w="1051" w:type="dxa"/>
            <w:shd w:val="clear" w:color="auto" w:fill="auto"/>
          </w:tcPr>
          <w:p w14:paraId="328A3B26" w14:textId="77777777" w:rsidR="000D69D6" w:rsidRPr="00E821DF" w:rsidRDefault="000D69D6" w:rsidP="00B84CEA">
            <w:pPr>
              <w:tabs>
                <w:tab w:val="left" w:pos="540"/>
              </w:tabs>
              <w:suppressAutoHyphens/>
              <w:jc w:val="both"/>
              <w:rPr>
                <w:sz w:val="28"/>
                <w:szCs w:val="28"/>
              </w:rPr>
            </w:pPr>
          </w:p>
        </w:tc>
      </w:tr>
      <w:tr w:rsidR="000D69D6" w:rsidRPr="00E821DF" w14:paraId="779EFFF3" w14:textId="77777777" w:rsidTr="00BA006F">
        <w:tc>
          <w:tcPr>
            <w:tcW w:w="8016" w:type="dxa"/>
            <w:shd w:val="clear" w:color="auto" w:fill="auto"/>
          </w:tcPr>
          <w:p w14:paraId="72F4799A" w14:textId="77777777" w:rsidR="000D69D6" w:rsidRPr="00F073DA" w:rsidRDefault="000D69D6" w:rsidP="00B84CEA">
            <w:pPr>
              <w:tabs>
                <w:tab w:val="left" w:pos="540"/>
              </w:tabs>
              <w:suppressAutoHyphens/>
              <w:jc w:val="both"/>
              <w:rPr>
                <w:sz w:val="26"/>
                <w:szCs w:val="26"/>
              </w:rPr>
            </w:pPr>
            <w:r w:rsidRPr="00F073DA">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7E9FC1D" w14:textId="77777777" w:rsidR="000D69D6" w:rsidRPr="00F073DA" w:rsidRDefault="000D69D6" w:rsidP="00B84CEA">
            <w:pPr>
              <w:tabs>
                <w:tab w:val="left" w:pos="540"/>
              </w:tabs>
              <w:suppressAutoHyphens/>
              <w:jc w:val="both"/>
              <w:rPr>
                <w:sz w:val="26"/>
                <w:szCs w:val="26"/>
              </w:rPr>
            </w:pPr>
            <w:r w:rsidRPr="00F073DA">
              <w:rPr>
                <w:sz w:val="26"/>
                <w:szCs w:val="26"/>
              </w:rPr>
              <w:t>___________________________________________________________</w:t>
            </w:r>
          </w:p>
          <w:p w14:paraId="56799F0E" w14:textId="77777777" w:rsidR="000D69D6" w:rsidRPr="00F073DA" w:rsidRDefault="000D69D6" w:rsidP="00B84CEA">
            <w:pPr>
              <w:tabs>
                <w:tab w:val="left" w:pos="540"/>
              </w:tabs>
              <w:suppressAutoHyphens/>
              <w:jc w:val="both"/>
              <w:rPr>
                <w:sz w:val="26"/>
                <w:szCs w:val="26"/>
              </w:rPr>
            </w:pPr>
          </w:p>
        </w:tc>
        <w:tc>
          <w:tcPr>
            <w:tcW w:w="1051" w:type="dxa"/>
            <w:shd w:val="clear" w:color="auto" w:fill="auto"/>
          </w:tcPr>
          <w:p w14:paraId="12D7B09C" w14:textId="77777777" w:rsidR="000D69D6" w:rsidRPr="00E821DF" w:rsidRDefault="000D69D6" w:rsidP="00B84CEA">
            <w:pPr>
              <w:tabs>
                <w:tab w:val="left" w:pos="540"/>
              </w:tabs>
              <w:suppressAutoHyphens/>
              <w:jc w:val="both"/>
              <w:rPr>
                <w:sz w:val="28"/>
                <w:szCs w:val="28"/>
              </w:rPr>
            </w:pPr>
          </w:p>
        </w:tc>
      </w:tr>
      <w:tr w:rsidR="000D69D6" w:rsidRPr="00E821DF" w14:paraId="0AACB1D5" w14:textId="77777777" w:rsidTr="00BA006F">
        <w:tc>
          <w:tcPr>
            <w:tcW w:w="8016" w:type="dxa"/>
            <w:shd w:val="clear" w:color="auto" w:fill="auto"/>
          </w:tcPr>
          <w:p w14:paraId="29CDFEB8" w14:textId="77777777" w:rsidR="000D69D6" w:rsidRPr="00F073DA" w:rsidRDefault="000D69D6" w:rsidP="00B84CEA">
            <w:pPr>
              <w:tabs>
                <w:tab w:val="left" w:pos="540"/>
              </w:tabs>
              <w:suppressAutoHyphens/>
              <w:jc w:val="both"/>
              <w:rPr>
                <w:sz w:val="26"/>
                <w:szCs w:val="26"/>
              </w:rPr>
            </w:pPr>
            <w:r w:rsidRPr="00F073DA">
              <w:rPr>
                <w:sz w:val="26"/>
                <w:szCs w:val="26"/>
              </w:rPr>
              <w:t>Направить на бумажном носителе на почтовый адрес:</w:t>
            </w:r>
          </w:p>
          <w:p w14:paraId="5EB1B2FB" w14:textId="77777777" w:rsidR="000D69D6" w:rsidRPr="00F073DA" w:rsidRDefault="000D69D6" w:rsidP="00B84CEA">
            <w:pPr>
              <w:tabs>
                <w:tab w:val="left" w:pos="540"/>
              </w:tabs>
              <w:suppressAutoHyphens/>
              <w:jc w:val="both"/>
              <w:rPr>
                <w:sz w:val="26"/>
                <w:szCs w:val="26"/>
              </w:rPr>
            </w:pPr>
            <w:r w:rsidRPr="00F073DA">
              <w:rPr>
                <w:sz w:val="26"/>
                <w:szCs w:val="26"/>
              </w:rPr>
              <w:t>____________________________________________________________</w:t>
            </w:r>
          </w:p>
          <w:p w14:paraId="622C34BA" w14:textId="77777777" w:rsidR="000D69D6" w:rsidRPr="00F073DA" w:rsidRDefault="000D69D6" w:rsidP="00B84CEA">
            <w:pPr>
              <w:tabs>
                <w:tab w:val="left" w:pos="540"/>
              </w:tabs>
              <w:suppressAutoHyphens/>
              <w:jc w:val="both"/>
              <w:rPr>
                <w:sz w:val="26"/>
                <w:szCs w:val="26"/>
              </w:rPr>
            </w:pPr>
          </w:p>
        </w:tc>
        <w:tc>
          <w:tcPr>
            <w:tcW w:w="1051" w:type="dxa"/>
            <w:shd w:val="clear" w:color="auto" w:fill="auto"/>
          </w:tcPr>
          <w:p w14:paraId="54EFB2D6" w14:textId="77777777" w:rsidR="000D69D6" w:rsidRPr="00E821DF" w:rsidRDefault="000D69D6" w:rsidP="00B84CEA">
            <w:pPr>
              <w:tabs>
                <w:tab w:val="left" w:pos="540"/>
              </w:tabs>
              <w:suppressAutoHyphens/>
              <w:jc w:val="both"/>
              <w:rPr>
                <w:sz w:val="28"/>
                <w:szCs w:val="28"/>
              </w:rPr>
            </w:pPr>
          </w:p>
        </w:tc>
      </w:tr>
      <w:tr w:rsidR="000D69D6" w:rsidRPr="00E821DF" w14:paraId="0199ABF5" w14:textId="77777777" w:rsidTr="00BA006F">
        <w:tc>
          <w:tcPr>
            <w:tcW w:w="8016" w:type="dxa"/>
            <w:shd w:val="clear" w:color="auto" w:fill="auto"/>
          </w:tcPr>
          <w:p w14:paraId="1E2EF60C" w14:textId="77777777" w:rsidR="000D69D6" w:rsidRPr="00E821DF" w:rsidRDefault="000D69D6" w:rsidP="00B84CEA">
            <w:pPr>
              <w:tabs>
                <w:tab w:val="left" w:pos="540"/>
              </w:tabs>
              <w:suppressAutoHyphens/>
              <w:jc w:val="center"/>
              <w:rPr>
                <w:i/>
              </w:rPr>
            </w:pPr>
            <w:r w:rsidRPr="00E821DF">
              <w:rPr>
                <w:i/>
              </w:rPr>
              <w:t>Указывается один из перечисленных способов</w:t>
            </w:r>
          </w:p>
        </w:tc>
        <w:tc>
          <w:tcPr>
            <w:tcW w:w="1051" w:type="dxa"/>
            <w:shd w:val="clear" w:color="auto" w:fill="auto"/>
          </w:tcPr>
          <w:p w14:paraId="0AA1F0A5" w14:textId="77777777" w:rsidR="000D69D6" w:rsidRPr="00E821DF" w:rsidRDefault="000D69D6" w:rsidP="00B84CEA">
            <w:pPr>
              <w:tabs>
                <w:tab w:val="left" w:pos="540"/>
              </w:tabs>
              <w:suppressAutoHyphens/>
              <w:jc w:val="both"/>
              <w:rPr>
                <w:sz w:val="28"/>
                <w:szCs w:val="28"/>
              </w:rPr>
            </w:pPr>
          </w:p>
        </w:tc>
      </w:tr>
    </w:tbl>
    <w:p w14:paraId="23BA4C46" w14:textId="77777777" w:rsidR="00056E17" w:rsidRDefault="000D69D6" w:rsidP="000D69D6">
      <w:pPr>
        <w:tabs>
          <w:tab w:val="left" w:pos="540"/>
        </w:tabs>
        <w:suppressAutoHyphens/>
        <w:jc w:val="both"/>
        <w:rPr>
          <w:sz w:val="28"/>
          <w:szCs w:val="28"/>
        </w:rPr>
      </w:pPr>
      <w:r>
        <w:rPr>
          <w:sz w:val="28"/>
          <w:szCs w:val="28"/>
        </w:rPr>
        <w:t xml:space="preserve">    </w:t>
      </w:r>
    </w:p>
    <w:p w14:paraId="7984017C" w14:textId="0E6AA28B" w:rsidR="00056E17" w:rsidRDefault="00056E17" w:rsidP="000D69D6">
      <w:pPr>
        <w:tabs>
          <w:tab w:val="left" w:pos="540"/>
        </w:tabs>
        <w:suppressAutoHyphens/>
        <w:jc w:val="both"/>
        <w:rPr>
          <w:sz w:val="28"/>
          <w:szCs w:val="28"/>
        </w:rPr>
      </w:pPr>
    </w:p>
    <w:p w14:paraId="1BDA63AE" w14:textId="6E779430" w:rsidR="000D69D6" w:rsidRDefault="000D69D6" w:rsidP="000D69D6">
      <w:pPr>
        <w:tabs>
          <w:tab w:val="left" w:pos="540"/>
        </w:tabs>
        <w:suppressAutoHyphens/>
        <w:jc w:val="both"/>
        <w:rPr>
          <w:sz w:val="28"/>
          <w:szCs w:val="28"/>
        </w:rPr>
      </w:pPr>
      <w:r>
        <w:rPr>
          <w:sz w:val="28"/>
          <w:szCs w:val="28"/>
        </w:rPr>
        <w:t xml:space="preserve">__________   </w:t>
      </w:r>
      <w:r w:rsidR="00056E17">
        <w:rPr>
          <w:sz w:val="28"/>
          <w:szCs w:val="28"/>
        </w:rPr>
        <w:t xml:space="preserve">                    </w:t>
      </w:r>
      <w:r>
        <w:rPr>
          <w:sz w:val="28"/>
          <w:szCs w:val="28"/>
        </w:rPr>
        <w:t>_____________________________</w:t>
      </w:r>
    </w:p>
    <w:p w14:paraId="242EB9A4" w14:textId="4F55AB73" w:rsidR="000D69D6" w:rsidRDefault="000D69D6" w:rsidP="000D69D6">
      <w:pPr>
        <w:tabs>
          <w:tab w:val="left" w:pos="540"/>
        </w:tabs>
        <w:suppressAutoHyphens/>
        <w:jc w:val="both"/>
      </w:pPr>
      <w:r w:rsidRPr="00EA48EA">
        <w:t xml:space="preserve"> </w:t>
      </w:r>
      <w:r>
        <w:t xml:space="preserve">  (</w:t>
      </w:r>
      <w:proofErr w:type="gramStart"/>
      <w:r>
        <w:t xml:space="preserve">подпись)   </w:t>
      </w:r>
      <w:proofErr w:type="gramEnd"/>
      <w:r>
        <w:t xml:space="preserve">   </w:t>
      </w:r>
      <w:r w:rsidR="00056E17">
        <w:t xml:space="preserve">                  </w:t>
      </w:r>
      <w:r>
        <w:t xml:space="preserve">       </w:t>
      </w:r>
      <w:r w:rsidRPr="00EA48EA">
        <w:t>(фамилия, имя</w:t>
      </w:r>
      <w:r w:rsidR="00056E17">
        <w:t>,</w:t>
      </w:r>
      <w:r w:rsidRPr="00EA48EA">
        <w:t xml:space="preserve"> отчество </w:t>
      </w:r>
      <w:r w:rsidR="00056E17">
        <w:t>(</w:t>
      </w:r>
      <w:r w:rsidRPr="00EA48EA">
        <w:t>при наличии</w:t>
      </w:r>
      <w:r w:rsidR="00056E17">
        <w:t>)</w:t>
      </w:r>
      <w:r>
        <w:t>)</w:t>
      </w:r>
    </w:p>
    <w:p w14:paraId="75BD95FE" w14:textId="77777777" w:rsidR="00056E17" w:rsidRDefault="00056E17" w:rsidP="00A951B1">
      <w:pPr>
        <w:tabs>
          <w:tab w:val="left" w:pos="567"/>
        </w:tabs>
        <w:ind w:left="3969"/>
        <w:jc w:val="center"/>
        <w:rPr>
          <w:sz w:val="28"/>
          <w:szCs w:val="28"/>
          <w:lang w:eastAsia="en-US"/>
        </w:rPr>
      </w:pPr>
    </w:p>
    <w:p w14:paraId="4D7B874C" w14:textId="77777777" w:rsidR="00056E17" w:rsidRDefault="00056E17" w:rsidP="00A951B1">
      <w:pPr>
        <w:tabs>
          <w:tab w:val="left" w:pos="567"/>
        </w:tabs>
        <w:ind w:left="3969"/>
        <w:jc w:val="center"/>
        <w:rPr>
          <w:sz w:val="28"/>
          <w:szCs w:val="28"/>
          <w:lang w:eastAsia="en-US"/>
        </w:rPr>
      </w:pPr>
    </w:p>
    <w:p w14:paraId="17025C28" w14:textId="77777777" w:rsidR="00056E17" w:rsidRDefault="00056E17" w:rsidP="00A951B1">
      <w:pPr>
        <w:tabs>
          <w:tab w:val="left" w:pos="567"/>
        </w:tabs>
        <w:ind w:left="3969"/>
        <w:jc w:val="center"/>
        <w:rPr>
          <w:sz w:val="28"/>
          <w:szCs w:val="28"/>
          <w:lang w:eastAsia="en-US"/>
        </w:rPr>
      </w:pPr>
    </w:p>
    <w:p w14:paraId="05301EAC" w14:textId="77777777" w:rsidR="00056E17" w:rsidRDefault="00056E17" w:rsidP="00A951B1">
      <w:pPr>
        <w:tabs>
          <w:tab w:val="left" w:pos="567"/>
        </w:tabs>
        <w:ind w:left="3969"/>
        <w:jc w:val="center"/>
        <w:rPr>
          <w:sz w:val="28"/>
          <w:szCs w:val="28"/>
          <w:lang w:eastAsia="en-US"/>
        </w:rPr>
      </w:pPr>
    </w:p>
    <w:p w14:paraId="22156775" w14:textId="77777777" w:rsidR="00056E17" w:rsidRDefault="00056E17" w:rsidP="00A951B1">
      <w:pPr>
        <w:tabs>
          <w:tab w:val="left" w:pos="567"/>
        </w:tabs>
        <w:ind w:left="3969"/>
        <w:jc w:val="center"/>
        <w:rPr>
          <w:sz w:val="28"/>
          <w:szCs w:val="28"/>
          <w:lang w:eastAsia="en-US"/>
        </w:rPr>
      </w:pPr>
    </w:p>
    <w:p w14:paraId="2A2EA51C" w14:textId="77777777" w:rsidR="00056E17" w:rsidRDefault="00056E17" w:rsidP="00A951B1">
      <w:pPr>
        <w:tabs>
          <w:tab w:val="left" w:pos="567"/>
        </w:tabs>
        <w:ind w:left="3969"/>
        <w:jc w:val="center"/>
        <w:rPr>
          <w:sz w:val="28"/>
          <w:szCs w:val="28"/>
          <w:lang w:eastAsia="en-US"/>
        </w:rPr>
      </w:pPr>
    </w:p>
    <w:p w14:paraId="5A80E016" w14:textId="77777777" w:rsidR="00056E17" w:rsidRDefault="00056E17" w:rsidP="00A951B1">
      <w:pPr>
        <w:tabs>
          <w:tab w:val="left" w:pos="567"/>
        </w:tabs>
        <w:ind w:left="3969"/>
        <w:jc w:val="center"/>
        <w:rPr>
          <w:sz w:val="28"/>
          <w:szCs w:val="28"/>
          <w:lang w:eastAsia="en-US"/>
        </w:rPr>
      </w:pPr>
    </w:p>
    <w:p w14:paraId="1D219FAF" w14:textId="77777777" w:rsidR="00056E17" w:rsidRDefault="00056E17" w:rsidP="00A951B1">
      <w:pPr>
        <w:tabs>
          <w:tab w:val="left" w:pos="567"/>
        </w:tabs>
        <w:ind w:left="3969"/>
        <w:jc w:val="center"/>
        <w:rPr>
          <w:sz w:val="28"/>
          <w:szCs w:val="28"/>
          <w:lang w:eastAsia="en-US"/>
        </w:rPr>
      </w:pPr>
    </w:p>
    <w:p w14:paraId="2DF7C16F" w14:textId="77777777" w:rsidR="00056E17" w:rsidRDefault="00056E17" w:rsidP="00A951B1">
      <w:pPr>
        <w:tabs>
          <w:tab w:val="left" w:pos="567"/>
        </w:tabs>
        <w:ind w:left="3969"/>
        <w:jc w:val="center"/>
        <w:rPr>
          <w:sz w:val="28"/>
          <w:szCs w:val="28"/>
          <w:lang w:eastAsia="en-US"/>
        </w:rPr>
      </w:pPr>
    </w:p>
    <w:p w14:paraId="14C49665" w14:textId="77777777" w:rsidR="00056E17" w:rsidRDefault="00056E17" w:rsidP="00A951B1">
      <w:pPr>
        <w:tabs>
          <w:tab w:val="left" w:pos="567"/>
        </w:tabs>
        <w:ind w:left="3969"/>
        <w:jc w:val="center"/>
        <w:rPr>
          <w:sz w:val="28"/>
          <w:szCs w:val="28"/>
          <w:lang w:eastAsia="en-US"/>
        </w:rPr>
      </w:pPr>
    </w:p>
    <w:p w14:paraId="54CA56B7" w14:textId="77777777" w:rsidR="00056E17" w:rsidRDefault="00056E17" w:rsidP="00A951B1">
      <w:pPr>
        <w:tabs>
          <w:tab w:val="left" w:pos="567"/>
        </w:tabs>
        <w:ind w:left="3969"/>
        <w:jc w:val="center"/>
        <w:rPr>
          <w:sz w:val="28"/>
          <w:szCs w:val="28"/>
          <w:lang w:eastAsia="en-US"/>
        </w:rPr>
      </w:pPr>
    </w:p>
    <w:p w14:paraId="716D82E5" w14:textId="77777777" w:rsidR="00056E17" w:rsidRDefault="00056E17" w:rsidP="00A951B1">
      <w:pPr>
        <w:tabs>
          <w:tab w:val="left" w:pos="567"/>
        </w:tabs>
        <w:ind w:left="3969"/>
        <w:jc w:val="center"/>
        <w:rPr>
          <w:sz w:val="28"/>
          <w:szCs w:val="28"/>
          <w:lang w:eastAsia="en-US"/>
        </w:rPr>
      </w:pPr>
    </w:p>
    <w:p w14:paraId="114371EC" w14:textId="77777777" w:rsidR="00056E17" w:rsidRDefault="00056E17" w:rsidP="00A951B1">
      <w:pPr>
        <w:tabs>
          <w:tab w:val="left" w:pos="567"/>
        </w:tabs>
        <w:ind w:left="3969"/>
        <w:jc w:val="center"/>
        <w:rPr>
          <w:sz w:val="28"/>
          <w:szCs w:val="28"/>
          <w:lang w:eastAsia="en-US"/>
        </w:rPr>
      </w:pPr>
    </w:p>
    <w:p w14:paraId="63761F68" w14:textId="77777777" w:rsidR="00056E17" w:rsidRDefault="00056E17" w:rsidP="00A951B1">
      <w:pPr>
        <w:tabs>
          <w:tab w:val="left" w:pos="567"/>
        </w:tabs>
        <w:ind w:left="3969"/>
        <w:jc w:val="center"/>
        <w:rPr>
          <w:sz w:val="28"/>
          <w:szCs w:val="28"/>
          <w:lang w:eastAsia="en-US"/>
        </w:rPr>
      </w:pPr>
    </w:p>
    <w:p w14:paraId="459FCD38" w14:textId="77777777" w:rsidR="00056E17" w:rsidRDefault="00056E17" w:rsidP="00A951B1">
      <w:pPr>
        <w:tabs>
          <w:tab w:val="left" w:pos="567"/>
        </w:tabs>
        <w:ind w:left="3969"/>
        <w:jc w:val="center"/>
        <w:rPr>
          <w:sz w:val="28"/>
          <w:szCs w:val="28"/>
          <w:lang w:eastAsia="en-US"/>
        </w:rPr>
      </w:pPr>
    </w:p>
    <w:p w14:paraId="1E90C186" w14:textId="77777777" w:rsidR="00056E17" w:rsidRDefault="00056E17" w:rsidP="00A951B1">
      <w:pPr>
        <w:tabs>
          <w:tab w:val="left" w:pos="567"/>
        </w:tabs>
        <w:ind w:left="3969"/>
        <w:jc w:val="center"/>
        <w:rPr>
          <w:sz w:val="28"/>
          <w:szCs w:val="28"/>
          <w:lang w:eastAsia="en-US"/>
        </w:rPr>
      </w:pPr>
    </w:p>
    <w:p w14:paraId="325D05E6" w14:textId="77777777" w:rsidR="00056E17" w:rsidRDefault="00056E17" w:rsidP="00A951B1">
      <w:pPr>
        <w:tabs>
          <w:tab w:val="left" w:pos="567"/>
        </w:tabs>
        <w:ind w:left="3969"/>
        <w:jc w:val="center"/>
        <w:rPr>
          <w:sz w:val="28"/>
          <w:szCs w:val="28"/>
          <w:lang w:eastAsia="en-US"/>
        </w:rPr>
      </w:pPr>
    </w:p>
    <w:p w14:paraId="35B828B0" w14:textId="77777777" w:rsidR="00056E17" w:rsidRDefault="00056E17" w:rsidP="00A951B1">
      <w:pPr>
        <w:tabs>
          <w:tab w:val="left" w:pos="567"/>
        </w:tabs>
        <w:ind w:left="3969"/>
        <w:jc w:val="center"/>
        <w:rPr>
          <w:sz w:val="28"/>
          <w:szCs w:val="28"/>
          <w:lang w:eastAsia="en-US"/>
        </w:rPr>
      </w:pPr>
    </w:p>
    <w:p w14:paraId="74FDC37F" w14:textId="77777777" w:rsidR="00056E17" w:rsidRDefault="00056E17" w:rsidP="00A951B1">
      <w:pPr>
        <w:tabs>
          <w:tab w:val="left" w:pos="567"/>
        </w:tabs>
        <w:ind w:left="3969"/>
        <w:jc w:val="center"/>
        <w:rPr>
          <w:sz w:val="28"/>
          <w:szCs w:val="28"/>
          <w:lang w:eastAsia="en-US"/>
        </w:rPr>
      </w:pPr>
    </w:p>
    <w:p w14:paraId="4641DDFE" w14:textId="77777777" w:rsidR="00056E17" w:rsidRDefault="00056E17" w:rsidP="00A951B1">
      <w:pPr>
        <w:tabs>
          <w:tab w:val="left" w:pos="567"/>
        </w:tabs>
        <w:ind w:left="3969"/>
        <w:jc w:val="center"/>
        <w:rPr>
          <w:sz w:val="28"/>
          <w:szCs w:val="28"/>
          <w:lang w:eastAsia="en-US"/>
        </w:rPr>
      </w:pPr>
    </w:p>
    <w:p w14:paraId="67EE20AE" w14:textId="77777777" w:rsidR="00056E17" w:rsidRDefault="00056E17" w:rsidP="00A951B1">
      <w:pPr>
        <w:tabs>
          <w:tab w:val="left" w:pos="567"/>
        </w:tabs>
        <w:ind w:left="3969"/>
        <w:jc w:val="center"/>
        <w:rPr>
          <w:sz w:val="28"/>
          <w:szCs w:val="28"/>
          <w:lang w:eastAsia="en-US"/>
        </w:rPr>
      </w:pPr>
    </w:p>
    <w:p w14:paraId="35689106" w14:textId="77777777" w:rsidR="00056E17" w:rsidRDefault="00056E17" w:rsidP="00A951B1">
      <w:pPr>
        <w:tabs>
          <w:tab w:val="left" w:pos="567"/>
        </w:tabs>
        <w:ind w:left="3969"/>
        <w:jc w:val="center"/>
        <w:rPr>
          <w:sz w:val="28"/>
          <w:szCs w:val="28"/>
          <w:lang w:eastAsia="en-US"/>
        </w:rPr>
      </w:pPr>
    </w:p>
    <w:p w14:paraId="0790568B" w14:textId="77777777" w:rsidR="00056E17" w:rsidRDefault="00056E17" w:rsidP="00A951B1">
      <w:pPr>
        <w:tabs>
          <w:tab w:val="left" w:pos="567"/>
        </w:tabs>
        <w:ind w:left="3969"/>
        <w:jc w:val="center"/>
        <w:rPr>
          <w:sz w:val="28"/>
          <w:szCs w:val="28"/>
          <w:lang w:eastAsia="en-US"/>
        </w:rPr>
      </w:pPr>
    </w:p>
    <w:p w14:paraId="4754D149" w14:textId="77777777" w:rsidR="00056E17" w:rsidRDefault="00056E17" w:rsidP="00A951B1">
      <w:pPr>
        <w:tabs>
          <w:tab w:val="left" w:pos="567"/>
        </w:tabs>
        <w:ind w:left="3969"/>
        <w:jc w:val="center"/>
        <w:rPr>
          <w:sz w:val="28"/>
          <w:szCs w:val="28"/>
          <w:lang w:eastAsia="en-US"/>
        </w:rPr>
      </w:pPr>
    </w:p>
    <w:p w14:paraId="1BEDBF9A" w14:textId="77777777" w:rsidR="00056E17" w:rsidRDefault="00056E17" w:rsidP="00A951B1">
      <w:pPr>
        <w:tabs>
          <w:tab w:val="left" w:pos="567"/>
        </w:tabs>
        <w:ind w:left="3969"/>
        <w:jc w:val="center"/>
        <w:rPr>
          <w:sz w:val="28"/>
          <w:szCs w:val="28"/>
          <w:lang w:eastAsia="en-US"/>
        </w:rPr>
      </w:pPr>
    </w:p>
    <w:p w14:paraId="44AB7EEB" w14:textId="4A5ED750"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2</w:t>
      </w:r>
    </w:p>
    <w:p w14:paraId="4BB1A448"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78F8361E"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783212B8" w14:textId="40E24CDD" w:rsidR="00B84CEA" w:rsidRDefault="00B84CEA" w:rsidP="00A951B1">
      <w:pPr>
        <w:rPr>
          <w:sz w:val="28"/>
          <w:szCs w:val="28"/>
          <w:lang w:eastAsia="en-US"/>
        </w:rPr>
      </w:pPr>
    </w:p>
    <w:p w14:paraId="340512DB" w14:textId="77777777" w:rsidR="00B84CEA" w:rsidRDefault="00B84CEA" w:rsidP="00B84CEA">
      <w:pPr>
        <w:ind w:left="4536"/>
        <w:rPr>
          <w:sz w:val="28"/>
          <w:szCs w:val="28"/>
          <w:lang w:eastAsia="en-US"/>
        </w:rPr>
      </w:pPr>
    </w:p>
    <w:p w14:paraId="41B138B2" w14:textId="77777777" w:rsidR="00B84CEA" w:rsidRDefault="00B84CEA" w:rsidP="00B84CEA">
      <w:pPr>
        <w:ind w:firstLine="851"/>
        <w:rPr>
          <w:b/>
          <w:sz w:val="28"/>
          <w:szCs w:val="28"/>
          <w:lang w:eastAsia="en-US"/>
        </w:rPr>
      </w:pPr>
      <w:r w:rsidRPr="00A701D0">
        <w:rPr>
          <w:b/>
          <w:sz w:val="28"/>
          <w:szCs w:val="28"/>
          <w:lang w:eastAsia="en-US"/>
        </w:rPr>
        <w:t xml:space="preserve">                                      </w:t>
      </w:r>
      <w:r w:rsidRPr="00B84CEA">
        <w:rPr>
          <w:b/>
          <w:sz w:val="28"/>
          <w:szCs w:val="28"/>
          <w:lang w:eastAsia="en-US"/>
        </w:rPr>
        <w:t xml:space="preserve">УВЕДОМЛЕНИЕ </w:t>
      </w:r>
    </w:p>
    <w:p w14:paraId="46D8D609" w14:textId="77777777" w:rsidR="00B84CEA" w:rsidRDefault="00B84CEA" w:rsidP="00B84CEA">
      <w:pPr>
        <w:ind w:firstLine="851"/>
        <w:jc w:val="center"/>
        <w:rPr>
          <w:b/>
          <w:sz w:val="28"/>
          <w:szCs w:val="28"/>
          <w:lang w:eastAsia="en-US"/>
        </w:rPr>
      </w:pPr>
      <w:r w:rsidRPr="00B84CEA">
        <w:rPr>
          <w:b/>
          <w:sz w:val="28"/>
          <w:szCs w:val="28"/>
          <w:lang w:eastAsia="en-U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0797FB27" w14:textId="77777777" w:rsidR="00740A61" w:rsidRDefault="00740A61" w:rsidP="00B84CEA">
      <w:pPr>
        <w:ind w:firstLine="851"/>
        <w:jc w:val="center"/>
        <w:rPr>
          <w:b/>
          <w:sz w:val="28"/>
          <w:szCs w:val="28"/>
          <w:lang w:eastAsia="en-US"/>
        </w:rPr>
      </w:pPr>
    </w:p>
    <w:p w14:paraId="638F04F5" w14:textId="77777777" w:rsidR="00056E17" w:rsidRPr="000D69D6" w:rsidRDefault="00056E17" w:rsidP="00AB13BA">
      <w:pPr>
        <w:tabs>
          <w:tab w:val="left" w:pos="540"/>
        </w:tabs>
        <w:suppressAutoHyphens/>
        <w:jc w:val="right"/>
        <w:rPr>
          <w:sz w:val="28"/>
          <w:szCs w:val="28"/>
          <w:lang w:eastAsia="zh-CN"/>
        </w:rPr>
      </w:pPr>
      <w:r>
        <w:rPr>
          <w:sz w:val="28"/>
          <w:szCs w:val="28"/>
          <w:lang w:eastAsia="zh-CN"/>
        </w:rPr>
        <w:t>«</w:t>
      </w:r>
      <w:r w:rsidRPr="000D69D6">
        <w:rPr>
          <w:sz w:val="28"/>
          <w:szCs w:val="28"/>
          <w:lang w:eastAsia="zh-CN"/>
        </w:rPr>
        <w:t>__</w:t>
      </w:r>
      <w:r>
        <w:rPr>
          <w:sz w:val="28"/>
          <w:szCs w:val="28"/>
          <w:lang w:eastAsia="zh-CN"/>
        </w:rPr>
        <w:t>»</w:t>
      </w:r>
      <w:r w:rsidRPr="000D69D6">
        <w:rPr>
          <w:sz w:val="28"/>
          <w:szCs w:val="28"/>
          <w:lang w:eastAsia="zh-CN"/>
        </w:rPr>
        <w:t>__________20___г.</w:t>
      </w:r>
    </w:p>
    <w:p w14:paraId="00BE2118" w14:textId="77777777" w:rsidR="00056E17" w:rsidRPr="000D69D6" w:rsidRDefault="00056E17" w:rsidP="00056E17">
      <w:pPr>
        <w:tabs>
          <w:tab w:val="left" w:pos="540"/>
        </w:tabs>
        <w:suppressAutoHyphens/>
        <w:jc w:val="both"/>
        <w:rPr>
          <w:sz w:val="28"/>
          <w:szCs w:val="28"/>
          <w:lang w:eastAsia="zh-CN"/>
        </w:rPr>
      </w:pPr>
    </w:p>
    <w:p w14:paraId="19085363" w14:textId="77777777" w:rsidR="00056E17" w:rsidRPr="000D69D6" w:rsidRDefault="00056E17" w:rsidP="00056E17">
      <w:pPr>
        <w:tabs>
          <w:tab w:val="left" w:pos="540"/>
        </w:tabs>
        <w:suppressAutoHyphens/>
        <w:jc w:val="center"/>
        <w:rPr>
          <w:b/>
          <w:sz w:val="28"/>
          <w:szCs w:val="28"/>
          <w:u w:val="single"/>
          <w:lang w:eastAsia="zh-CN"/>
        </w:rPr>
      </w:pPr>
      <w:r w:rsidRPr="000D69D6">
        <w:rPr>
          <w:b/>
          <w:sz w:val="28"/>
          <w:szCs w:val="28"/>
          <w:u w:val="single"/>
          <w:lang w:eastAsia="zh-CN"/>
        </w:rPr>
        <w:t>В комитет архитектуры и градос</w:t>
      </w:r>
      <w:r>
        <w:rPr>
          <w:b/>
          <w:sz w:val="28"/>
          <w:szCs w:val="28"/>
          <w:u w:val="single"/>
          <w:lang w:eastAsia="zh-CN"/>
        </w:rPr>
        <w:t>троительства Курской области</w:t>
      </w:r>
    </w:p>
    <w:p w14:paraId="4AEC2B6E" w14:textId="77777777" w:rsidR="00B84CEA" w:rsidRDefault="00B84CEA" w:rsidP="00B84CEA">
      <w:pPr>
        <w:tabs>
          <w:tab w:val="left" w:pos="540"/>
        </w:tabs>
        <w:suppressAutoHyphens/>
        <w:jc w:val="both"/>
        <w:rPr>
          <w:sz w:val="28"/>
          <w:szCs w:val="28"/>
          <w:lang w:eastAsia="zh-CN"/>
        </w:rPr>
      </w:pPr>
    </w:p>
    <w:p w14:paraId="614AF89F" w14:textId="77777777" w:rsidR="00B84CEA" w:rsidRPr="00B84CEA" w:rsidRDefault="00B84CEA" w:rsidP="00B84CEA">
      <w:pPr>
        <w:tabs>
          <w:tab w:val="left" w:pos="540"/>
        </w:tabs>
        <w:suppressAutoHyphens/>
        <w:jc w:val="both"/>
        <w:rPr>
          <w:sz w:val="28"/>
          <w:szCs w:val="28"/>
          <w:lang w:eastAsia="zh-CN"/>
        </w:rPr>
      </w:pPr>
      <w:r>
        <w:rPr>
          <w:sz w:val="28"/>
          <w:szCs w:val="28"/>
          <w:lang w:eastAsia="zh-CN"/>
        </w:rPr>
        <w:tab/>
      </w:r>
      <w:r w:rsidRPr="00B84CEA">
        <w:rPr>
          <w:sz w:val="28"/>
          <w:szCs w:val="28"/>
          <w:lang w:eastAsia="zh-CN"/>
        </w:rPr>
        <w:t xml:space="preserve">В соответствии со статьей 51 Градостроительного кодекса </w:t>
      </w:r>
      <w:r>
        <w:rPr>
          <w:sz w:val="28"/>
          <w:szCs w:val="28"/>
          <w:lang w:eastAsia="zh-CN"/>
        </w:rPr>
        <w:t>Р</w:t>
      </w:r>
      <w:r w:rsidRPr="00B84CEA">
        <w:rPr>
          <w:sz w:val="28"/>
          <w:szCs w:val="28"/>
          <w:lang w:eastAsia="zh-CN"/>
        </w:rPr>
        <w:t>оссийской Федерации прошу внести изменения в разрешение на строительство.</w:t>
      </w:r>
    </w:p>
    <w:p w14:paraId="1430C78D" w14:textId="77777777" w:rsidR="00B84CEA" w:rsidRDefault="00B84CEA" w:rsidP="00B84CEA">
      <w:pPr>
        <w:tabs>
          <w:tab w:val="left" w:pos="540"/>
        </w:tabs>
        <w:suppressAutoHyphens/>
        <w:jc w:val="center"/>
        <w:rPr>
          <w:b/>
          <w:sz w:val="28"/>
          <w:szCs w:val="28"/>
          <w:lang w:eastAsia="zh-CN"/>
        </w:rPr>
      </w:pPr>
    </w:p>
    <w:p w14:paraId="2E643342" w14:textId="77777777" w:rsidR="00B84CEA" w:rsidRPr="00B84CEA" w:rsidRDefault="00B84CEA" w:rsidP="00B84CEA">
      <w:pPr>
        <w:tabs>
          <w:tab w:val="left" w:pos="540"/>
        </w:tabs>
        <w:suppressAutoHyphens/>
        <w:jc w:val="center"/>
        <w:rPr>
          <w:b/>
          <w:sz w:val="28"/>
          <w:szCs w:val="28"/>
          <w:lang w:eastAsia="zh-CN"/>
        </w:rPr>
      </w:pPr>
      <w:r w:rsidRPr="00B84CEA">
        <w:rPr>
          <w:b/>
          <w:sz w:val="28"/>
          <w:szCs w:val="28"/>
          <w:lang w:eastAsia="zh-CN"/>
        </w:rPr>
        <w:t xml:space="preserve">1. Сведения о </w:t>
      </w:r>
      <w:r>
        <w:rPr>
          <w:b/>
          <w:sz w:val="28"/>
          <w:szCs w:val="28"/>
          <w:lang w:eastAsia="zh-CN"/>
        </w:rPr>
        <w:t>застройщике</w:t>
      </w:r>
    </w:p>
    <w:p w14:paraId="550F25F2" w14:textId="77777777" w:rsidR="00B84CEA" w:rsidRPr="00B84CEA" w:rsidRDefault="00B84CEA" w:rsidP="00B84CEA">
      <w:pPr>
        <w:tabs>
          <w:tab w:val="left" w:pos="540"/>
        </w:tabs>
        <w:suppressAutoHyphens/>
        <w:jc w:val="both"/>
        <w:rPr>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5296"/>
        <w:gridCol w:w="2923"/>
      </w:tblGrid>
      <w:tr w:rsidR="00B84CEA" w:rsidRPr="00B84CEA" w14:paraId="2640F84D" w14:textId="77777777" w:rsidTr="00B84CEA">
        <w:tc>
          <w:tcPr>
            <w:tcW w:w="846" w:type="dxa"/>
            <w:shd w:val="clear" w:color="auto" w:fill="auto"/>
          </w:tcPr>
          <w:p w14:paraId="412F8CE1"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1.1.</w:t>
            </w:r>
          </w:p>
        </w:tc>
        <w:tc>
          <w:tcPr>
            <w:tcW w:w="5549" w:type="dxa"/>
            <w:shd w:val="clear" w:color="auto" w:fill="auto"/>
          </w:tcPr>
          <w:p w14:paraId="583C7704"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Сведения о физическом лице, в случае если застройщиком является физическое лицо:</w:t>
            </w:r>
          </w:p>
        </w:tc>
        <w:tc>
          <w:tcPr>
            <w:tcW w:w="3175" w:type="dxa"/>
            <w:shd w:val="clear" w:color="auto" w:fill="auto"/>
          </w:tcPr>
          <w:p w14:paraId="22AEC825" w14:textId="77777777" w:rsidR="00B84CEA" w:rsidRPr="00B84CEA" w:rsidRDefault="00B84CEA" w:rsidP="00B84CEA">
            <w:pPr>
              <w:tabs>
                <w:tab w:val="left" w:pos="540"/>
              </w:tabs>
              <w:suppressAutoHyphens/>
              <w:jc w:val="both"/>
              <w:rPr>
                <w:sz w:val="28"/>
                <w:szCs w:val="28"/>
                <w:lang w:eastAsia="zh-CN"/>
              </w:rPr>
            </w:pPr>
          </w:p>
        </w:tc>
      </w:tr>
      <w:tr w:rsidR="00B84CEA" w:rsidRPr="00B84CEA" w14:paraId="54DC8F29" w14:textId="77777777" w:rsidTr="00B84CEA">
        <w:tc>
          <w:tcPr>
            <w:tcW w:w="846" w:type="dxa"/>
            <w:shd w:val="clear" w:color="auto" w:fill="auto"/>
          </w:tcPr>
          <w:p w14:paraId="2582790B"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1.1.1</w:t>
            </w:r>
          </w:p>
        </w:tc>
        <w:tc>
          <w:tcPr>
            <w:tcW w:w="5549" w:type="dxa"/>
            <w:shd w:val="clear" w:color="auto" w:fill="auto"/>
          </w:tcPr>
          <w:p w14:paraId="196A5106"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Фамилия, имя, отчество (при наличии)</w:t>
            </w:r>
          </w:p>
        </w:tc>
        <w:tc>
          <w:tcPr>
            <w:tcW w:w="3175" w:type="dxa"/>
            <w:shd w:val="clear" w:color="auto" w:fill="auto"/>
          </w:tcPr>
          <w:p w14:paraId="1EB3053C" w14:textId="77777777" w:rsidR="00B84CEA" w:rsidRPr="00B84CEA" w:rsidRDefault="00B84CEA" w:rsidP="00B84CEA">
            <w:pPr>
              <w:tabs>
                <w:tab w:val="left" w:pos="540"/>
              </w:tabs>
              <w:suppressAutoHyphens/>
              <w:jc w:val="both"/>
              <w:rPr>
                <w:sz w:val="28"/>
                <w:szCs w:val="28"/>
                <w:lang w:eastAsia="zh-CN"/>
              </w:rPr>
            </w:pPr>
          </w:p>
        </w:tc>
      </w:tr>
      <w:tr w:rsidR="00B84CEA" w:rsidRPr="00B84CEA" w14:paraId="10958751" w14:textId="77777777" w:rsidTr="00B84CEA">
        <w:tc>
          <w:tcPr>
            <w:tcW w:w="846" w:type="dxa"/>
            <w:shd w:val="clear" w:color="auto" w:fill="auto"/>
          </w:tcPr>
          <w:p w14:paraId="2C6CF2DC"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1.1.2</w:t>
            </w:r>
          </w:p>
        </w:tc>
        <w:tc>
          <w:tcPr>
            <w:tcW w:w="5549" w:type="dxa"/>
            <w:shd w:val="clear" w:color="auto" w:fill="auto"/>
          </w:tcPr>
          <w:p w14:paraId="6AADA907"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233A59D8" w14:textId="77777777" w:rsidR="00B84CEA" w:rsidRPr="00B84CEA" w:rsidRDefault="00B84CEA" w:rsidP="00B84CEA">
            <w:pPr>
              <w:tabs>
                <w:tab w:val="left" w:pos="540"/>
              </w:tabs>
              <w:suppressAutoHyphens/>
              <w:jc w:val="both"/>
              <w:rPr>
                <w:sz w:val="28"/>
                <w:szCs w:val="28"/>
                <w:lang w:eastAsia="zh-CN"/>
              </w:rPr>
            </w:pPr>
          </w:p>
        </w:tc>
      </w:tr>
      <w:tr w:rsidR="00B84CEA" w:rsidRPr="00B84CEA" w14:paraId="7D6427AC" w14:textId="77777777" w:rsidTr="00B84CEA">
        <w:tc>
          <w:tcPr>
            <w:tcW w:w="846" w:type="dxa"/>
            <w:shd w:val="clear" w:color="auto" w:fill="auto"/>
          </w:tcPr>
          <w:p w14:paraId="5374EBB7"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1.1.3</w:t>
            </w:r>
          </w:p>
        </w:tc>
        <w:tc>
          <w:tcPr>
            <w:tcW w:w="5549" w:type="dxa"/>
            <w:shd w:val="clear" w:color="auto" w:fill="auto"/>
          </w:tcPr>
          <w:p w14:paraId="4783BBA6"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23C2A5ED" w14:textId="77777777" w:rsidR="00B84CEA" w:rsidRPr="00B84CEA" w:rsidRDefault="00B84CEA" w:rsidP="00B84CEA">
            <w:pPr>
              <w:tabs>
                <w:tab w:val="left" w:pos="540"/>
              </w:tabs>
              <w:suppressAutoHyphens/>
              <w:jc w:val="both"/>
              <w:rPr>
                <w:sz w:val="28"/>
                <w:szCs w:val="28"/>
                <w:lang w:eastAsia="zh-CN"/>
              </w:rPr>
            </w:pPr>
          </w:p>
        </w:tc>
      </w:tr>
      <w:tr w:rsidR="00B84CEA" w:rsidRPr="00B84CEA" w14:paraId="7C4F4F0F" w14:textId="77777777" w:rsidTr="00B84CEA">
        <w:tc>
          <w:tcPr>
            <w:tcW w:w="846" w:type="dxa"/>
            <w:shd w:val="clear" w:color="auto" w:fill="auto"/>
          </w:tcPr>
          <w:p w14:paraId="0652E2A1"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1.2.</w:t>
            </w:r>
          </w:p>
        </w:tc>
        <w:tc>
          <w:tcPr>
            <w:tcW w:w="5549" w:type="dxa"/>
            <w:shd w:val="clear" w:color="auto" w:fill="auto"/>
          </w:tcPr>
          <w:p w14:paraId="34CCF8C1"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 xml:space="preserve">Сведения о юридическом лице, в </w:t>
            </w:r>
            <w:proofErr w:type="gramStart"/>
            <w:r w:rsidRPr="00B367E0">
              <w:rPr>
                <w:sz w:val="26"/>
                <w:szCs w:val="26"/>
                <w:lang w:eastAsia="zh-CN"/>
              </w:rPr>
              <w:t>случае  если</w:t>
            </w:r>
            <w:proofErr w:type="gramEnd"/>
            <w:r w:rsidRPr="00B367E0">
              <w:rPr>
                <w:sz w:val="26"/>
                <w:szCs w:val="26"/>
                <w:lang w:eastAsia="zh-CN"/>
              </w:rPr>
              <w:t xml:space="preserve"> заявителем является юридическое лицо:</w:t>
            </w:r>
          </w:p>
        </w:tc>
        <w:tc>
          <w:tcPr>
            <w:tcW w:w="3175" w:type="dxa"/>
            <w:shd w:val="clear" w:color="auto" w:fill="auto"/>
          </w:tcPr>
          <w:p w14:paraId="366FDBC8" w14:textId="77777777" w:rsidR="00B84CEA" w:rsidRPr="00B84CEA" w:rsidRDefault="00B84CEA" w:rsidP="00B84CEA">
            <w:pPr>
              <w:tabs>
                <w:tab w:val="left" w:pos="540"/>
              </w:tabs>
              <w:suppressAutoHyphens/>
              <w:jc w:val="both"/>
              <w:rPr>
                <w:sz w:val="28"/>
                <w:szCs w:val="28"/>
                <w:lang w:eastAsia="zh-CN"/>
              </w:rPr>
            </w:pPr>
          </w:p>
        </w:tc>
      </w:tr>
      <w:tr w:rsidR="00B84CEA" w:rsidRPr="00B84CEA" w14:paraId="062E0B9D" w14:textId="77777777" w:rsidTr="00B84CEA">
        <w:tc>
          <w:tcPr>
            <w:tcW w:w="846" w:type="dxa"/>
            <w:shd w:val="clear" w:color="auto" w:fill="auto"/>
          </w:tcPr>
          <w:p w14:paraId="0998F6A0"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1.2.1</w:t>
            </w:r>
          </w:p>
        </w:tc>
        <w:tc>
          <w:tcPr>
            <w:tcW w:w="5549" w:type="dxa"/>
            <w:shd w:val="clear" w:color="auto" w:fill="auto"/>
          </w:tcPr>
          <w:p w14:paraId="4C3A1B7C"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Полное наименование</w:t>
            </w:r>
          </w:p>
        </w:tc>
        <w:tc>
          <w:tcPr>
            <w:tcW w:w="3175" w:type="dxa"/>
            <w:shd w:val="clear" w:color="auto" w:fill="auto"/>
          </w:tcPr>
          <w:p w14:paraId="6C3D4933" w14:textId="77777777" w:rsidR="00B84CEA" w:rsidRPr="00B84CEA" w:rsidRDefault="00B84CEA" w:rsidP="00B84CEA">
            <w:pPr>
              <w:tabs>
                <w:tab w:val="left" w:pos="540"/>
              </w:tabs>
              <w:suppressAutoHyphens/>
              <w:jc w:val="both"/>
              <w:rPr>
                <w:sz w:val="28"/>
                <w:szCs w:val="28"/>
                <w:lang w:eastAsia="zh-CN"/>
              </w:rPr>
            </w:pPr>
          </w:p>
        </w:tc>
      </w:tr>
      <w:tr w:rsidR="00B84CEA" w:rsidRPr="00B84CEA" w14:paraId="7668BB3B" w14:textId="77777777" w:rsidTr="00B84CEA">
        <w:tc>
          <w:tcPr>
            <w:tcW w:w="846" w:type="dxa"/>
            <w:shd w:val="clear" w:color="auto" w:fill="auto"/>
          </w:tcPr>
          <w:p w14:paraId="2F8030AC"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1.2.2.</w:t>
            </w:r>
          </w:p>
        </w:tc>
        <w:tc>
          <w:tcPr>
            <w:tcW w:w="5549" w:type="dxa"/>
            <w:shd w:val="clear" w:color="auto" w:fill="auto"/>
          </w:tcPr>
          <w:p w14:paraId="63D7F785"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Основной государственный регистрационный номер</w:t>
            </w:r>
          </w:p>
        </w:tc>
        <w:tc>
          <w:tcPr>
            <w:tcW w:w="3175" w:type="dxa"/>
            <w:shd w:val="clear" w:color="auto" w:fill="auto"/>
          </w:tcPr>
          <w:p w14:paraId="6F3F9CA1" w14:textId="77777777" w:rsidR="00B84CEA" w:rsidRPr="00B84CEA" w:rsidRDefault="00B84CEA" w:rsidP="00B84CEA">
            <w:pPr>
              <w:tabs>
                <w:tab w:val="left" w:pos="540"/>
              </w:tabs>
              <w:suppressAutoHyphens/>
              <w:jc w:val="both"/>
              <w:rPr>
                <w:sz w:val="28"/>
                <w:szCs w:val="28"/>
                <w:lang w:eastAsia="zh-CN"/>
              </w:rPr>
            </w:pPr>
          </w:p>
        </w:tc>
      </w:tr>
      <w:tr w:rsidR="00B84CEA" w:rsidRPr="00B84CEA" w14:paraId="6959A7AB" w14:textId="77777777" w:rsidTr="00B84CEA">
        <w:tc>
          <w:tcPr>
            <w:tcW w:w="846" w:type="dxa"/>
            <w:shd w:val="clear" w:color="auto" w:fill="auto"/>
          </w:tcPr>
          <w:p w14:paraId="2AE3B242"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1.2.3</w:t>
            </w:r>
          </w:p>
        </w:tc>
        <w:tc>
          <w:tcPr>
            <w:tcW w:w="5549" w:type="dxa"/>
            <w:shd w:val="clear" w:color="auto" w:fill="auto"/>
          </w:tcPr>
          <w:p w14:paraId="7C3A5023" w14:textId="77777777" w:rsidR="00B84CEA" w:rsidRPr="00B367E0" w:rsidRDefault="00B84CEA" w:rsidP="00B84CEA">
            <w:pPr>
              <w:tabs>
                <w:tab w:val="left" w:pos="540"/>
              </w:tabs>
              <w:suppressAutoHyphens/>
              <w:jc w:val="both"/>
              <w:rPr>
                <w:sz w:val="26"/>
                <w:szCs w:val="26"/>
                <w:lang w:eastAsia="zh-CN"/>
              </w:rPr>
            </w:pPr>
            <w:r w:rsidRPr="00B367E0">
              <w:rPr>
                <w:sz w:val="26"/>
                <w:szCs w:val="26"/>
                <w:lang w:eastAsia="zh-CN"/>
              </w:rPr>
              <w:t>Идентификационный номер налогоплательщика– юридического лица</w:t>
            </w:r>
          </w:p>
        </w:tc>
        <w:tc>
          <w:tcPr>
            <w:tcW w:w="3175" w:type="dxa"/>
            <w:shd w:val="clear" w:color="auto" w:fill="auto"/>
          </w:tcPr>
          <w:p w14:paraId="64213776" w14:textId="77777777" w:rsidR="00B84CEA" w:rsidRPr="00B84CEA" w:rsidRDefault="00B84CEA" w:rsidP="00B84CEA">
            <w:pPr>
              <w:tabs>
                <w:tab w:val="left" w:pos="540"/>
              </w:tabs>
              <w:suppressAutoHyphens/>
              <w:jc w:val="both"/>
              <w:rPr>
                <w:sz w:val="28"/>
                <w:szCs w:val="28"/>
                <w:lang w:eastAsia="zh-CN"/>
              </w:rPr>
            </w:pPr>
          </w:p>
        </w:tc>
      </w:tr>
    </w:tbl>
    <w:p w14:paraId="0D179777" w14:textId="77777777" w:rsidR="000F0629" w:rsidRPr="000F0629" w:rsidRDefault="000F0629" w:rsidP="000F0629">
      <w:pPr>
        <w:tabs>
          <w:tab w:val="left" w:pos="540"/>
        </w:tabs>
        <w:suppressAutoHyphens/>
        <w:jc w:val="center"/>
        <w:rPr>
          <w:b/>
          <w:sz w:val="28"/>
          <w:szCs w:val="28"/>
          <w:lang w:eastAsia="zh-CN"/>
        </w:rPr>
      </w:pPr>
      <w:r w:rsidRPr="000F0629">
        <w:rPr>
          <w:b/>
          <w:sz w:val="28"/>
          <w:szCs w:val="28"/>
          <w:lang w:eastAsia="zh-CN"/>
        </w:rPr>
        <w:lastRenderedPageBreak/>
        <w:t xml:space="preserve">2. Сведения о </w:t>
      </w:r>
      <w:r>
        <w:rPr>
          <w:b/>
          <w:sz w:val="28"/>
          <w:szCs w:val="28"/>
          <w:lang w:eastAsia="zh-CN"/>
        </w:rPr>
        <w:t>разрешении на строительство</w:t>
      </w:r>
    </w:p>
    <w:p w14:paraId="5D1A7995" w14:textId="77777777" w:rsidR="000F0629" w:rsidRPr="000F0629" w:rsidRDefault="000F0629" w:rsidP="000F0629">
      <w:pPr>
        <w:tabs>
          <w:tab w:val="left" w:pos="540"/>
        </w:tabs>
        <w:suppressAutoHyphens/>
        <w:jc w:val="center"/>
        <w:rPr>
          <w:b/>
          <w:sz w:val="28"/>
          <w:szCs w:val="28"/>
          <w:lang w:eastAsia="zh-C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722"/>
        <w:gridCol w:w="2409"/>
        <w:gridCol w:w="2835"/>
      </w:tblGrid>
      <w:tr w:rsidR="000F0629" w:rsidRPr="000F0629" w14:paraId="3EAD8041" w14:textId="77777777" w:rsidTr="00056E17">
        <w:tc>
          <w:tcPr>
            <w:tcW w:w="1101" w:type="dxa"/>
            <w:shd w:val="clear" w:color="auto" w:fill="auto"/>
          </w:tcPr>
          <w:p w14:paraId="5BB742A9" w14:textId="77777777" w:rsidR="000F0629" w:rsidRPr="000F0629" w:rsidRDefault="000F0629" w:rsidP="000F0629">
            <w:pPr>
              <w:tabs>
                <w:tab w:val="left" w:pos="540"/>
              </w:tabs>
              <w:suppressAutoHyphens/>
              <w:jc w:val="center"/>
              <w:rPr>
                <w:lang w:eastAsia="zh-CN"/>
              </w:rPr>
            </w:pPr>
            <w:r w:rsidRPr="000F0629">
              <w:rPr>
                <w:lang w:eastAsia="zh-CN"/>
              </w:rPr>
              <w:t>№ п/п</w:t>
            </w:r>
          </w:p>
        </w:tc>
        <w:tc>
          <w:tcPr>
            <w:tcW w:w="2722" w:type="dxa"/>
            <w:shd w:val="clear" w:color="auto" w:fill="auto"/>
          </w:tcPr>
          <w:p w14:paraId="20853F10" w14:textId="77777777" w:rsidR="000F0629" w:rsidRPr="000F0629" w:rsidRDefault="000F0629" w:rsidP="000F0629">
            <w:pPr>
              <w:tabs>
                <w:tab w:val="left" w:pos="540"/>
              </w:tabs>
              <w:suppressAutoHyphens/>
              <w:jc w:val="center"/>
              <w:rPr>
                <w:lang w:eastAsia="zh-CN"/>
              </w:rPr>
            </w:pPr>
            <w:r w:rsidRPr="000F0629">
              <w:rPr>
                <w:lang w:eastAsia="zh-CN"/>
              </w:rPr>
              <w:t xml:space="preserve">Орган, выдавший </w:t>
            </w:r>
            <w:r>
              <w:rPr>
                <w:lang w:eastAsia="zh-CN"/>
              </w:rPr>
              <w:t xml:space="preserve">разрешение на строительство </w:t>
            </w:r>
          </w:p>
        </w:tc>
        <w:tc>
          <w:tcPr>
            <w:tcW w:w="2409" w:type="dxa"/>
            <w:shd w:val="clear" w:color="auto" w:fill="auto"/>
          </w:tcPr>
          <w:p w14:paraId="32D11158" w14:textId="77777777" w:rsidR="000F0629" w:rsidRPr="000F0629" w:rsidRDefault="000F0629" w:rsidP="000F0629">
            <w:pPr>
              <w:tabs>
                <w:tab w:val="left" w:pos="540"/>
              </w:tabs>
              <w:suppressAutoHyphens/>
              <w:jc w:val="center"/>
              <w:rPr>
                <w:lang w:eastAsia="zh-CN"/>
              </w:rPr>
            </w:pPr>
            <w:r w:rsidRPr="000F0629">
              <w:rPr>
                <w:lang w:eastAsia="zh-CN"/>
              </w:rPr>
              <w:t>Номер документа</w:t>
            </w:r>
          </w:p>
        </w:tc>
        <w:tc>
          <w:tcPr>
            <w:tcW w:w="2835" w:type="dxa"/>
            <w:shd w:val="clear" w:color="auto" w:fill="auto"/>
          </w:tcPr>
          <w:p w14:paraId="19933037" w14:textId="77777777" w:rsidR="000F0629" w:rsidRPr="000F0629" w:rsidRDefault="000F0629" w:rsidP="000F0629">
            <w:pPr>
              <w:tabs>
                <w:tab w:val="left" w:pos="540"/>
              </w:tabs>
              <w:suppressAutoHyphens/>
              <w:jc w:val="center"/>
              <w:rPr>
                <w:lang w:eastAsia="zh-CN"/>
              </w:rPr>
            </w:pPr>
            <w:r w:rsidRPr="000F0629">
              <w:rPr>
                <w:lang w:eastAsia="zh-CN"/>
              </w:rPr>
              <w:t>Дата документа</w:t>
            </w:r>
          </w:p>
        </w:tc>
      </w:tr>
      <w:tr w:rsidR="000F0629" w:rsidRPr="000F0629" w14:paraId="662484DE" w14:textId="77777777" w:rsidTr="00056E17">
        <w:tc>
          <w:tcPr>
            <w:tcW w:w="1101" w:type="dxa"/>
            <w:shd w:val="clear" w:color="auto" w:fill="auto"/>
          </w:tcPr>
          <w:p w14:paraId="211E0206" w14:textId="77777777" w:rsidR="000F0629" w:rsidRPr="000F0629" w:rsidRDefault="000F0629" w:rsidP="000F0629">
            <w:pPr>
              <w:tabs>
                <w:tab w:val="left" w:pos="540"/>
              </w:tabs>
              <w:suppressAutoHyphens/>
              <w:jc w:val="center"/>
              <w:rPr>
                <w:b/>
                <w:sz w:val="28"/>
                <w:szCs w:val="28"/>
                <w:lang w:eastAsia="zh-CN"/>
              </w:rPr>
            </w:pPr>
          </w:p>
        </w:tc>
        <w:tc>
          <w:tcPr>
            <w:tcW w:w="2722" w:type="dxa"/>
            <w:shd w:val="clear" w:color="auto" w:fill="auto"/>
          </w:tcPr>
          <w:p w14:paraId="174073CD" w14:textId="77777777" w:rsidR="000F0629" w:rsidRPr="000F0629" w:rsidRDefault="000F0629" w:rsidP="000F0629">
            <w:pPr>
              <w:tabs>
                <w:tab w:val="left" w:pos="540"/>
              </w:tabs>
              <w:suppressAutoHyphens/>
              <w:jc w:val="center"/>
              <w:rPr>
                <w:b/>
                <w:sz w:val="28"/>
                <w:szCs w:val="28"/>
                <w:lang w:eastAsia="zh-CN"/>
              </w:rPr>
            </w:pPr>
          </w:p>
        </w:tc>
        <w:tc>
          <w:tcPr>
            <w:tcW w:w="2409" w:type="dxa"/>
            <w:shd w:val="clear" w:color="auto" w:fill="auto"/>
          </w:tcPr>
          <w:p w14:paraId="1EA74E3A" w14:textId="77777777" w:rsidR="000F0629" w:rsidRPr="000F0629" w:rsidRDefault="000F0629" w:rsidP="000F0629">
            <w:pPr>
              <w:tabs>
                <w:tab w:val="left" w:pos="540"/>
              </w:tabs>
              <w:suppressAutoHyphens/>
              <w:jc w:val="center"/>
              <w:rPr>
                <w:b/>
                <w:sz w:val="28"/>
                <w:szCs w:val="28"/>
                <w:lang w:eastAsia="zh-CN"/>
              </w:rPr>
            </w:pPr>
          </w:p>
        </w:tc>
        <w:tc>
          <w:tcPr>
            <w:tcW w:w="2835" w:type="dxa"/>
            <w:shd w:val="clear" w:color="auto" w:fill="auto"/>
          </w:tcPr>
          <w:p w14:paraId="1370B6E1" w14:textId="77777777" w:rsidR="000F0629" w:rsidRPr="000F0629" w:rsidRDefault="000F0629" w:rsidP="000F0629">
            <w:pPr>
              <w:tabs>
                <w:tab w:val="left" w:pos="540"/>
              </w:tabs>
              <w:suppressAutoHyphens/>
              <w:jc w:val="center"/>
              <w:rPr>
                <w:b/>
                <w:sz w:val="28"/>
                <w:szCs w:val="28"/>
                <w:lang w:eastAsia="zh-CN"/>
              </w:rPr>
            </w:pPr>
          </w:p>
        </w:tc>
      </w:tr>
    </w:tbl>
    <w:p w14:paraId="220A1C28" w14:textId="77777777" w:rsidR="000F0629" w:rsidRDefault="000F0629" w:rsidP="00B84CEA">
      <w:pPr>
        <w:ind w:firstLine="851"/>
        <w:jc w:val="center"/>
        <w:rPr>
          <w:b/>
          <w:sz w:val="28"/>
          <w:szCs w:val="28"/>
          <w:lang w:eastAsia="en-US"/>
        </w:rPr>
      </w:pPr>
    </w:p>
    <w:p w14:paraId="78E6E665" w14:textId="77777777" w:rsidR="000F0629" w:rsidRDefault="000F0629" w:rsidP="00056E17">
      <w:pPr>
        <w:jc w:val="center"/>
        <w:rPr>
          <w:b/>
          <w:sz w:val="28"/>
          <w:szCs w:val="28"/>
          <w:lang w:eastAsia="en-US"/>
        </w:rPr>
      </w:pPr>
      <w:r w:rsidRPr="000F0629">
        <w:rPr>
          <w:b/>
          <w:sz w:val="28"/>
          <w:szCs w:val="28"/>
          <w:lang w:eastAsia="en-US"/>
        </w:rPr>
        <w:t>3.</w:t>
      </w:r>
      <w:r>
        <w:rPr>
          <w:b/>
          <w:sz w:val="28"/>
          <w:szCs w:val="28"/>
          <w:lang w:eastAsia="en-US"/>
        </w:rPr>
        <w:t xml:space="preserve"> </w:t>
      </w:r>
      <w:r w:rsidRPr="000F0629">
        <w:rPr>
          <w:b/>
          <w:sz w:val="28"/>
          <w:szCs w:val="28"/>
          <w:lang w:eastAsia="en-US"/>
        </w:rPr>
        <w:t>Основания</w:t>
      </w:r>
      <w:r>
        <w:rPr>
          <w:b/>
          <w:sz w:val="28"/>
          <w:szCs w:val="28"/>
          <w:lang w:eastAsia="en-US"/>
        </w:rPr>
        <w:t xml:space="preserve"> </w:t>
      </w:r>
      <w:r w:rsidRPr="000F0629">
        <w:rPr>
          <w:b/>
          <w:sz w:val="28"/>
          <w:szCs w:val="28"/>
          <w:lang w:eastAsia="en-US"/>
        </w:rPr>
        <w:t>внесения</w:t>
      </w:r>
      <w:r>
        <w:rPr>
          <w:b/>
          <w:sz w:val="28"/>
          <w:szCs w:val="28"/>
          <w:lang w:eastAsia="en-US"/>
        </w:rPr>
        <w:t xml:space="preserve"> </w:t>
      </w:r>
      <w:r w:rsidRPr="000F0629">
        <w:rPr>
          <w:b/>
          <w:sz w:val="28"/>
          <w:szCs w:val="28"/>
          <w:lang w:eastAsia="en-US"/>
        </w:rPr>
        <w:t>изменений</w:t>
      </w:r>
      <w:r>
        <w:rPr>
          <w:b/>
          <w:sz w:val="28"/>
          <w:szCs w:val="28"/>
          <w:lang w:eastAsia="en-US"/>
        </w:rPr>
        <w:t xml:space="preserve"> </w:t>
      </w:r>
      <w:r w:rsidRPr="000F0629">
        <w:rPr>
          <w:b/>
          <w:sz w:val="28"/>
          <w:szCs w:val="28"/>
          <w:lang w:eastAsia="en-US"/>
        </w:rPr>
        <w:t>в</w:t>
      </w:r>
      <w:r>
        <w:rPr>
          <w:b/>
          <w:sz w:val="28"/>
          <w:szCs w:val="28"/>
          <w:lang w:eastAsia="en-US"/>
        </w:rPr>
        <w:t xml:space="preserve"> </w:t>
      </w:r>
      <w:r w:rsidRPr="000F0629">
        <w:rPr>
          <w:b/>
          <w:sz w:val="28"/>
          <w:szCs w:val="28"/>
          <w:lang w:eastAsia="en-US"/>
        </w:rPr>
        <w:t>разрешение</w:t>
      </w:r>
      <w:r>
        <w:rPr>
          <w:b/>
          <w:sz w:val="28"/>
          <w:szCs w:val="28"/>
          <w:lang w:eastAsia="en-US"/>
        </w:rPr>
        <w:t xml:space="preserve"> </w:t>
      </w:r>
      <w:r w:rsidRPr="000F0629">
        <w:rPr>
          <w:b/>
          <w:sz w:val="28"/>
          <w:szCs w:val="28"/>
          <w:lang w:eastAsia="en-US"/>
        </w:rPr>
        <w:t>на</w:t>
      </w:r>
      <w:r>
        <w:rPr>
          <w:b/>
          <w:sz w:val="28"/>
          <w:szCs w:val="28"/>
          <w:lang w:eastAsia="en-US"/>
        </w:rPr>
        <w:t xml:space="preserve"> </w:t>
      </w:r>
      <w:r w:rsidRPr="000F0629">
        <w:rPr>
          <w:b/>
          <w:sz w:val="28"/>
          <w:szCs w:val="28"/>
          <w:lang w:eastAsia="en-US"/>
        </w:rPr>
        <w:t>строительство</w:t>
      </w:r>
      <w:r w:rsidR="00740A61">
        <w:rPr>
          <w:b/>
          <w:sz w:val="28"/>
          <w:szCs w:val="28"/>
          <w:lang w:eastAsia="en-US"/>
        </w:rPr>
        <w:t>*</w:t>
      </w:r>
    </w:p>
    <w:p w14:paraId="4D21B5EA" w14:textId="77777777" w:rsidR="000F0629" w:rsidRDefault="000F0629" w:rsidP="00B84CEA">
      <w:pPr>
        <w:ind w:firstLine="851"/>
        <w:jc w:val="center"/>
        <w:rPr>
          <w:b/>
          <w:sz w:val="28"/>
          <w:szCs w:val="28"/>
          <w:lang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96"/>
        <w:gridCol w:w="3770"/>
      </w:tblGrid>
      <w:tr w:rsidR="000F0629" w:rsidRPr="000F0629" w14:paraId="70D2DAC8" w14:textId="77777777" w:rsidTr="00056E17">
        <w:tc>
          <w:tcPr>
            <w:tcW w:w="1101" w:type="dxa"/>
            <w:shd w:val="clear" w:color="auto" w:fill="auto"/>
          </w:tcPr>
          <w:p w14:paraId="214CAA5A"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3.1.</w:t>
            </w:r>
          </w:p>
        </w:tc>
        <w:tc>
          <w:tcPr>
            <w:tcW w:w="4196" w:type="dxa"/>
            <w:shd w:val="clear" w:color="auto" w:fill="auto"/>
          </w:tcPr>
          <w:p w14:paraId="152FF818"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770" w:type="dxa"/>
            <w:shd w:val="clear" w:color="auto" w:fill="auto"/>
          </w:tcPr>
          <w:p w14:paraId="6C4D6970" w14:textId="77777777" w:rsidR="000F0629" w:rsidRPr="000F0629" w:rsidRDefault="000F0629" w:rsidP="000F0629">
            <w:pPr>
              <w:tabs>
                <w:tab w:val="left" w:pos="540"/>
              </w:tabs>
              <w:suppressAutoHyphens/>
              <w:jc w:val="center"/>
              <w:rPr>
                <w:lang w:eastAsia="zh-CN"/>
              </w:rPr>
            </w:pPr>
          </w:p>
        </w:tc>
      </w:tr>
      <w:tr w:rsidR="000F0629" w:rsidRPr="000F0629" w14:paraId="7CCF24A2" w14:textId="77777777" w:rsidTr="00056E17">
        <w:tc>
          <w:tcPr>
            <w:tcW w:w="1101" w:type="dxa"/>
            <w:shd w:val="clear" w:color="auto" w:fill="auto"/>
          </w:tcPr>
          <w:p w14:paraId="6420167A"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3.1.1.</w:t>
            </w:r>
          </w:p>
        </w:tc>
        <w:tc>
          <w:tcPr>
            <w:tcW w:w="4196" w:type="dxa"/>
            <w:shd w:val="clear" w:color="auto" w:fill="auto"/>
          </w:tcPr>
          <w:p w14:paraId="3E0B2ED9"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740A61" w:rsidRPr="00B367E0">
              <w:rPr>
                <w:sz w:val="26"/>
                <w:szCs w:val="26"/>
                <w:lang w:eastAsia="zh-CN"/>
              </w:rPr>
              <w:t>)</w:t>
            </w:r>
          </w:p>
        </w:tc>
        <w:tc>
          <w:tcPr>
            <w:tcW w:w="3770" w:type="dxa"/>
            <w:shd w:val="clear" w:color="auto" w:fill="auto"/>
          </w:tcPr>
          <w:p w14:paraId="4E10FD38"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623A9A85" w14:textId="77777777" w:rsidTr="00056E17">
        <w:tc>
          <w:tcPr>
            <w:tcW w:w="1101" w:type="dxa"/>
            <w:shd w:val="clear" w:color="auto" w:fill="auto"/>
          </w:tcPr>
          <w:p w14:paraId="31BD4C25"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3.2.</w:t>
            </w:r>
          </w:p>
        </w:tc>
        <w:tc>
          <w:tcPr>
            <w:tcW w:w="4196" w:type="dxa"/>
            <w:shd w:val="clear" w:color="auto" w:fill="auto"/>
          </w:tcPr>
          <w:p w14:paraId="461EF37E" w14:textId="7219F528" w:rsidR="000F0629" w:rsidRPr="00B367E0" w:rsidRDefault="000F0629" w:rsidP="00852DE5">
            <w:pPr>
              <w:tabs>
                <w:tab w:val="left" w:pos="540"/>
              </w:tabs>
              <w:suppressAutoHyphens/>
              <w:jc w:val="both"/>
              <w:rPr>
                <w:sz w:val="26"/>
                <w:szCs w:val="26"/>
                <w:lang w:eastAsia="zh-CN"/>
              </w:rPr>
            </w:pPr>
            <w:r w:rsidRPr="00B367E0">
              <w:rPr>
                <w:sz w:val="26"/>
                <w:szCs w:val="26"/>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770" w:type="dxa"/>
            <w:shd w:val="clear" w:color="auto" w:fill="auto"/>
          </w:tcPr>
          <w:p w14:paraId="2C7010A0"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49656BBA" w14:textId="77777777" w:rsidTr="00056E17">
        <w:tc>
          <w:tcPr>
            <w:tcW w:w="1101" w:type="dxa"/>
            <w:shd w:val="clear" w:color="auto" w:fill="auto"/>
          </w:tcPr>
          <w:p w14:paraId="7D46DCB2"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3.2.1</w:t>
            </w:r>
          </w:p>
        </w:tc>
        <w:tc>
          <w:tcPr>
            <w:tcW w:w="4196" w:type="dxa"/>
            <w:shd w:val="clear" w:color="auto" w:fill="auto"/>
          </w:tcPr>
          <w:p w14:paraId="228D8696" w14:textId="2ADA37D2" w:rsidR="000F0629" w:rsidRPr="00B367E0" w:rsidRDefault="000F0629" w:rsidP="00AB13BA">
            <w:pPr>
              <w:tabs>
                <w:tab w:val="left" w:pos="540"/>
              </w:tabs>
              <w:suppressAutoHyphens/>
              <w:jc w:val="both"/>
              <w:rPr>
                <w:sz w:val="26"/>
                <w:szCs w:val="26"/>
                <w:lang w:eastAsia="zh-CN"/>
              </w:rPr>
            </w:pPr>
            <w:r w:rsidRPr="00B367E0">
              <w:rPr>
                <w:sz w:val="26"/>
                <w:szCs w:val="26"/>
                <w:lang w:eastAsia="zh-CN"/>
              </w:rPr>
              <w:t>Реквизиты</w:t>
            </w:r>
            <w:r w:rsidR="00AB13BA">
              <w:rPr>
                <w:sz w:val="26"/>
                <w:szCs w:val="26"/>
                <w:lang w:eastAsia="zh-CN"/>
              </w:rPr>
              <w:t xml:space="preserve"> </w:t>
            </w:r>
            <w:r w:rsidRPr="00B367E0">
              <w:rPr>
                <w:sz w:val="26"/>
                <w:szCs w:val="26"/>
                <w:lang w:eastAsia="zh-CN"/>
              </w:rPr>
              <w:t>градостроительного плана земельного участка</w:t>
            </w:r>
            <w:r w:rsidR="00AB13BA">
              <w:rPr>
                <w:sz w:val="26"/>
                <w:szCs w:val="26"/>
                <w:lang w:eastAsia="zh-CN"/>
              </w:rPr>
              <w:t xml:space="preserve"> </w:t>
            </w:r>
            <w:r w:rsidRPr="00B367E0">
              <w:rPr>
                <w:sz w:val="26"/>
                <w:szCs w:val="26"/>
                <w:lang w:eastAsia="zh-CN"/>
              </w:rPr>
              <w:t>(указывается номер и дата выдачи, орган,</w:t>
            </w:r>
            <w:r w:rsidR="00AB13BA">
              <w:rPr>
                <w:sz w:val="26"/>
                <w:szCs w:val="26"/>
                <w:lang w:eastAsia="zh-CN"/>
              </w:rPr>
              <w:t xml:space="preserve"> </w:t>
            </w:r>
            <w:r w:rsidRPr="00B367E0">
              <w:rPr>
                <w:sz w:val="26"/>
                <w:szCs w:val="26"/>
                <w:lang w:eastAsia="zh-CN"/>
              </w:rPr>
              <w:t>выдавший</w:t>
            </w:r>
            <w:r w:rsidR="00AB13BA">
              <w:rPr>
                <w:sz w:val="26"/>
                <w:szCs w:val="26"/>
                <w:lang w:eastAsia="zh-CN"/>
              </w:rPr>
              <w:t xml:space="preserve"> </w:t>
            </w:r>
            <w:r w:rsidRPr="00B367E0">
              <w:rPr>
                <w:sz w:val="26"/>
                <w:szCs w:val="26"/>
                <w:lang w:eastAsia="zh-CN"/>
              </w:rPr>
              <w:t>градостроительный</w:t>
            </w:r>
            <w:r w:rsidR="00AB13BA">
              <w:rPr>
                <w:sz w:val="26"/>
                <w:szCs w:val="26"/>
                <w:lang w:eastAsia="zh-CN"/>
              </w:rPr>
              <w:t xml:space="preserve"> </w:t>
            </w:r>
            <w:r w:rsidRPr="00B367E0">
              <w:rPr>
                <w:sz w:val="26"/>
                <w:szCs w:val="26"/>
                <w:lang w:eastAsia="zh-CN"/>
              </w:rPr>
              <w:t>план</w:t>
            </w:r>
            <w:r w:rsidR="00AB13BA">
              <w:rPr>
                <w:sz w:val="26"/>
                <w:szCs w:val="26"/>
                <w:lang w:eastAsia="zh-CN"/>
              </w:rPr>
              <w:t xml:space="preserve"> </w:t>
            </w:r>
            <w:r w:rsidRPr="00B367E0">
              <w:rPr>
                <w:sz w:val="26"/>
                <w:szCs w:val="26"/>
                <w:lang w:eastAsia="zh-CN"/>
              </w:rPr>
              <w:t>земельного</w:t>
            </w:r>
            <w:r w:rsidR="00AB13BA">
              <w:rPr>
                <w:sz w:val="26"/>
                <w:szCs w:val="26"/>
                <w:lang w:eastAsia="zh-CN"/>
              </w:rPr>
              <w:t xml:space="preserve"> </w:t>
            </w:r>
            <w:r w:rsidRPr="00B367E0">
              <w:rPr>
                <w:sz w:val="26"/>
                <w:szCs w:val="26"/>
                <w:lang w:eastAsia="zh-CN"/>
              </w:rPr>
              <w:t>участка</w:t>
            </w:r>
          </w:p>
        </w:tc>
        <w:tc>
          <w:tcPr>
            <w:tcW w:w="3770" w:type="dxa"/>
            <w:shd w:val="clear" w:color="auto" w:fill="auto"/>
          </w:tcPr>
          <w:p w14:paraId="2A70EDF4"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63D07324" w14:textId="77777777" w:rsidTr="00056E17">
        <w:tc>
          <w:tcPr>
            <w:tcW w:w="1101" w:type="dxa"/>
            <w:shd w:val="clear" w:color="auto" w:fill="auto"/>
          </w:tcPr>
          <w:p w14:paraId="52E2A05A"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3.2.2.</w:t>
            </w:r>
          </w:p>
        </w:tc>
        <w:tc>
          <w:tcPr>
            <w:tcW w:w="4196" w:type="dxa"/>
            <w:shd w:val="clear" w:color="auto" w:fill="auto"/>
          </w:tcPr>
          <w:p w14:paraId="5B2E781B"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00740A61" w:rsidRPr="00B367E0">
              <w:rPr>
                <w:sz w:val="26"/>
                <w:szCs w:val="26"/>
                <w:lang w:eastAsia="zh-CN"/>
              </w:rPr>
              <w:t xml:space="preserve">(указывается дата и номер решения, орган, принявший решение, в случае если в </w:t>
            </w:r>
            <w:r w:rsidR="00740A61" w:rsidRPr="00B367E0">
              <w:rPr>
                <w:sz w:val="26"/>
                <w:szCs w:val="26"/>
                <w:lang w:eastAsia="zh-CN"/>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770" w:type="dxa"/>
            <w:shd w:val="clear" w:color="auto" w:fill="auto"/>
          </w:tcPr>
          <w:p w14:paraId="20C294BA"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2D8CAEDF" w14:textId="77777777" w:rsidTr="00056E17">
        <w:tc>
          <w:tcPr>
            <w:tcW w:w="1101" w:type="dxa"/>
            <w:shd w:val="clear" w:color="auto" w:fill="auto"/>
          </w:tcPr>
          <w:p w14:paraId="4EDE2889"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3.3.</w:t>
            </w:r>
          </w:p>
        </w:tc>
        <w:tc>
          <w:tcPr>
            <w:tcW w:w="4196" w:type="dxa"/>
            <w:shd w:val="clear" w:color="auto" w:fill="auto"/>
          </w:tcPr>
          <w:p w14:paraId="3BC5DE4C" w14:textId="5A654733" w:rsidR="000F0629" w:rsidRPr="00B367E0" w:rsidRDefault="000F0629" w:rsidP="00B367E0">
            <w:pPr>
              <w:tabs>
                <w:tab w:val="left" w:pos="540"/>
              </w:tabs>
              <w:suppressAutoHyphens/>
              <w:jc w:val="both"/>
              <w:rPr>
                <w:sz w:val="26"/>
                <w:szCs w:val="26"/>
                <w:lang w:eastAsia="zh-CN"/>
              </w:rPr>
            </w:pPr>
            <w:r w:rsidRPr="00B367E0">
              <w:rPr>
                <w:sz w:val="26"/>
                <w:szCs w:val="26"/>
                <w:lang w:eastAsia="zh-CN"/>
              </w:rPr>
              <w:t>В</w:t>
            </w:r>
            <w:r w:rsidR="00740A61" w:rsidRPr="00B367E0">
              <w:rPr>
                <w:sz w:val="26"/>
                <w:szCs w:val="26"/>
                <w:lang w:eastAsia="zh-CN"/>
              </w:rPr>
              <w:t xml:space="preserve"> </w:t>
            </w:r>
            <w:r w:rsidRPr="00B367E0">
              <w:rPr>
                <w:sz w:val="26"/>
                <w:szCs w:val="26"/>
                <w:lang w:eastAsia="zh-CN"/>
              </w:rPr>
              <w:t>связи</w:t>
            </w:r>
            <w:r w:rsidR="00740A61" w:rsidRPr="00B367E0">
              <w:rPr>
                <w:sz w:val="26"/>
                <w:szCs w:val="26"/>
                <w:lang w:eastAsia="zh-CN"/>
              </w:rPr>
              <w:t xml:space="preserve"> </w:t>
            </w:r>
            <w:r w:rsidRPr="00B367E0">
              <w:rPr>
                <w:sz w:val="26"/>
                <w:szCs w:val="26"/>
                <w:lang w:eastAsia="zh-CN"/>
              </w:rPr>
              <w:t>с</w:t>
            </w:r>
            <w:r w:rsidR="00740A61" w:rsidRPr="00B367E0">
              <w:rPr>
                <w:sz w:val="26"/>
                <w:szCs w:val="26"/>
                <w:lang w:eastAsia="zh-CN"/>
              </w:rPr>
              <w:t xml:space="preserve"> </w:t>
            </w:r>
            <w:r w:rsidRPr="00B367E0">
              <w:rPr>
                <w:sz w:val="26"/>
                <w:szCs w:val="26"/>
                <w:lang w:eastAsia="zh-CN"/>
              </w:rPr>
              <w:t>переоформлением</w:t>
            </w:r>
            <w:r w:rsidR="00740A61" w:rsidRPr="00B367E0">
              <w:rPr>
                <w:sz w:val="26"/>
                <w:szCs w:val="26"/>
                <w:lang w:eastAsia="zh-CN"/>
              </w:rPr>
              <w:t xml:space="preserve"> </w:t>
            </w:r>
            <w:r w:rsidRPr="00B367E0">
              <w:rPr>
                <w:sz w:val="26"/>
                <w:szCs w:val="26"/>
                <w:lang w:eastAsia="zh-CN"/>
              </w:rPr>
              <w:t>лицензии</w:t>
            </w:r>
            <w:r w:rsidR="00740A61" w:rsidRPr="00B367E0">
              <w:rPr>
                <w:sz w:val="26"/>
                <w:szCs w:val="26"/>
                <w:lang w:eastAsia="zh-CN"/>
              </w:rPr>
              <w:t xml:space="preserve"> </w:t>
            </w:r>
            <w:r w:rsidRPr="00B367E0">
              <w:rPr>
                <w:sz w:val="26"/>
                <w:szCs w:val="26"/>
                <w:lang w:eastAsia="zh-CN"/>
              </w:rPr>
              <w:t>на</w:t>
            </w:r>
            <w:r w:rsidR="00740A61" w:rsidRPr="00B367E0">
              <w:rPr>
                <w:sz w:val="26"/>
                <w:szCs w:val="26"/>
                <w:lang w:eastAsia="zh-CN"/>
              </w:rPr>
              <w:t xml:space="preserve"> </w:t>
            </w:r>
            <w:r w:rsidRPr="00B367E0">
              <w:rPr>
                <w:sz w:val="26"/>
                <w:szCs w:val="26"/>
                <w:lang w:eastAsia="zh-CN"/>
              </w:rPr>
              <w:t>пользование недрами</w:t>
            </w:r>
            <w:r w:rsidR="00740A61" w:rsidRPr="00B367E0">
              <w:rPr>
                <w:sz w:val="26"/>
                <w:szCs w:val="26"/>
                <w:lang w:eastAsia="zh-CN"/>
              </w:rPr>
              <w:t xml:space="preserve"> </w:t>
            </w:r>
            <w:r w:rsidRPr="00B367E0">
              <w:rPr>
                <w:sz w:val="26"/>
                <w:szCs w:val="26"/>
                <w:lang w:eastAsia="zh-CN"/>
              </w:rPr>
              <w:t>новым</w:t>
            </w:r>
            <w:r w:rsidR="00740A61" w:rsidRPr="00B367E0">
              <w:rPr>
                <w:sz w:val="26"/>
                <w:szCs w:val="26"/>
                <w:lang w:eastAsia="zh-CN"/>
              </w:rPr>
              <w:t xml:space="preserve"> </w:t>
            </w:r>
            <w:r w:rsidRPr="00B367E0">
              <w:rPr>
                <w:sz w:val="26"/>
                <w:szCs w:val="26"/>
                <w:lang w:eastAsia="zh-CN"/>
              </w:rPr>
              <w:t>пользователем</w:t>
            </w:r>
            <w:r w:rsidR="00740A61" w:rsidRPr="00B367E0">
              <w:rPr>
                <w:sz w:val="26"/>
                <w:szCs w:val="26"/>
                <w:lang w:eastAsia="zh-CN"/>
              </w:rPr>
              <w:t xml:space="preserve"> </w:t>
            </w:r>
            <w:r w:rsidRPr="00B367E0">
              <w:rPr>
                <w:sz w:val="26"/>
                <w:szCs w:val="26"/>
                <w:lang w:eastAsia="zh-CN"/>
              </w:rPr>
              <w:t>недр</w:t>
            </w:r>
            <w:r w:rsidR="00740A61" w:rsidRPr="00B367E0">
              <w:rPr>
                <w:sz w:val="26"/>
                <w:szCs w:val="26"/>
                <w:lang w:eastAsia="zh-CN"/>
              </w:rPr>
              <w:t xml:space="preserve"> </w:t>
            </w:r>
            <w:r w:rsidRPr="00B367E0">
              <w:rPr>
                <w:sz w:val="26"/>
                <w:szCs w:val="26"/>
                <w:lang w:eastAsia="zh-CN"/>
              </w:rPr>
              <w:t>на</w:t>
            </w:r>
            <w:r w:rsidR="00740A61" w:rsidRPr="00B367E0">
              <w:rPr>
                <w:sz w:val="26"/>
                <w:szCs w:val="26"/>
                <w:lang w:eastAsia="zh-CN"/>
              </w:rPr>
              <w:t xml:space="preserve"> </w:t>
            </w:r>
            <w:r w:rsidRPr="00B367E0">
              <w:rPr>
                <w:sz w:val="26"/>
                <w:szCs w:val="26"/>
                <w:lang w:eastAsia="zh-CN"/>
              </w:rPr>
              <w:t>земельном участке,</w:t>
            </w:r>
            <w:r w:rsidR="00740A61" w:rsidRPr="00B367E0">
              <w:rPr>
                <w:sz w:val="26"/>
                <w:szCs w:val="26"/>
                <w:lang w:eastAsia="zh-CN"/>
              </w:rPr>
              <w:t xml:space="preserve"> </w:t>
            </w:r>
            <w:r w:rsidRPr="00B367E0">
              <w:rPr>
                <w:sz w:val="26"/>
                <w:szCs w:val="26"/>
                <w:lang w:eastAsia="zh-CN"/>
              </w:rPr>
              <w:t>предоставленном</w:t>
            </w:r>
            <w:r w:rsidR="00740A61" w:rsidRPr="00B367E0">
              <w:rPr>
                <w:sz w:val="26"/>
                <w:szCs w:val="26"/>
                <w:lang w:eastAsia="zh-CN"/>
              </w:rPr>
              <w:t xml:space="preserve"> </w:t>
            </w:r>
            <w:r w:rsidRPr="00B367E0">
              <w:rPr>
                <w:sz w:val="26"/>
                <w:szCs w:val="26"/>
                <w:lang w:eastAsia="zh-CN"/>
              </w:rPr>
              <w:t>пользователю</w:t>
            </w:r>
            <w:r w:rsidR="00740A61" w:rsidRPr="00B367E0">
              <w:rPr>
                <w:sz w:val="26"/>
                <w:szCs w:val="26"/>
                <w:lang w:eastAsia="zh-CN"/>
              </w:rPr>
              <w:t xml:space="preserve"> </w:t>
            </w:r>
            <w:r w:rsidRPr="00B367E0">
              <w:rPr>
                <w:sz w:val="26"/>
                <w:szCs w:val="26"/>
                <w:lang w:eastAsia="zh-CN"/>
              </w:rPr>
              <w:t>недр</w:t>
            </w:r>
            <w:r w:rsidR="00740A61" w:rsidRPr="00B367E0">
              <w:rPr>
                <w:sz w:val="26"/>
                <w:szCs w:val="26"/>
                <w:lang w:eastAsia="zh-CN"/>
              </w:rPr>
              <w:t xml:space="preserve"> </w:t>
            </w:r>
            <w:r w:rsidRPr="00B367E0">
              <w:rPr>
                <w:sz w:val="26"/>
                <w:szCs w:val="26"/>
                <w:lang w:eastAsia="zh-CN"/>
              </w:rPr>
              <w:t>и необходимом</w:t>
            </w:r>
            <w:r w:rsidR="00740A61" w:rsidRPr="00B367E0">
              <w:rPr>
                <w:sz w:val="26"/>
                <w:szCs w:val="26"/>
                <w:lang w:eastAsia="zh-CN"/>
              </w:rPr>
              <w:t xml:space="preserve"> </w:t>
            </w:r>
            <w:r w:rsidRPr="00B367E0">
              <w:rPr>
                <w:sz w:val="26"/>
                <w:szCs w:val="26"/>
                <w:lang w:eastAsia="zh-CN"/>
              </w:rPr>
              <w:t>для</w:t>
            </w:r>
            <w:r w:rsidR="00740A61" w:rsidRPr="00B367E0">
              <w:rPr>
                <w:sz w:val="26"/>
                <w:szCs w:val="26"/>
                <w:lang w:eastAsia="zh-CN"/>
              </w:rPr>
              <w:t xml:space="preserve"> ведения </w:t>
            </w:r>
            <w:r w:rsidRPr="00B367E0">
              <w:rPr>
                <w:sz w:val="26"/>
                <w:szCs w:val="26"/>
                <w:lang w:eastAsia="zh-CN"/>
              </w:rPr>
              <w:t>работ,</w:t>
            </w:r>
            <w:r w:rsidR="00740A61" w:rsidRPr="00B367E0">
              <w:rPr>
                <w:sz w:val="26"/>
                <w:szCs w:val="26"/>
                <w:lang w:eastAsia="zh-CN"/>
              </w:rPr>
              <w:t xml:space="preserve"> </w:t>
            </w:r>
            <w:r w:rsidRPr="00B367E0">
              <w:rPr>
                <w:sz w:val="26"/>
                <w:szCs w:val="26"/>
                <w:lang w:eastAsia="zh-CN"/>
              </w:rPr>
              <w:t>связанных</w:t>
            </w:r>
            <w:r w:rsidR="00740A61" w:rsidRPr="00B367E0">
              <w:rPr>
                <w:sz w:val="26"/>
                <w:szCs w:val="26"/>
                <w:lang w:eastAsia="zh-CN"/>
              </w:rPr>
              <w:t xml:space="preserve"> </w:t>
            </w:r>
            <w:r w:rsidRPr="00B367E0">
              <w:rPr>
                <w:sz w:val="26"/>
                <w:szCs w:val="26"/>
                <w:lang w:eastAsia="zh-CN"/>
              </w:rPr>
              <w:t>с пользованием</w:t>
            </w:r>
            <w:r w:rsidR="00740A61" w:rsidRPr="00B367E0">
              <w:rPr>
                <w:sz w:val="26"/>
                <w:szCs w:val="26"/>
                <w:lang w:eastAsia="zh-CN"/>
              </w:rPr>
              <w:t xml:space="preserve"> </w:t>
            </w:r>
            <w:r w:rsidRPr="00B367E0">
              <w:rPr>
                <w:sz w:val="26"/>
                <w:szCs w:val="26"/>
                <w:lang w:eastAsia="zh-CN"/>
              </w:rPr>
              <w:t>недрами,</w:t>
            </w:r>
            <w:r w:rsidR="00740A61" w:rsidRPr="00B367E0">
              <w:rPr>
                <w:sz w:val="26"/>
                <w:szCs w:val="26"/>
                <w:lang w:eastAsia="zh-CN"/>
              </w:rPr>
              <w:t xml:space="preserve"> </w:t>
            </w:r>
            <w:r w:rsidRPr="00B367E0">
              <w:rPr>
                <w:sz w:val="26"/>
                <w:szCs w:val="26"/>
                <w:lang w:eastAsia="zh-CN"/>
              </w:rPr>
              <w:t>в</w:t>
            </w:r>
            <w:r w:rsidR="00740A61" w:rsidRPr="00B367E0">
              <w:rPr>
                <w:sz w:val="26"/>
                <w:szCs w:val="26"/>
                <w:lang w:eastAsia="zh-CN"/>
              </w:rPr>
              <w:t xml:space="preserve"> </w:t>
            </w:r>
            <w:r w:rsidRPr="00B367E0">
              <w:rPr>
                <w:sz w:val="26"/>
                <w:szCs w:val="26"/>
                <w:lang w:eastAsia="zh-CN"/>
              </w:rPr>
              <w:t>отношении</w:t>
            </w:r>
            <w:r w:rsidR="00740A61" w:rsidRPr="00B367E0">
              <w:rPr>
                <w:sz w:val="26"/>
                <w:szCs w:val="26"/>
                <w:lang w:eastAsia="zh-CN"/>
              </w:rPr>
              <w:t xml:space="preserve"> </w:t>
            </w:r>
            <w:r w:rsidRPr="00B367E0">
              <w:rPr>
                <w:sz w:val="26"/>
                <w:szCs w:val="26"/>
                <w:lang w:eastAsia="zh-CN"/>
              </w:rPr>
              <w:t>которого прежнему</w:t>
            </w:r>
            <w:r w:rsidR="00740A61" w:rsidRPr="00B367E0">
              <w:rPr>
                <w:sz w:val="26"/>
                <w:szCs w:val="26"/>
                <w:lang w:eastAsia="zh-CN"/>
              </w:rPr>
              <w:t xml:space="preserve"> </w:t>
            </w:r>
            <w:r w:rsidRPr="00B367E0">
              <w:rPr>
                <w:sz w:val="26"/>
                <w:szCs w:val="26"/>
                <w:lang w:eastAsia="zh-CN"/>
              </w:rPr>
              <w:t>правообладателю</w:t>
            </w:r>
            <w:r w:rsidR="00740A61" w:rsidRPr="00B367E0">
              <w:rPr>
                <w:sz w:val="26"/>
                <w:szCs w:val="26"/>
                <w:lang w:eastAsia="zh-CN"/>
              </w:rPr>
              <w:t xml:space="preserve"> </w:t>
            </w:r>
            <w:r w:rsidRPr="00B367E0">
              <w:rPr>
                <w:sz w:val="26"/>
                <w:szCs w:val="26"/>
                <w:lang w:eastAsia="zh-CN"/>
              </w:rPr>
              <w:t>земельного</w:t>
            </w:r>
            <w:r w:rsidR="00740A61" w:rsidRPr="00B367E0">
              <w:rPr>
                <w:sz w:val="26"/>
                <w:szCs w:val="26"/>
                <w:lang w:eastAsia="zh-CN"/>
              </w:rPr>
              <w:t xml:space="preserve"> </w:t>
            </w:r>
            <w:r w:rsidRPr="00B367E0">
              <w:rPr>
                <w:sz w:val="26"/>
                <w:szCs w:val="26"/>
                <w:lang w:eastAsia="zh-CN"/>
              </w:rPr>
              <w:t>участка выдано</w:t>
            </w:r>
            <w:r w:rsidR="00740A61" w:rsidRPr="00B367E0">
              <w:rPr>
                <w:sz w:val="26"/>
                <w:szCs w:val="26"/>
                <w:lang w:eastAsia="zh-CN"/>
              </w:rPr>
              <w:t xml:space="preserve"> </w:t>
            </w:r>
            <w:r w:rsidRPr="00B367E0">
              <w:rPr>
                <w:sz w:val="26"/>
                <w:szCs w:val="26"/>
                <w:lang w:eastAsia="zh-CN"/>
              </w:rPr>
              <w:t>разрешение</w:t>
            </w:r>
            <w:r w:rsidR="00740A61" w:rsidRPr="00B367E0">
              <w:rPr>
                <w:sz w:val="26"/>
                <w:szCs w:val="26"/>
                <w:lang w:eastAsia="zh-CN"/>
              </w:rPr>
              <w:t xml:space="preserve"> </w:t>
            </w:r>
            <w:r w:rsidRPr="00B367E0">
              <w:rPr>
                <w:sz w:val="26"/>
                <w:szCs w:val="26"/>
                <w:lang w:eastAsia="zh-CN"/>
              </w:rPr>
              <w:t>на</w:t>
            </w:r>
            <w:r w:rsidR="00740A61" w:rsidRPr="00B367E0">
              <w:rPr>
                <w:sz w:val="26"/>
                <w:szCs w:val="26"/>
                <w:lang w:eastAsia="zh-CN"/>
              </w:rPr>
              <w:t xml:space="preserve"> </w:t>
            </w:r>
            <w:r w:rsidRPr="00B367E0">
              <w:rPr>
                <w:sz w:val="26"/>
                <w:szCs w:val="26"/>
                <w:lang w:eastAsia="zh-CN"/>
              </w:rPr>
              <w:t>строительств</w:t>
            </w:r>
            <w:r w:rsidR="00056E17">
              <w:rPr>
                <w:sz w:val="26"/>
                <w:szCs w:val="26"/>
                <w:lang w:eastAsia="zh-CN"/>
              </w:rPr>
              <w:t>о</w:t>
            </w:r>
          </w:p>
        </w:tc>
        <w:tc>
          <w:tcPr>
            <w:tcW w:w="3770" w:type="dxa"/>
            <w:shd w:val="clear" w:color="auto" w:fill="auto"/>
          </w:tcPr>
          <w:p w14:paraId="30EDCAE0"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64C44128" w14:textId="77777777" w:rsidTr="00056E17">
        <w:tc>
          <w:tcPr>
            <w:tcW w:w="1101" w:type="dxa"/>
            <w:shd w:val="clear" w:color="auto" w:fill="auto"/>
          </w:tcPr>
          <w:p w14:paraId="091D5D08"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3.3.1.</w:t>
            </w:r>
          </w:p>
        </w:tc>
        <w:tc>
          <w:tcPr>
            <w:tcW w:w="4196" w:type="dxa"/>
            <w:shd w:val="clear" w:color="auto" w:fill="auto"/>
          </w:tcPr>
          <w:p w14:paraId="4686C257"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Реквизиты</w:t>
            </w:r>
            <w:r w:rsidR="00740A61" w:rsidRPr="00B367E0">
              <w:rPr>
                <w:sz w:val="26"/>
                <w:szCs w:val="26"/>
                <w:lang w:eastAsia="zh-CN"/>
              </w:rPr>
              <w:t xml:space="preserve"> </w:t>
            </w:r>
            <w:r w:rsidRPr="00B367E0">
              <w:rPr>
                <w:sz w:val="26"/>
                <w:szCs w:val="26"/>
                <w:lang w:eastAsia="zh-CN"/>
              </w:rPr>
              <w:t>решения</w:t>
            </w:r>
            <w:r w:rsidR="00740A61" w:rsidRPr="00B367E0">
              <w:rPr>
                <w:sz w:val="26"/>
                <w:szCs w:val="26"/>
                <w:lang w:eastAsia="zh-CN"/>
              </w:rPr>
              <w:t xml:space="preserve"> </w:t>
            </w:r>
            <w:r w:rsidRPr="00B367E0">
              <w:rPr>
                <w:sz w:val="26"/>
                <w:szCs w:val="26"/>
                <w:lang w:eastAsia="zh-CN"/>
              </w:rPr>
              <w:t>о</w:t>
            </w:r>
            <w:r w:rsidR="00740A61" w:rsidRPr="00B367E0">
              <w:rPr>
                <w:sz w:val="26"/>
                <w:szCs w:val="26"/>
                <w:lang w:eastAsia="zh-CN"/>
              </w:rPr>
              <w:t xml:space="preserve"> </w:t>
            </w:r>
            <w:r w:rsidRPr="00B367E0">
              <w:rPr>
                <w:sz w:val="26"/>
                <w:szCs w:val="26"/>
                <w:lang w:eastAsia="zh-CN"/>
              </w:rPr>
              <w:t>предоставления</w:t>
            </w:r>
            <w:r w:rsidR="00740A61" w:rsidRPr="00B367E0">
              <w:rPr>
                <w:sz w:val="26"/>
                <w:szCs w:val="26"/>
                <w:lang w:eastAsia="zh-CN"/>
              </w:rPr>
              <w:t xml:space="preserve"> </w:t>
            </w:r>
            <w:r w:rsidRPr="00B367E0">
              <w:rPr>
                <w:sz w:val="26"/>
                <w:szCs w:val="26"/>
                <w:lang w:eastAsia="zh-CN"/>
              </w:rPr>
              <w:t>права пользования</w:t>
            </w:r>
            <w:r w:rsidR="00740A61" w:rsidRPr="00B367E0">
              <w:rPr>
                <w:sz w:val="26"/>
                <w:szCs w:val="26"/>
                <w:lang w:eastAsia="zh-CN"/>
              </w:rPr>
              <w:t xml:space="preserve"> </w:t>
            </w:r>
            <w:r w:rsidRPr="00B367E0">
              <w:rPr>
                <w:sz w:val="26"/>
                <w:szCs w:val="26"/>
                <w:lang w:eastAsia="zh-CN"/>
              </w:rPr>
              <w:t>недрами (указывается</w:t>
            </w:r>
            <w:r w:rsidR="00740A61" w:rsidRPr="00B367E0">
              <w:rPr>
                <w:sz w:val="26"/>
                <w:szCs w:val="26"/>
                <w:lang w:eastAsia="zh-CN"/>
              </w:rPr>
              <w:t xml:space="preserve"> </w:t>
            </w:r>
            <w:r w:rsidRPr="00B367E0">
              <w:rPr>
                <w:sz w:val="26"/>
                <w:szCs w:val="26"/>
                <w:lang w:eastAsia="zh-CN"/>
              </w:rPr>
              <w:t>дата</w:t>
            </w:r>
            <w:r w:rsidR="00740A61" w:rsidRPr="00B367E0">
              <w:rPr>
                <w:sz w:val="26"/>
                <w:szCs w:val="26"/>
                <w:lang w:eastAsia="zh-CN"/>
              </w:rPr>
              <w:t xml:space="preserve"> </w:t>
            </w:r>
            <w:r w:rsidRPr="00B367E0">
              <w:rPr>
                <w:sz w:val="26"/>
                <w:szCs w:val="26"/>
                <w:lang w:eastAsia="zh-CN"/>
              </w:rPr>
              <w:t>и</w:t>
            </w:r>
            <w:r w:rsidR="00740A61" w:rsidRPr="00B367E0">
              <w:rPr>
                <w:sz w:val="26"/>
                <w:szCs w:val="26"/>
                <w:lang w:eastAsia="zh-CN"/>
              </w:rPr>
              <w:t xml:space="preserve"> </w:t>
            </w:r>
            <w:r w:rsidRPr="00B367E0">
              <w:rPr>
                <w:sz w:val="26"/>
                <w:szCs w:val="26"/>
                <w:lang w:eastAsia="zh-CN"/>
              </w:rPr>
              <w:t>номер</w:t>
            </w:r>
            <w:r w:rsidR="00740A61" w:rsidRPr="00B367E0">
              <w:rPr>
                <w:sz w:val="26"/>
                <w:szCs w:val="26"/>
                <w:lang w:eastAsia="zh-CN"/>
              </w:rPr>
              <w:t xml:space="preserve"> </w:t>
            </w:r>
            <w:r w:rsidRPr="00B367E0">
              <w:rPr>
                <w:sz w:val="26"/>
                <w:szCs w:val="26"/>
                <w:lang w:eastAsia="zh-CN"/>
              </w:rPr>
              <w:t>решения,</w:t>
            </w:r>
            <w:r w:rsidR="00740A61" w:rsidRPr="00B367E0">
              <w:rPr>
                <w:sz w:val="26"/>
                <w:szCs w:val="26"/>
                <w:lang w:eastAsia="zh-CN"/>
              </w:rPr>
              <w:t xml:space="preserve"> </w:t>
            </w:r>
            <w:r w:rsidRPr="00B367E0">
              <w:rPr>
                <w:sz w:val="26"/>
                <w:szCs w:val="26"/>
                <w:lang w:eastAsia="zh-CN"/>
              </w:rPr>
              <w:t>орган, принявший</w:t>
            </w:r>
            <w:r w:rsidR="00740A61" w:rsidRPr="00B367E0">
              <w:rPr>
                <w:sz w:val="26"/>
                <w:szCs w:val="26"/>
                <w:lang w:eastAsia="zh-CN"/>
              </w:rPr>
              <w:t xml:space="preserve"> </w:t>
            </w:r>
            <w:r w:rsidRPr="00B367E0">
              <w:rPr>
                <w:sz w:val="26"/>
                <w:szCs w:val="26"/>
                <w:lang w:eastAsia="zh-CN"/>
              </w:rPr>
              <w:t>решение</w:t>
            </w:r>
            <w:r w:rsidR="00740A61" w:rsidRPr="00B367E0">
              <w:rPr>
                <w:sz w:val="26"/>
                <w:szCs w:val="26"/>
                <w:lang w:eastAsia="zh-CN"/>
              </w:rPr>
              <w:t>)</w:t>
            </w:r>
          </w:p>
        </w:tc>
        <w:tc>
          <w:tcPr>
            <w:tcW w:w="3770" w:type="dxa"/>
            <w:shd w:val="clear" w:color="auto" w:fill="auto"/>
          </w:tcPr>
          <w:p w14:paraId="3ADA538E"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56E5AFE4" w14:textId="77777777" w:rsidTr="00056E17">
        <w:tc>
          <w:tcPr>
            <w:tcW w:w="1101" w:type="dxa"/>
            <w:shd w:val="clear" w:color="auto" w:fill="auto"/>
          </w:tcPr>
          <w:p w14:paraId="58047BD0" w14:textId="77777777" w:rsidR="000F0629" w:rsidRPr="00B367E0" w:rsidRDefault="000F0629" w:rsidP="000F0629">
            <w:pPr>
              <w:tabs>
                <w:tab w:val="left" w:pos="540"/>
              </w:tabs>
              <w:suppressAutoHyphens/>
              <w:jc w:val="center"/>
              <w:rPr>
                <w:sz w:val="26"/>
                <w:szCs w:val="26"/>
                <w:lang w:eastAsia="zh-CN"/>
              </w:rPr>
            </w:pPr>
            <w:r w:rsidRPr="00B367E0">
              <w:rPr>
                <w:sz w:val="26"/>
                <w:szCs w:val="26"/>
                <w:lang w:eastAsia="zh-CN"/>
              </w:rPr>
              <w:t>3.3.2.</w:t>
            </w:r>
          </w:p>
        </w:tc>
        <w:tc>
          <w:tcPr>
            <w:tcW w:w="4196" w:type="dxa"/>
            <w:shd w:val="clear" w:color="auto" w:fill="auto"/>
          </w:tcPr>
          <w:p w14:paraId="3F0EC410"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Реквизиты</w:t>
            </w:r>
            <w:r w:rsidR="00740A61" w:rsidRPr="00B367E0">
              <w:rPr>
                <w:sz w:val="26"/>
                <w:szCs w:val="26"/>
                <w:lang w:eastAsia="zh-CN"/>
              </w:rPr>
              <w:t xml:space="preserve"> </w:t>
            </w:r>
            <w:r w:rsidRPr="00B367E0">
              <w:rPr>
                <w:sz w:val="26"/>
                <w:szCs w:val="26"/>
                <w:lang w:eastAsia="zh-CN"/>
              </w:rPr>
              <w:t>решения</w:t>
            </w:r>
            <w:r w:rsidR="00740A61" w:rsidRPr="00B367E0">
              <w:rPr>
                <w:sz w:val="26"/>
                <w:szCs w:val="26"/>
                <w:lang w:eastAsia="zh-CN"/>
              </w:rPr>
              <w:t xml:space="preserve"> </w:t>
            </w:r>
            <w:r w:rsidRPr="00B367E0">
              <w:rPr>
                <w:sz w:val="26"/>
                <w:szCs w:val="26"/>
                <w:lang w:eastAsia="zh-CN"/>
              </w:rPr>
              <w:t>о</w:t>
            </w:r>
            <w:r w:rsidR="00740A61" w:rsidRPr="00B367E0">
              <w:rPr>
                <w:sz w:val="26"/>
                <w:szCs w:val="26"/>
                <w:lang w:eastAsia="zh-CN"/>
              </w:rPr>
              <w:t xml:space="preserve"> </w:t>
            </w:r>
            <w:r w:rsidRPr="00B367E0">
              <w:rPr>
                <w:sz w:val="26"/>
                <w:szCs w:val="26"/>
                <w:lang w:eastAsia="zh-CN"/>
              </w:rPr>
              <w:t>переоформлении</w:t>
            </w:r>
            <w:r w:rsidR="00740A61" w:rsidRPr="00B367E0">
              <w:rPr>
                <w:sz w:val="26"/>
                <w:szCs w:val="26"/>
                <w:lang w:eastAsia="zh-CN"/>
              </w:rPr>
              <w:t xml:space="preserve"> </w:t>
            </w:r>
            <w:r w:rsidRPr="00B367E0">
              <w:rPr>
                <w:sz w:val="26"/>
                <w:szCs w:val="26"/>
                <w:lang w:eastAsia="zh-CN"/>
              </w:rPr>
              <w:t>лицензии</w:t>
            </w:r>
            <w:r w:rsidR="00740A61" w:rsidRPr="00B367E0">
              <w:rPr>
                <w:sz w:val="26"/>
                <w:szCs w:val="26"/>
                <w:lang w:eastAsia="zh-CN"/>
              </w:rPr>
              <w:t xml:space="preserve"> </w:t>
            </w:r>
            <w:r w:rsidRPr="00B367E0">
              <w:rPr>
                <w:sz w:val="26"/>
                <w:szCs w:val="26"/>
                <w:lang w:eastAsia="zh-CN"/>
              </w:rPr>
              <w:t>на право</w:t>
            </w:r>
            <w:r w:rsidR="00740A61" w:rsidRPr="00B367E0">
              <w:rPr>
                <w:sz w:val="26"/>
                <w:szCs w:val="26"/>
                <w:lang w:eastAsia="zh-CN"/>
              </w:rPr>
              <w:t xml:space="preserve"> </w:t>
            </w:r>
            <w:r w:rsidRPr="00B367E0">
              <w:rPr>
                <w:sz w:val="26"/>
                <w:szCs w:val="26"/>
                <w:lang w:eastAsia="zh-CN"/>
              </w:rPr>
              <w:t>пользования</w:t>
            </w:r>
            <w:r w:rsidR="00740A61" w:rsidRPr="00B367E0">
              <w:rPr>
                <w:sz w:val="26"/>
                <w:szCs w:val="26"/>
                <w:lang w:eastAsia="zh-CN"/>
              </w:rPr>
              <w:t xml:space="preserve"> </w:t>
            </w:r>
            <w:r w:rsidRPr="00B367E0">
              <w:rPr>
                <w:sz w:val="26"/>
                <w:szCs w:val="26"/>
                <w:lang w:eastAsia="zh-CN"/>
              </w:rPr>
              <w:t>недрами (указывается</w:t>
            </w:r>
            <w:r w:rsidR="00740A61" w:rsidRPr="00B367E0">
              <w:rPr>
                <w:sz w:val="26"/>
                <w:szCs w:val="26"/>
                <w:lang w:eastAsia="zh-CN"/>
              </w:rPr>
              <w:t xml:space="preserve"> </w:t>
            </w:r>
            <w:r w:rsidRPr="00B367E0">
              <w:rPr>
                <w:sz w:val="26"/>
                <w:szCs w:val="26"/>
                <w:lang w:eastAsia="zh-CN"/>
              </w:rPr>
              <w:t>дата</w:t>
            </w:r>
            <w:r w:rsidR="00740A61" w:rsidRPr="00B367E0">
              <w:rPr>
                <w:sz w:val="26"/>
                <w:szCs w:val="26"/>
                <w:lang w:eastAsia="zh-CN"/>
              </w:rPr>
              <w:t xml:space="preserve"> </w:t>
            </w:r>
            <w:r w:rsidRPr="00B367E0">
              <w:rPr>
                <w:sz w:val="26"/>
                <w:szCs w:val="26"/>
                <w:lang w:eastAsia="zh-CN"/>
              </w:rPr>
              <w:t>и</w:t>
            </w:r>
            <w:r w:rsidR="00740A61" w:rsidRPr="00B367E0">
              <w:rPr>
                <w:sz w:val="26"/>
                <w:szCs w:val="26"/>
                <w:lang w:eastAsia="zh-CN"/>
              </w:rPr>
              <w:t xml:space="preserve"> </w:t>
            </w:r>
            <w:r w:rsidRPr="00B367E0">
              <w:rPr>
                <w:sz w:val="26"/>
                <w:szCs w:val="26"/>
                <w:lang w:eastAsia="zh-CN"/>
              </w:rPr>
              <w:t>номер</w:t>
            </w:r>
            <w:r w:rsidR="00740A61" w:rsidRPr="00B367E0">
              <w:rPr>
                <w:sz w:val="26"/>
                <w:szCs w:val="26"/>
                <w:lang w:eastAsia="zh-CN"/>
              </w:rPr>
              <w:t xml:space="preserve"> </w:t>
            </w:r>
            <w:r w:rsidRPr="00B367E0">
              <w:rPr>
                <w:sz w:val="26"/>
                <w:szCs w:val="26"/>
                <w:lang w:eastAsia="zh-CN"/>
              </w:rPr>
              <w:t>решения,</w:t>
            </w:r>
            <w:r w:rsidR="00740A61" w:rsidRPr="00B367E0">
              <w:rPr>
                <w:sz w:val="26"/>
                <w:szCs w:val="26"/>
                <w:lang w:eastAsia="zh-CN"/>
              </w:rPr>
              <w:t xml:space="preserve"> </w:t>
            </w:r>
            <w:r w:rsidRPr="00B367E0">
              <w:rPr>
                <w:sz w:val="26"/>
                <w:szCs w:val="26"/>
                <w:lang w:eastAsia="zh-CN"/>
              </w:rPr>
              <w:t>орган, принявший</w:t>
            </w:r>
            <w:r w:rsidR="00740A61" w:rsidRPr="00B367E0">
              <w:rPr>
                <w:sz w:val="26"/>
                <w:szCs w:val="26"/>
                <w:lang w:eastAsia="zh-CN"/>
              </w:rPr>
              <w:t xml:space="preserve"> </w:t>
            </w:r>
            <w:r w:rsidRPr="00B367E0">
              <w:rPr>
                <w:sz w:val="26"/>
                <w:szCs w:val="26"/>
                <w:lang w:eastAsia="zh-CN"/>
              </w:rPr>
              <w:t>решение</w:t>
            </w:r>
            <w:r w:rsidR="00740A61" w:rsidRPr="00B367E0">
              <w:rPr>
                <w:sz w:val="26"/>
                <w:szCs w:val="26"/>
                <w:lang w:eastAsia="zh-CN"/>
              </w:rPr>
              <w:t>)</w:t>
            </w:r>
          </w:p>
        </w:tc>
        <w:tc>
          <w:tcPr>
            <w:tcW w:w="3770" w:type="dxa"/>
            <w:shd w:val="clear" w:color="auto" w:fill="auto"/>
          </w:tcPr>
          <w:p w14:paraId="34846A10"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104A3697" w14:textId="77777777" w:rsidTr="00056E17">
        <w:tc>
          <w:tcPr>
            <w:tcW w:w="1101" w:type="dxa"/>
            <w:shd w:val="clear" w:color="auto" w:fill="auto"/>
          </w:tcPr>
          <w:p w14:paraId="4499B3FD" w14:textId="77777777" w:rsidR="000F0629" w:rsidRPr="00056E17" w:rsidRDefault="000F0629" w:rsidP="000F0629">
            <w:pPr>
              <w:tabs>
                <w:tab w:val="left" w:pos="540"/>
              </w:tabs>
              <w:suppressAutoHyphens/>
              <w:jc w:val="center"/>
              <w:rPr>
                <w:sz w:val="26"/>
                <w:szCs w:val="26"/>
                <w:lang w:eastAsia="zh-CN"/>
              </w:rPr>
            </w:pPr>
            <w:r w:rsidRPr="00056E17">
              <w:rPr>
                <w:sz w:val="26"/>
                <w:szCs w:val="26"/>
                <w:lang w:eastAsia="zh-CN"/>
              </w:rPr>
              <w:t>3.4.</w:t>
            </w:r>
          </w:p>
        </w:tc>
        <w:tc>
          <w:tcPr>
            <w:tcW w:w="4196" w:type="dxa"/>
            <w:shd w:val="clear" w:color="auto" w:fill="auto"/>
          </w:tcPr>
          <w:p w14:paraId="579ADBE8"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В</w:t>
            </w:r>
            <w:r w:rsidR="00740A61" w:rsidRPr="00B367E0">
              <w:rPr>
                <w:sz w:val="26"/>
                <w:szCs w:val="26"/>
                <w:lang w:eastAsia="zh-CN"/>
              </w:rPr>
              <w:t xml:space="preserve"> </w:t>
            </w:r>
            <w:r w:rsidRPr="00B367E0">
              <w:rPr>
                <w:sz w:val="26"/>
                <w:szCs w:val="26"/>
                <w:lang w:eastAsia="zh-CN"/>
              </w:rPr>
              <w:t>связи</w:t>
            </w:r>
            <w:r w:rsidR="00740A61" w:rsidRPr="00B367E0">
              <w:rPr>
                <w:sz w:val="26"/>
                <w:szCs w:val="26"/>
                <w:lang w:eastAsia="zh-CN"/>
              </w:rPr>
              <w:t xml:space="preserve"> </w:t>
            </w:r>
            <w:r w:rsidRPr="00B367E0">
              <w:rPr>
                <w:sz w:val="26"/>
                <w:szCs w:val="26"/>
                <w:lang w:eastAsia="zh-CN"/>
              </w:rPr>
              <w:t>с</w:t>
            </w:r>
            <w:r w:rsidR="00740A61" w:rsidRPr="00B367E0">
              <w:rPr>
                <w:sz w:val="26"/>
                <w:szCs w:val="26"/>
                <w:lang w:eastAsia="zh-CN"/>
              </w:rPr>
              <w:t xml:space="preserve"> </w:t>
            </w:r>
            <w:r w:rsidRPr="00B367E0">
              <w:rPr>
                <w:sz w:val="26"/>
                <w:szCs w:val="26"/>
                <w:lang w:eastAsia="zh-CN"/>
              </w:rPr>
              <w:t>приобретением</w:t>
            </w:r>
            <w:r w:rsidR="00740A61" w:rsidRPr="00B367E0">
              <w:rPr>
                <w:sz w:val="26"/>
                <w:szCs w:val="26"/>
                <w:lang w:eastAsia="zh-CN"/>
              </w:rPr>
              <w:t xml:space="preserve"> </w:t>
            </w:r>
            <w:r w:rsidRPr="00B367E0">
              <w:rPr>
                <w:sz w:val="26"/>
                <w:szCs w:val="26"/>
                <w:lang w:eastAsia="zh-CN"/>
              </w:rPr>
              <w:t>права</w:t>
            </w:r>
            <w:r w:rsidR="00740A61" w:rsidRPr="00B367E0">
              <w:rPr>
                <w:sz w:val="26"/>
                <w:szCs w:val="26"/>
                <w:lang w:eastAsia="zh-CN"/>
              </w:rPr>
              <w:t xml:space="preserve"> </w:t>
            </w:r>
            <w:r w:rsidRPr="00B367E0">
              <w:rPr>
                <w:sz w:val="26"/>
                <w:szCs w:val="26"/>
                <w:lang w:eastAsia="zh-CN"/>
              </w:rPr>
              <w:t>на</w:t>
            </w:r>
            <w:r w:rsidR="00740A61" w:rsidRPr="00B367E0">
              <w:rPr>
                <w:sz w:val="26"/>
                <w:szCs w:val="26"/>
                <w:lang w:eastAsia="zh-CN"/>
              </w:rPr>
              <w:t xml:space="preserve"> </w:t>
            </w:r>
            <w:r w:rsidRPr="00B367E0">
              <w:rPr>
                <w:sz w:val="26"/>
                <w:szCs w:val="26"/>
                <w:lang w:eastAsia="zh-CN"/>
              </w:rPr>
              <w:t>земельный участок,</w:t>
            </w:r>
            <w:r w:rsidR="00740A61" w:rsidRPr="00B367E0">
              <w:rPr>
                <w:sz w:val="26"/>
                <w:szCs w:val="26"/>
                <w:lang w:eastAsia="zh-CN"/>
              </w:rPr>
              <w:t xml:space="preserve"> </w:t>
            </w:r>
            <w:r w:rsidRPr="00B367E0">
              <w:rPr>
                <w:sz w:val="26"/>
                <w:szCs w:val="26"/>
                <w:lang w:eastAsia="zh-CN"/>
              </w:rPr>
              <w:t>в</w:t>
            </w:r>
            <w:r w:rsidR="00740A61" w:rsidRPr="00B367E0">
              <w:rPr>
                <w:sz w:val="26"/>
                <w:szCs w:val="26"/>
                <w:lang w:eastAsia="zh-CN"/>
              </w:rPr>
              <w:t xml:space="preserve"> </w:t>
            </w:r>
            <w:r w:rsidRPr="00B367E0">
              <w:rPr>
                <w:sz w:val="26"/>
                <w:szCs w:val="26"/>
                <w:lang w:eastAsia="zh-CN"/>
              </w:rPr>
              <w:t>отношении</w:t>
            </w:r>
            <w:r w:rsidR="00740A61" w:rsidRPr="00B367E0">
              <w:rPr>
                <w:sz w:val="26"/>
                <w:szCs w:val="26"/>
                <w:lang w:eastAsia="zh-CN"/>
              </w:rPr>
              <w:t xml:space="preserve"> </w:t>
            </w:r>
            <w:r w:rsidRPr="00B367E0">
              <w:rPr>
                <w:sz w:val="26"/>
                <w:szCs w:val="26"/>
                <w:lang w:eastAsia="zh-CN"/>
              </w:rPr>
              <w:t>которого</w:t>
            </w:r>
            <w:r w:rsidR="00740A61" w:rsidRPr="00B367E0">
              <w:rPr>
                <w:sz w:val="26"/>
                <w:szCs w:val="26"/>
                <w:lang w:eastAsia="zh-CN"/>
              </w:rPr>
              <w:t xml:space="preserve"> </w:t>
            </w:r>
            <w:r w:rsidRPr="00B367E0">
              <w:rPr>
                <w:sz w:val="26"/>
                <w:szCs w:val="26"/>
                <w:lang w:eastAsia="zh-CN"/>
              </w:rPr>
              <w:t>прежнему правообладателю</w:t>
            </w:r>
            <w:r w:rsidR="00740A61" w:rsidRPr="00B367E0">
              <w:rPr>
                <w:sz w:val="26"/>
                <w:szCs w:val="26"/>
                <w:lang w:eastAsia="zh-CN"/>
              </w:rPr>
              <w:t xml:space="preserve"> </w:t>
            </w:r>
            <w:r w:rsidRPr="00B367E0">
              <w:rPr>
                <w:sz w:val="26"/>
                <w:szCs w:val="26"/>
                <w:lang w:eastAsia="zh-CN"/>
              </w:rPr>
              <w:t>земельного</w:t>
            </w:r>
            <w:r w:rsidR="00740A61" w:rsidRPr="00B367E0">
              <w:rPr>
                <w:sz w:val="26"/>
                <w:szCs w:val="26"/>
                <w:lang w:eastAsia="zh-CN"/>
              </w:rPr>
              <w:t xml:space="preserve"> </w:t>
            </w:r>
            <w:r w:rsidRPr="00B367E0">
              <w:rPr>
                <w:sz w:val="26"/>
                <w:szCs w:val="26"/>
                <w:lang w:eastAsia="zh-CN"/>
              </w:rPr>
              <w:t>участка</w:t>
            </w:r>
            <w:r w:rsidR="00740A61" w:rsidRPr="00B367E0">
              <w:rPr>
                <w:sz w:val="26"/>
                <w:szCs w:val="26"/>
                <w:lang w:eastAsia="zh-CN"/>
              </w:rPr>
              <w:t xml:space="preserve"> </w:t>
            </w:r>
            <w:r w:rsidRPr="00B367E0">
              <w:rPr>
                <w:sz w:val="26"/>
                <w:szCs w:val="26"/>
                <w:lang w:eastAsia="zh-CN"/>
              </w:rPr>
              <w:t>выдано разрешение</w:t>
            </w:r>
            <w:r w:rsidR="00740A61" w:rsidRPr="00B367E0">
              <w:rPr>
                <w:sz w:val="26"/>
                <w:szCs w:val="26"/>
                <w:lang w:eastAsia="zh-CN"/>
              </w:rPr>
              <w:t xml:space="preserve"> на строительство</w:t>
            </w:r>
          </w:p>
        </w:tc>
        <w:tc>
          <w:tcPr>
            <w:tcW w:w="3770" w:type="dxa"/>
            <w:shd w:val="clear" w:color="auto" w:fill="auto"/>
          </w:tcPr>
          <w:p w14:paraId="6AF33BCE" w14:textId="77777777" w:rsidR="000F0629" w:rsidRPr="000F0629" w:rsidRDefault="000F0629" w:rsidP="000F0629">
            <w:pPr>
              <w:tabs>
                <w:tab w:val="left" w:pos="540"/>
              </w:tabs>
              <w:suppressAutoHyphens/>
              <w:jc w:val="center"/>
              <w:rPr>
                <w:b/>
                <w:sz w:val="28"/>
                <w:szCs w:val="28"/>
                <w:lang w:eastAsia="zh-CN"/>
              </w:rPr>
            </w:pPr>
          </w:p>
        </w:tc>
      </w:tr>
      <w:tr w:rsidR="000F0629" w:rsidRPr="000F0629" w14:paraId="749558C5" w14:textId="77777777" w:rsidTr="00056E17">
        <w:tc>
          <w:tcPr>
            <w:tcW w:w="1101" w:type="dxa"/>
            <w:shd w:val="clear" w:color="auto" w:fill="auto"/>
          </w:tcPr>
          <w:p w14:paraId="0A1CEFF0" w14:textId="77777777" w:rsidR="000F0629" w:rsidRPr="00056E17" w:rsidRDefault="000F0629" w:rsidP="000F0629">
            <w:pPr>
              <w:tabs>
                <w:tab w:val="left" w:pos="540"/>
              </w:tabs>
              <w:suppressAutoHyphens/>
              <w:jc w:val="center"/>
              <w:rPr>
                <w:sz w:val="26"/>
                <w:szCs w:val="26"/>
                <w:lang w:eastAsia="zh-CN"/>
              </w:rPr>
            </w:pPr>
            <w:r w:rsidRPr="00056E17">
              <w:rPr>
                <w:sz w:val="26"/>
                <w:szCs w:val="26"/>
                <w:lang w:eastAsia="zh-CN"/>
              </w:rPr>
              <w:t>3.4.1</w:t>
            </w:r>
          </w:p>
        </w:tc>
        <w:tc>
          <w:tcPr>
            <w:tcW w:w="4196" w:type="dxa"/>
            <w:shd w:val="clear" w:color="auto" w:fill="auto"/>
          </w:tcPr>
          <w:p w14:paraId="132D7CB1" w14:textId="77777777" w:rsidR="000F0629" w:rsidRPr="00B367E0" w:rsidRDefault="000F0629" w:rsidP="00B367E0">
            <w:pPr>
              <w:tabs>
                <w:tab w:val="left" w:pos="540"/>
              </w:tabs>
              <w:suppressAutoHyphens/>
              <w:jc w:val="both"/>
              <w:rPr>
                <w:sz w:val="26"/>
                <w:szCs w:val="26"/>
                <w:lang w:eastAsia="zh-CN"/>
              </w:rPr>
            </w:pPr>
            <w:r w:rsidRPr="00B367E0">
              <w:rPr>
                <w:sz w:val="26"/>
                <w:szCs w:val="26"/>
                <w:lang w:eastAsia="zh-CN"/>
              </w:rPr>
              <w:t>Реквизиты</w:t>
            </w:r>
            <w:r w:rsidR="00740A61" w:rsidRPr="00B367E0">
              <w:rPr>
                <w:sz w:val="26"/>
                <w:szCs w:val="26"/>
                <w:lang w:eastAsia="zh-CN"/>
              </w:rPr>
              <w:t xml:space="preserve"> </w:t>
            </w:r>
            <w:r w:rsidRPr="00B367E0">
              <w:rPr>
                <w:sz w:val="26"/>
                <w:szCs w:val="26"/>
                <w:lang w:eastAsia="zh-CN"/>
              </w:rPr>
              <w:t>правоустанавливающих</w:t>
            </w:r>
            <w:r w:rsidR="00740A61" w:rsidRPr="00B367E0">
              <w:rPr>
                <w:sz w:val="26"/>
                <w:szCs w:val="26"/>
                <w:lang w:eastAsia="zh-CN"/>
              </w:rPr>
              <w:t xml:space="preserve"> </w:t>
            </w:r>
            <w:r w:rsidRPr="00B367E0">
              <w:rPr>
                <w:sz w:val="26"/>
                <w:szCs w:val="26"/>
                <w:lang w:eastAsia="zh-CN"/>
              </w:rPr>
              <w:t>документов</w:t>
            </w:r>
            <w:r w:rsidR="00740A61" w:rsidRPr="00B367E0">
              <w:rPr>
                <w:sz w:val="26"/>
                <w:szCs w:val="26"/>
                <w:lang w:eastAsia="zh-CN"/>
              </w:rPr>
              <w:t xml:space="preserve"> </w:t>
            </w:r>
            <w:r w:rsidRPr="00B367E0">
              <w:rPr>
                <w:sz w:val="26"/>
                <w:szCs w:val="26"/>
                <w:lang w:eastAsia="zh-CN"/>
              </w:rPr>
              <w:t>на земельный</w:t>
            </w:r>
            <w:r w:rsidR="00740A61" w:rsidRPr="00B367E0">
              <w:rPr>
                <w:sz w:val="26"/>
                <w:szCs w:val="26"/>
                <w:lang w:eastAsia="zh-CN"/>
              </w:rPr>
              <w:t xml:space="preserve"> </w:t>
            </w:r>
            <w:r w:rsidRPr="00B367E0">
              <w:rPr>
                <w:sz w:val="26"/>
                <w:szCs w:val="26"/>
                <w:lang w:eastAsia="zh-CN"/>
              </w:rPr>
              <w:t>участок (указывается</w:t>
            </w:r>
            <w:r w:rsidR="00740A61" w:rsidRPr="00B367E0">
              <w:rPr>
                <w:sz w:val="26"/>
                <w:szCs w:val="26"/>
                <w:lang w:eastAsia="zh-CN"/>
              </w:rPr>
              <w:t xml:space="preserve"> </w:t>
            </w:r>
            <w:r w:rsidRPr="00B367E0">
              <w:rPr>
                <w:sz w:val="26"/>
                <w:szCs w:val="26"/>
                <w:lang w:eastAsia="zh-CN"/>
              </w:rPr>
              <w:t>номер</w:t>
            </w:r>
            <w:r w:rsidR="00740A61" w:rsidRPr="00B367E0">
              <w:rPr>
                <w:sz w:val="26"/>
                <w:szCs w:val="26"/>
                <w:lang w:eastAsia="zh-CN"/>
              </w:rPr>
              <w:t xml:space="preserve"> </w:t>
            </w:r>
            <w:r w:rsidRPr="00B367E0">
              <w:rPr>
                <w:sz w:val="26"/>
                <w:szCs w:val="26"/>
                <w:lang w:eastAsia="zh-CN"/>
              </w:rPr>
              <w:t>и</w:t>
            </w:r>
            <w:r w:rsidR="00740A61" w:rsidRPr="00B367E0">
              <w:rPr>
                <w:sz w:val="26"/>
                <w:szCs w:val="26"/>
                <w:lang w:eastAsia="zh-CN"/>
              </w:rPr>
              <w:t xml:space="preserve"> </w:t>
            </w:r>
            <w:r w:rsidRPr="00B367E0">
              <w:rPr>
                <w:sz w:val="26"/>
                <w:szCs w:val="26"/>
                <w:lang w:eastAsia="zh-CN"/>
              </w:rPr>
              <w:t>дата</w:t>
            </w:r>
            <w:r w:rsidR="00740A61" w:rsidRPr="00B367E0">
              <w:rPr>
                <w:sz w:val="26"/>
                <w:szCs w:val="26"/>
                <w:lang w:eastAsia="zh-CN"/>
              </w:rPr>
              <w:t xml:space="preserve"> </w:t>
            </w:r>
            <w:r w:rsidRPr="00B367E0">
              <w:rPr>
                <w:sz w:val="26"/>
                <w:szCs w:val="26"/>
                <w:lang w:eastAsia="zh-CN"/>
              </w:rPr>
              <w:t>выдачи,</w:t>
            </w:r>
            <w:r w:rsidR="00740A61" w:rsidRPr="00B367E0">
              <w:rPr>
                <w:sz w:val="26"/>
                <w:szCs w:val="26"/>
                <w:lang w:eastAsia="zh-CN"/>
              </w:rPr>
              <w:t xml:space="preserve"> </w:t>
            </w:r>
            <w:r w:rsidRPr="00B367E0">
              <w:rPr>
                <w:sz w:val="26"/>
                <w:szCs w:val="26"/>
                <w:lang w:eastAsia="zh-CN"/>
              </w:rPr>
              <w:t>кадастровый номер</w:t>
            </w:r>
            <w:r w:rsidR="00740A61" w:rsidRPr="00B367E0">
              <w:rPr>
                <w:sz w:val="26"/>
                <w:szCs w:val="26"/>
                <w:lang w:eastAsia="zh-CN"/>
              </w:rPr>
              <w:t xml:space="preserve"> </w:t>
            </w:r>
            <w:r w:rsidRPr="00B367E0">
              <w:rPr>
                <w:sz w:val="26"/>
                <w:szCs w:val="26"/>
                <w:lang w:eastAsia="zh-CN"/>
              </w:rPr>
              <w:t>земельного</w:t>
            </w:r>
            <w:r w:rsidR="00740A61" w:rsidRPr="00B367E0">
              <w:rPr>
                <w:sz w:val="26"/>
                <w:szCs w:val="26"/>
                <w:lang w:eastAsia="zh-CN"/>
              </w:rPr>
              <w:t xml:space="preserve"> </w:t>
            </w:r>
            <w:r w:rsidRPr="00B367E0">
              <w:rPr>
                <w:sz w:val="26"/>
                <w:szCs w:val="26"/>
                <w:lang w:eastAsia="zh-CN"/>
              </w:rPr>
              <w:t>участка)</w:t>
            </w:r>
          </w:p>
        </w:tc>
        <w:tc>
          <w:tcPr>
            <w:tcW w:w="3770" w:type="dxa"/>
            <w:shd w:val="clear" w:color="auto" w:fill="auto"/>
          </w:tcPr>
          <w:p w14:paraId="5315561C" w14:textId="77777777" w:rsidR="000F0629" w:rsidRPr="000F0629" w:rsidRDefault="000F0629" w:rsidP="000F0629">
            <w:pPr>
              <w:tabs>
                <w:tab w:val="left" w:pos="540"/>
              </w:tabs>
              <w:suppressAutoHyphens/>
              <w:jc w:val="center"/>
              <w:rPr>
                <w:b/>
                <w:sz w:val="28"/>
                <w:szCs w:val="28"/>
                <w:lang w:eastAsia="zh-CN"/>
              </w:rPr>
            </w:pPr>
          </w:p>
        </w:tc>
      </w:tr>
    </w:tbl>
    <w:p w14:paraId="207B6D49" w14:textId="77777777" w:rsidR="000F0629" w:rsidRDefault="000F0629" w:rsidP="00B84CEA">
      <w:pPr>
        <w:ind w:firstLine="851"/>
        <w:jc w:val="center"/>
        <w:rPr>
          <w:b/>
          <w:sz w:val="28"/>
          <w:szCs w:val="28"/>
          <w:lang w:eastAsia="en-US"/>
        </w:rPr>
      </w:pPr>
    </w:p>
    <w:p w14:paraId="34AC0743" w14:textId="77777777" w:rsidR="00056E17" w:rsidRDefault="000F0629" w:rsidP="000F0629">
      <w:pPr>
        <w:tabs>
          <w:tab w:val="left" w:pos="540"/>
        </w:tabs>
        <w:suppressAutoHyphens/>
        <w:jc w:val="both"/>
        <w:rPr>
          <w:sz w:val="28"/>
          <w:szCs w:val="28"/>
        </w:rPr>
      </w:pPr>
      <w:proofErr w:type="gramStart"/>
      <w:r w:rsidRPr="00A457AD">
        <w:rPr>
          <w:sz w:val="28"/>
          <w:szCs w:val="28"/>
        </w:rPr>
        <w:t>Приложение:_</w:t>
      </w:r>
      <w:proofErr w:type="gramEnd"/>
      <w:r>
        <w:rPr>
          <w:sz w:val="28"/>
          <w:szCs w:val="28"/>
        </w:rPr>
        <w:t>__________________________________________________________________</w:t>
      </w:r>
      <w:r w:rsidRPr="00A457AD">
        <w:rPr>
          <w:sz w:val="28"/>
          <w:szCs w:val="28"/>
        </w:rPr>
        <w:t>__________________________</w:t>
      </w:r>
      <w:r w:rsidR="00056E17">
        <w:rPr>
          <w:sz w:val="28"/>
          <w:szCs w:val="28"/>
        </w:rPr>
        <w:t>________________________</w:t>
      </w:r>
    </w:p>
    <w:p w14:paraId="69DB7306" w14:textId="77777777" w:rsidR="00056E17" w:rsidRDefault="00056E17" w:rsidP="000F0629">
      <w:pPr>
        <w:tabs>
          <w:tab w:val="left" w:pos="540"/>
        </w:tabs>
        <w:suppressAutoHyphens/>
        <w:jc w:val="both"/>
        <w:rPr>
          <w:sz w:val="28"/>
          <w:szCs w:val="28"/>
        </w:rPr>
      </w:pPr>
    </w:p>
    <w:p w14:paraId="3A1C5CC4" w14:textId="64AAB06F" w:rsidR="000F0629" w:rsidRDefault="000F0629" w:rsidP="000F0629">
      <w:pPr>
        <w:tabs>
          <w:tab w:val="left" w:pos="540"/>
        </w:tabs>
        <w:suppressAutoHyphens/>
        <w:jc w:val="both"/>
        <w:rPr>
          <w:sz w:val="28"/>
          <w:szCs w:val="28"/>
        </w:rPr>
      </w:pPr>
      <w:r w:rsidRPr="00A457AD">
        <w:rPr>
          <w:sz w:val="28"/>
          <w:szCs w:val="28"/>
        </w:rPr>
        <w:t>Номер</w:t>
      </w:r>
      <w:r>
        <w:rPr>
          <w:sz w:val="28"/>
          <w:szCs w:val="28"/>
        </w:rPr>
        <w:t xml:space="preserve"> </w:t>
      </w:r>
      <w:r w:rsidRPr="00A457AD">
        <w:rPr>
          <w:sz w:val="28"/>
          <w:szCs w:val="28"/>
        </w:rPr>
        <w:t>телефона</w:t>
      </w:r>
      <w:r>
        <w:rPr>
          <w:sz w:val="28"/>
          <w:szCs w:val="28"/>
        </w:rPr>
        <w:t xml:space="preserve"> </w:t>
      </w:r>
      <w:r w:rsidRPr="00A457AD">
        <w:rPr>
          <w:sz w:val="28"/>
          <w:szCs w:val="28"/>
        </w:rPr>
        <w:t>и</w:t>
      </w:r>
      <w:r>
        <w:rPr>
          <w:sz w:val="28"/>
          <w:szCs w:val="28"/>
        </w:rPr>
        <w:t xml:space="preserve"> </w:t>
      </w:r>
      <w:r w:rsidRPr="00A457AD">
        <w:rPr>
          <w:sz w:val="28"/>
          <w:szCs w:val="28"/>
        </w:rPr>
        <w:t>адрес</w:t>
      </w:r>
      <w:r>
        <w:rPr>
          <w:sz w:val="28"/>
          <w:szCs w:val="28"/>
        </w:rPr>
        <w:t xml:space="preserve"> </w:t>
      </w:r>
      <w:r w:rsidRPr="00A457AD">
        <w:rPr>
          <w:sz w:val="28"/>
          <w:szCs w:val="28"/>
        </w:rPr>
        <w:t>электронной</w:t>
      </w:r>
      <w:r>
        <w:rPr>
          <w:sz w:val="28"/>
          <w:szCs w:val="28"/>
        </w:rPr>
        <w:t xml:space="preserve"> </w:t>
      </w:r>
      <w:r w:rsidRPr="00A457AD">
        <w:rPr>
          <w:sz w:val="28"/>
          <w:szCs w:val="28"/>
        </w:rPr>
        <w:t>почты</w:t>
      </w:r>
      <w:r>
        <w:rPr>
          <w:sz w:val="28"/>
          <w:szCs w:val="28"/>
        </w:rPr>
        <w:t xml:space="preserve"> </w:t>
      </w:r>
      <w:r w:rsidRPr="00A457AD">
        <w:rPr>
          <w:sz w:val="28"/>
          <w:szCs w:val="28"/>
        </w:rPr>
        <w:t>для</w:t>
      </w:r>
      <w:r>
        <w:rPr>
          <w:sz w:val="28"/>
          <w:szCs w:val="28"/>
        </w:rPr>
        <w:t xml:space="preserve"> </w:t>
      </w:r>
      <w:proofErr w:type="gramStart"/>
      <w:r w:rsidRPr="00A457AD">
        <w:rPr>
          <w:sz w:val="28"/>
          <w:szCs w:val="28"/>
        </w:rPr>
        <w:t>связи:_</w:t>
      </w:r>
      <w:proofErr w:type="gramEnd"/>
      <w:r w:rsidRPr="00A457AD">
        <w:rPr>
          <w:sz w:val="28"/>
          <w:szCs w:val="28"/>
        </w:rPr>
        <w:t>_____________</w:t>
      </w:r>
      <w:r>
        <w:rPr>
          <w:sz w:val="28"/>
          <w:szCs w:val="28"/>
        </w:rPr>
        <w:t xml:space="preserve"> __________________________________________________________</w:t>
      </w:r>
      <w:r w:rsidR="00056E17">
        <w:rPr>
          <w:sz w:val="28"/>
          <w:szCs w:val="28"/>
        </w:rPr>
        <w:t>______</w:t>
      </w:r>
    </w:p>
    <w:p w14:paraId="6B137635" w14:textId="77777777" w:rsidR="00056E17" w:rsidRDefault="00056E17" w:rsidP="000F0629">
      <w:pPr>
        <w:tabs>
          <w:tab w:val="left" w:pos="540"/>
        </w:tabs>
        <w:suppressAutoHyphens/>
        <w:jc w:val="both"/>
        <w:rPr>
          <w:sz w:val="28"/>
          <w:szCs w:val="28"/>
        </w:rPr>
      </w:pPr>
    </w:p>
    <w:p w14:paraId="033F82CC" w14:textId="77777777" w:rsidR="00056E17" w:rsidRDefault="00056E17" w:rsidP="000F0629">
      <w:pPr>
        <w:tabs>
          <w:tab w:val="left" w:pos="540"/>
        </w:tabs>
        <w:suppressAutoHyphens/>
        <w:jc w:val="both"/>
        <w:rPr>
          <w:sz w:val="28"/>
          <w:szCs w:val="28"/>
        </w:rPr>
      </w:pPr>
    </w:p>
    <w:p w14:paraId="6D1F9D79" w14:textId="77777777" w:rsidR="000F0629" w:rsidRDefault="000F0629" w:rsidP="000F0629">
      <w:pPr>
        <w:tabs>
          <w:tab w:val="left" w:pos="540"/>
        </w:tabs>
        <w:suppressAutoHyphens/>
        <w:jc w:val="both"/>
        <w:rPr>
          <w:sz w:val="28"/>
          <w:szCs w:val="28"/>
        </w:rPr>
      </w:pPr>
    </w:p>
    <w:p w14:paraId="70E915BA" w14:textId="77777777" w:rsidR="000F0629" w:rsidRDefault="000F0629" w:rsidP="000F0629">
      <w:pPr>
        <w:tabs>
          <w:tab w:val="left" w:pos="540"/>
        </w:tabs>
        <w:suppressAutoHyphens/>
        <w:jc w:val="both"/>
        <w:rPr>
          <w:sz w:val="28"/>
          <w:szCs w:val="28"/>
        </w:rPr>
      </w:pPr>
      <w:r w:rsidRPr="00A457AD">
        <w:rPr>
          <w:sz w:val="28"/>
          <w:szCs w:val="28"/>
        </w:rPr>
        <w:lastRenderedPageBreak/>
        <w:t>Результат</w:t>
      </w:r>
      <w:r>
        <w:rPr>
          <w:sz w:val="28"/>
          <w:szCs w:val="28"/>
        </w:rPr>
        <w:t xml:space="preserve"> </w:t>
      </w:r>
      <w:r w:rsidRPr="00A457AD">
        <w:rPr>
          <w:sz w:val="28"/>
          <w:szCs w:val="28"/>
        </w:rPr>
        <w:t>предоставления</w:t>
      </w:r>
      <w:r>
        <w:rPr>
          <w:sz w:val="28"/>
          <w:szCs w:val="28"/>
        </w:rPr>
        <w:t xml:space="preserve"> </w:t>
      </w:r>
      <w:r w:rsidRPr="00A457AD">
        <w:rPr>
          <w:sz w:val="28"/>
          <w:szCs w:val="28"/>
        </w:rPr>
        <w:t>услуги</w:t>
      </w:r>
      <w:r>
        <w:rPr>
          <w:sz w:val="28"/>
          <w:szCs w:val="28"/>
        </w:rPr>
        <w:t xml:space="preserve"> </w:t>
      </w:r>
      <w:r w:rsidRPr="00A457AD">
        <w:rPr>
          <w:sz w:val="28"/>
          <w:szCs w:val="28"/>
        </w:rPr>
        <w:t>прошу:</w:t>
      </w:r>
    </w:p>
    <w:p w14:paraId="38F37AA1" w14:textId="77777777" w:rsidR="000F0629" w:rsidRDefault="000F0629" w:rsidP="000F0629">
      <w:pPr>
        <w:tabs>
          <w:tab w:val="left" w:pos="540"/>
        </w:tabs>
        <w:suppressAutoHyphens/>
        <w:jc w:val="both"/>
        <w:rPr>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6"/>
        <w:gridCol w:w="1051"/>
      </w:tblGrid>
      <w:tr w:rsidR="000F0629" w:rsidRPr="00E821DF" w14:paraId="7A9028BA" w14:textId="77777777" w:rsidTr="00056E17">
        <w:tc>
          <w:tcPr>
            <w:tcW w:w="8016" w:type="dxa"/>
            <w:shd w:val="clear" w:color="auto" w:fill="auto"/>
          </w:tcPr>
          <w:p w14:paraId="6FB44847" w14:textId="77777777" w:rsidR="000F0629" w:rsidRPr="00B367E0" w:rsidRDefault="000F0629" w:rsidP="002136D2">
            <w:pPr>
              <w:tabs>
                <w:tab w:val="left" w:pos="540"/>
              </w:tabs>
              <w:suppressAutoHyphens/>
              <w:jc w:val="both"/>
              <w:rPr>
                <w:sz w:val="26"/>
                <w:szCs w:val="26"/>
              </w:rPr>
            </w:pPr>
            <w:r w:rsidRPr="00B367E0">
              <w:rPr>
                <w:sz w:val="26"/>
                <w:szCs w:val="26"/>
              </w:rPr>
              <w:t>Направить в форме электронного документа в личный кабинет в</w:t>
            </w:r>
          </w:p>
        </w:tc>
        <w:tc>
          <w:tcPr>
            <w:tcW w:w="1051" w:type="dxa"/>
            <w:shd w:val="clear" w:color="auto" w:fill="auto"/>
          </w:tcPr>
          <w:p w14:paraId="7245CB2B" w14:textId="77777777" w:rsidR="000F0629" w:rsidRPr="00E821DF" w:rsidRDefault="000F0629" w:rsidP="002136D2">
            <w:pPr>
              <w:tabs>
                <w:tab w:val="left" w:pos="540"/>
              </w:tabs>
              <w:suppressAutoHyphens/>
              <w:jc w:val="both"/>
              <w:rPr>
                <w:sz w:val="28"/>
                <w:szCs w:val="28"/>
              </w:rPr>
            </w:pPr>
          </w:p>
        </w:tc>
      </w:tr>
      <w:tr w:rsidR="000F0629" w:rsidRPr="00E821DF" w14:paraId="0D237B96" w14:textId="77777777" w:rsidTr="00056E17">
        <w:tc>
          <w:tcPr>
            <w:tcW w:w="8016" w:type="dxa"/>
            <w:shd w:val="clear" w:color="auto" w:fill="auto"/>
          </w:tcPr>
          <w:p w14:paraId="07776E5F" w14:textId="77777777" w:rsidR="000F0629" w:rsidRPr="00B367E0" w:rsidRDefault="000F0629" w:rsidP="002136D2">
            <w:pPr>
              <w:tabs>
                <w:tab w:val="left" w:pos="540"/>
              </w:tabs>
              <w:suppressAutoHyphens/>
              <w:jc w:val="both"/>
              <w:rPr>
                <w:sz w:val="26"/>
                <w:szCs w:val="26"/>
              </w:rPr>
            </w:pPr>
            <w:r w:rsidRPr="00B367E0">
              <w:rPr>
                <w:sz w:val="26"/>
                <w:szCs w:val="26"/>
              </w:rPr>
              <w:t>Федеральной государственной информационной системе «Единый портал государственных и муниципальных услуг (функций</w:t>
            </w:r>
            <w:proofErr w:type="gramStart"/>
            <w:r w:rsidRPr="00B367E0">
              <w:rPr>
                <w:sz w:val="26"/>
                <w:szCs w:val="26"/>
              </w:rPr>
              <w:t>)»/</w:t>
            </w:r>
            <w:proofErr w:type="gramEnd"/>
            <w:r w:rsidRPr="00B367E0">
              <w:rPr>
                <w:sz w:val="26"/>
                <w:szCs w:val="26"/>
              </w:rPr>
              <w:t>на региональном портале государственных и муниципальных услуг</w:t>
            </w:r>
          </w:p>
        </w:tc>
        <w:tc>
          <w:tcPr>
            <w:tcW w:w="1051" w:type="dxa"/>
            <w:shd w:val="clear" w:color="auto" w:fill="auto"/>
          </w:tcPr>
          <w:p w14:paraId="0BD1DD4D" w14:textId="77777777" w:rsidR="000F0629" w:rsidRPr="00E821DF" w:rsidRDefault="000F0629" w:rsidP="002136D2">
            <w:pPr>
              <w:tabs>
                <w:tab w:val="left" w:pos="540"/>
              </w:tabs>
              <w:suppressAutoHyphens/>
              <w:jc w:val="both"/>
              <w:rPr>
                <w:sz w:val="28"/>
                <w:szCs w:val="28"/>
              </w:rPr>
            </w:pPr>
          </w:p>
        </w:tc>
      </w:tr>
      <w:tr w:rsidR="000F0629" w:rsidRPr="00E821DF" w14:paraId="313CDBE8" w14:textId="77777777" w:rsidTr="00056E17">
        <w:tc>
          <w:tcPr>
            <w:tcW w:w="8016" w:type="dxa"/>
            <w:shd w:val="clear" w:color="auto" w:fill="auto"/>
          </w:tcPr>
          <w:p w14:paraId="2548EE34" w14:textId="77777777" w:rsidR="000F0629" w:rsidRPr="00B367E0" w:rsidRDefault="000F0629" w:rsidP="002136D2">
            <w:pPr>
              <w:tabs>
                <w:tab w:val="left" w:pos="540"/>
              </w:tabs>
              <w:suppressAutoHyphens/>
              <w:jc w:val="both"/>
              <w:rPr>
                <w:sz w:val="26"/>
                <w:szCs w:val="26"/>
              </w:rPr>
            </w:pPr>
            <w:r w:rsidRPr="00B367E0">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79E70A04" w14:textId="77777777" w:rsidR="000F0629" w:rsidRPr="00B367E0" w:rsidRDefault="000F0629" w:rsidP="002136D2">
            <w:pPr>
              <w:tabs>
                <w:tab w:val="left" w:pos="540"/>
              </w:tabs>
              <w:suppressAutoHyphens/>
              <w:jc w:val="both"/>
              <w:rPr>
                <w:sz w:val="26"/>
                <w:szCs w:val="26"/>
              </w:rPr>
            </w:pPr>
            <w:r w:rsidRPr="00B367E0">
              <w:rPr>
                <w:sz w:val="26"/>
                <w:szCs w:val="26"/>
              </w:rPr>
              <w:t>___________________________________________________________</w:t>
            </w:r>
          </w:p>
          <w:p w14:paraId="2F784672" w14:textId="77777777" w:rsidR="000F0629" w:rsidRPr="00B367E0" w:rsidRDefault="000F0629" w:rsidP="002136D2">
            <w:pPr>
              <w:tabs>
                <w:tab w:val="left" w:pos="540"/>
              </w:tabs>
              <w:suppressAutoHyphens/>
              <w:jc w:val="both"/>
              <w:rPr>
                <w:sz w:val="26"/>
                <w:szCs w:val="26"/>
              </w:rPr>
            </w:pPr>
          </w:p>
        </w:tc>
        <w:tc>
          <w:tcPr>
            <w:tcW w:w="1051" w:type="dxa"/>
            <w:shd w:val="clear" w:color="auto" w:fill="auto"/>
          </w:tcPr>
          <w:p w14:paraId="34335B28" w14:textId="77777777" w:rsidR="000F0629" w:rsidRPr="00E821DF" w:rsidRDefault="000F0629" w:rsidP="002136D2">
            <w:pPr>
              <w:tabs>
                <w:tab w:val="left" w:pos="540"/>
              </w:tabs>
              <w:suppressAutoHyphens/>
              <w:jc w:val="both"/>
              <w:rPr>
                <w:sz w:val="28"/>
                <w:szCs w:val="28"/>
              </w:rPr>
            </w:pPr>
          </w:p>
        </w:tc>
      </w:tr>
      <w:tr w:rsidR="000F0629" w:rsidRPr="00E821DF" w14:paraId="491BEF45" w14:textId="77777777" w:rsidTr="00056E17">
        <w:tc>
          <w:tcPr>
            <w:tcW w:w="8016" w:type="dxa"/>
            <w:shd w:val="clear" w:color="auto" w:fill="auto"/>
          </w:tcPr>
          <w:p w14:paraId="06CD2CF9" w14:textId="77777777" w:rsidR="000F0629" w:rsidRPr="00B367E0" w:rsidRDefault="000F0629" w:rsidP="002136D2">
            <w:pPr>
              <w:tabs>
                <w:tab w:val="left" w:pos="540"/>
              </w:tabs>
              <w:suppressAutoHyphens/>
              <w:jc w:val="both"/>
              <w:rPr>
                <w:sz w:val="26"/>
                <w:szCs w:val="26"/>
              </w:rPr>
            </w:pPr>
            <w:r w:rsidRPr="00B367E0">
              <w:rPr>
                <w:sz w:val="26"/>
                <w:szCs w:val="26"/>
              </w:rPr>
              <w:t>Направить на бумажном носителе на почтовый адрес:</w:t>
            </w:r>
          </w:p>
          <w:p w14:paraId="08431032" w14:textId="77777777" w:rsidR="000F0629" w:rsidRPr="00B367E0" w:rsidRDefault="000F0629" w:rsidP="002136D2">
            <w:pPr>
              <w:tabs>
                <w:tab w:val="left" w:pos="540"/>
              </w:tabs>
              <w:suppressAutoHyphens/>
              <w:jc w:val="both"/>
              <w:rPr>
                <w:sz w:val="26"/>
                <w:szCs w:val="26"/>
              </w:rPr>
            </w:pPr>
            <w:r w:rsidRPr="00B367E0">
              <w:rPr>
                <w:sz w:val="26"/>
                <w:szCs w:val="26"/>
              </w:rPr>
              <w:t>____________________________________________________________</w:t>
            </w:r>
          </w:p>
          <w:p w14:paraId="0FD10970" w14:textId="77777777" w:rsidR="000F0629" w:rsidRPr="00B367E0" w:rsidRDefault="000F0629" w:rsidP="002136D2">
            <w:pPr>
              <w:tabs>
                <w:tab w:val="left" w:pos="540"/>
              </w:tabs>
              <w:suppressAutoHyphens/>
              <w:jc w:val="both"/>
              <w:rPr>
                <w:sz w:val="26"/>
                <w:szCs w:val="26"/>
              </w:rPr>
            </w:pPr>
          </w:p>
        </w:tc>
        <w:tc>
          <w:tcPr>
            <w:tcW w:w="1051" w:type="dxa"/>
            <w:shd w:val="clear" w:color="auto" w:fill="auto"/>
          </w:tcPr>
          <w:p w14:paraId="6163B4CC" w14:textId="77777777" w:rsidR="000F0629" w:rsidRPr="00E821DF" w:rsidRDefault="000F0629" w:rsidP="002136D2">
            <w:pPr>
              <w:tabs>
                <w:tab w:val="left" w:pos="540"/>
              </w:tabs>
              <w:suppressAutoHyphens/>
              <w:jc w:val="both"/>
              <w:rPr>
                <w:sz w:val="28"/>
                <w:szCs w:val="28"/>
              </w:rPr>
            </w:pPr>
          </w:p>
        </w:tc>
      </w:tr>
      <w:tr w:rsidR="000F0629" w:rsidRPr="00E821DF" w14:paraId="2A12181B" w14:textId="77777777" w:rsidTr="00056E17">
        <w:tc>
          <w:tcPr>
            <w:tcW w:w="8016" w:type="dxa"/>
            <w:shd w:val="clear" w:color="auto" w:fill="auto"/>
          </w:tcPr>
          <w:p w14:paraId="4FB6F8E4" w14:textId="77777777" w:rsidR="000F0629" w:rsidRPr="00E821DF" w:rsidRDefault="000F0629" w:rsidP="002136D2">
            <w:pPr>
              <w:tabs>
                <w:tab w:val="left" w:pos="540"/>
              </w:tabs>
              <w:suppressAutoHyphens/>
              <w:jc w:val="center"/>
              <w:rPr>
                <w:i/>
              </w:rPr>
            </w:pPr>
            <w:r w:rsidRPr="00E821DF">
              <w:rPr>
                <w:i/>
              </w:rPr>
              <w:t>Указывается один из перечисленных способов</w:t>
            </w:r>
          </w:p>
        </w:tc>
        <w:tc>
          <w:tcPr>
            <w:tcW w:w="1051" w:type="dxa"/>
            <w:shd w:val="clear" w:color="auto" w:fill="auto"/>
          </w:tcPr>
          <w:p w14:paraId="39771FF7" w14:textId="77777777" w:rsidR="000F0629" w:rsidRPr="00E821DF" w:rsidRDefault="000F0629" w:rsidP="002136D2">
            <w:pPr>
              <w:tabs>
                <w:tab w:val="left" w:pos="540"/>
              </w:tabs>
              <w:suppressAutoHyphens/>
              <w:jc w:val="both"/>
              <w:rPr>
                <w:sz w:val="28"/>
                <w:szCs w:val="28"/>
              </w:rPr>
            </w:pPr>
          </w:p>
        </w:tc>
      </w:tr>
    </w:tbl>
    <w:p w14:paraId="23D3E53F" w14:textId="77777777" w:rsidR="00056E17" w:rsidRDefault="00056E17" w:rsidP="00056E17">
      <w:pPr>
        <w:tabs>
          <w:tab w:val="left" w:pos="540"/>
        </w:tabs>
        <w:suppressAutoHyphens/>
        <w:jc w:val="both"/>
        <w:rPr>
          <w:sz w:val="28"/>
          <w:szCs w:val="28"/>
        </w:rPr>
      </w:pPr>
    </w:p>
    <w:p w14:paraId="130E566A" w14:textId="77777777" w:rsidR="00056E17" w:rsidRDefault="00056E17" w:rsidP="00056E17">
      <w:pPr>
        <w:tabs>
          <w:tab w:val="left" w:pos="540"/>
        </w:tabs>
        <w:suppressAutoHyphens/>
        <w:jc w:val="both"/>
        <w:rPr>
          <w:sz w:val="28"/>
          <w:szCs w:val="28"/>
        </w:rPr>
      </w:pPr>
    </w:p>
    <w:p w14:paraId="1001E32D" w14:textId="2815E0A6" w:rsidR="00056E17" w:rsidRDefault="00056E17" w:rsidP="00056E17">
      <w:pPr>
        <w:tabs>
          <w:tab w:val="left" w:pos="540"/>
        </w:tabs>
        <w:suppressAutoHyphens/>
        <w:jc w:val="both"/>
        <w:rPr>
          <w:sz w:val="28"/>
          <w:szCs w:val="28"/>
        </w:rPr>
      </w:pPr>
      <w:r>
        <w:rPr>
          <w:sz w:val="28"/>
          <w:szCs w:val="28"/>
        </w:rPr>
        <w:t>__________                       _____________________________</w:t>
      </w:r>
    </w:p>
    <w:p w14:paraId="3374FBA2" w14:textId="77777777" w:rsidR="00056E17" w:rsidRDefault="00056E17" w:rsidP="00056E17">
      <w:pPr>
        <w:tabs>
          <w:tab w:val="left" w:pos="540"/>
        </w:tabs>
        <w:suppressAutoHyphens/>
        <w:jc w:val="both"/>
      </w:pPr>
      <w:r w:rsidRPr="00EA48EA">
        <w:t xml:space="preserve"> </w:t>
      </w:r>
      <w:r>
        <w:t xml:space="preserve">  (</w:t>
      </w:r>
      <w:proofErr w:type="gramStart"/>
      <w:r>
        <w:t xml:space="preserve">подпись)   </w:t>
      </w:r>
      <w:proofErr w:type="gramEnd"/>
      <w:r>
        <w:t xml:space="preserve">                            </w:t>
      </w:r>
      <w:r w:rsidRPr="00EA48EA">
        <w:t>(фамилия, имя</w:t>
      </w:r>
      <w:r>
        <w:t>,</w:t>
      </w:r>
      <w:r w:rsidRPr="00EA48EA">
        <w:t xml:space="preserve"> отчество </w:t>
      </w:r>
      <w:r>
        <w:t>(</w:t>
      </w:r>
      <w:r w:rsidRPr="00EA48EA">
        <w:t>при наличии</w:t>
      </w:r>
      <w:r>
        <w:t>))</w:t>
      </w:r>
    </w:p>
    <w:p w14:paraId="627C9332" w14:textId="77777777" w:rsidR="000F0629" w:rsidRDefault="000F0629" w:rsidP="00B84CEA">
      <w:pPr>
        <w:ind w:firstLine="851"/>
        <w:jc w:val="center"/>
        <w:rPr>
          <w:b/>
          <w:sz w:val="28"/>
          <w:szCs w:val="28"/>
          <w:lang w:eastAsia="en-US"/>
        </w:rPr>
      </w:pPr>
    </w:p>
    <w:p w14:paraId="6027CBBD" w14:textId="77777777" w:rsidR="00631710" w:rsidRDefault="00631710" w:rsidP="00B84CEA">
      <w:pPr>
        <w:ind w:firstLine="851"/>
        <w:jc w:val="center"/>
        <w:rPr>
          <w:b/>
          <w:sz w:val="28"/>
          <w:szCs w:val="28"/>
          <w:lang w:eastAsia="en-US"/>
        </w:rPr>
      </w:pPr>
    </w:p>
    <w:p w14:paraId="1DDB3E22" w14:textId="77777777" w:rsidR="00B367E0" w:rsidRDefault="00B367E0" w:rsidP="00B84CEA">
      <w:pPr>
        <w:ind w:firstLine="851"/>
        <w:jc w:val="center"/>
        <w:rPr>
          <w:b/>
          <w:sz w:val="28"/>
          <w:szCs w:val="28"/>
          <w:lang w:eastAsia="en-US"/>
        </w:rPr>
      </w:pPr>
    </w:p>
    <w:p w14:paraId="6EAD012A" w14:textId="77777777" w:rsidR="00631710" w:rsidRDefault="00631710" w:rsidP="00B84CEA">
      <w:pPr>
        <w:ind w:firstLine="851"/>
        <w:jc w:val="center"/>
        <w:rPr>
          <w:b/>
          <w:sz w:val="28"/>
          <w:szCs w:val="28"/>
          <w:lang w:eastAsia="en-US"/>
        </w:rPr>
      </w:pPr>
    </w:p>
    <w:p w14:paraId="7E128A30" w14:textId="77777777" w:rsidR="00740A61" w:rsidRPr="00740A61" w:rsidRDefault="00740A61" w:rsidP="00740A61">
      <w:pPr>
        <w:ind w:firstLine="567"/>
        <w:jc w:val="both"/>
        <w:rPr>
          <w:lang w:eastAsia="en-US"/>
        </w:rPr>
      </w:pPr>
      <w:r w:rsidRPr="00740A61">
        <w:rPr>
          <w:lang w:eastAsia="en-US"/>
        </w:rPr>
        <w:t>*Заполняются</w:t>
      </w:r>
      <w:r>
        <w:rPr>
          <w:lang w:eastAsia="en-US"/>
        </w:rPr>
        <w:t xml:space="preserve"> </w:t>
      </w:r>
      <w:r w:rsidRPr="00740A61">
        <w:rPr>
          <w:lang w:eastAsia="en-US"/>
        </w:rPr>
        <w:t>те</w:t>
      </w:r>
      <w:r>
        <w:rPr>
          <w:lang w:eastAsia="en-US"/>
        </w:rPr>
        <w:t xml:space="preserve"> </w:t>
      </w:r>
      <w:r w:rsidRPr="00740A61">
        <w:rPr>
          <w:lang w:eastAsia="en-US"/>
        </w:rPr>
        <w:t>пункты</w:t>
      </w:r>
      <w:r>
        <w:rPr>
          <w:lang w:eastAsia="en-US"/>
        </w:rPr>
        <w:t xml:space="preserve"> </w:t>
      </w:r>
      <w:r w:rsidRPr="00740A61">
        <w:rPr>
          <w:lang w:eastAsia="en-US"/>
        </w:rPr>
        <w:t>уведомления,</w:t>
      </w:r>
      <w:r>
        <w:rPr>
          <w:lang w:eastAsia="en-US"/>
        </w:rPr>
        <w:t xml:space="preserve"> </w:t>
      </w:r>
      <w:r w:rsidRPr="00740A61">
        <w:rPr>
          <w:lang w:eastAsia="en-US"/>
        </w:rPr>
        <w:t>на</w:t>
      </w:r>
      <w:r>
        <w:rPr>
          <w:lang w:eastAsia="en-US"/>
        </w:rPr>
        <w:t xml:space="preserve"> </w:t>
      </w:r>
      <w:r w:rsidRPr="00740A61">
        <w:rPr>
          <w:lang w:eastAsia="en-US"/>
        </w:rPr>
        <w:t>основании</w:t>
      </w:r>
      <w:r>
        <w:rPr>
          <w:lang w:eastAsia="en-US"/>
        </w:rPr>
        <w:t xml:space="preserve"> </w:t>
      </w:r>
      <w:r w:rsidRPr="00740A61">
        <w:rPr>
          <w:lang w:eastAsia="en-US"/>
        </w:rPr>
        <w:t>которых</w:t>
      </w:r>
      <w:r>
        <w:rPr>
          <w:lang w:eastAsia="en-US"/>
        </w:rPr>
        <w:t xml:space="preserve"> </w:t>
      </w:r>
      <w:r w:rsidRPr="00740A61">
        <w:rPr>
          <w:lang w:eastAsia="en-US"/>
        </w:rPr>
        <w:t>требуется</w:t>
      </w:r>
      <w:r>
        <w:rPr>
          <w:lang w:eastAsia="en-US"/>
        </w:rPr>
        <w:t xml:space="preserve"> </w:t>
      </w:r>
      <w:r w:rsidRPr="00740A61">
        <w:rPr>
          <w:lang w:eastAsia="en-US"/>
        </w:rPr>
        <w:t>внести изменения</w:t>
      </w:r>
      <w:r>
        <w:rPr>
          <w:lang w:eastAsia="en-US"/>
        </w:rPr>
        <w:t xml:space="preserve"> </w:t>
      </w:r>
      <w:r w:rsidRPr="00740A61">
        <w:rPr>
          <w:lang w:eastAsia="en-US"/>
        </w:rPr>
        <w:t>в</w:t>
      </w:r>
      <w:r>
        <w:rPr>
          <w:lang w:eastAsia="en-US"/>
        </w:rPr>
        <w:t xml:space="preserve"> </w:t>
      </w:r>
      <w:r w:rsidRPr="00740A61">
        <w:rPr>
          <w:lang w:eastAsia="en-US"/>
        </w:rPr>
        <w:t>разрешение</w:t>
      </w:r>
      <w:r>
        <w:rPr>
          <w:lang w:eastAsia="en-US"/>
        </w:rPr>
        <w:t xml:space="preserve"> </w:t>
      </w:r>
      <w:r w:rsidRPr="00740A61">
        <w:rPr>
          <w:lang w:eastAsia="en-US"/>
        </w:rPr>
        <w:t>на</w:t>
      </w:r>
      <w:r>
        <w:rPr>
          <w:lang w:eastAsia="en-US"/>
        </w:rPr>
        <w:t xml:space="preserve"> </w:t>
      </w:r>
      <w:r w:rsidRPr="00740A61">
        <w:rPr>
          <w:lang w:eastAsia="en-US"/>
        </w:rPr>
        <w:t>строительство.</w:t>
      </w:r>
    </w:p>
    <w:p w14:paraId="284C3CDD" w14:textId="7EEB6F1F" w:rsidR="00740A61" w:rsidRDefault="00740A61" w:rsidP="00B84CEA">
      <w:pPr>
        <w:ind w:firstLine="851"/>
        <w:jc w:val="center"/>
        <w:rPr>
          <w:b/>
          <w:sz w:val="28"/>
          <w:szCs w:val="28"/>
          <w:lang w:eastAsia="en-US"/>
        </w:rPr>
      </w:pPr>
    </w:p>
    <w:p w14:paraId="2912F11F" w14:textId="56B90BA6" w:rsidR="00B367E0" w:rsidRDefault="00B367E0" w:rsidP="00B84CEA">
      <w:pPr>
        <w:ind w:firstLine="851"/>
        <w:jc w:val="center"/>
        <w:rPr>
          <w:b/>
          <w:sz w:val="28"/>
          <w:szCs w:val="28"/>
          <w:lang w:eastAsia="en-US"/>
        </w:rPr>
      </w:pPr>
    </w:p>
    <w:p w14:paraId="109C2EB6" w14:textId="77777777" w:rsidR="00AB13BA" w:rsidRDefault="00AB13BA" w:rsidP="00A951B1">
      <w:pPr>
        <w:tabs>
          <w:tab w:val="left" w:pos="567"/>
        </w:tabs>
        <w:ind w:left="3969"/>
        <w:jc w:val="center"/>
        <w:rPr>
          <w:sz w:val="26"/>
          <w:szCs w:val="26"/>
          <w:lang w:eastAsia="en-US"/>
        </w:rPr>
      </w:pPr>
    </w:p>
    <w:p w14:paraId="52B8B12A" w14:textId="77777777" w:rsidR="00AB13BA" w:rsidRDefault="00AB13BA" w:rsidP="00A951B1">
      <w:pPr>
        <w:tabs>
          <w:tab w:val="left" w:pos="567"/>
        </w:tabs>
        <w:ind w:left="3969"/>
        <w:jc w:val="center"/>
        <w:rPr>
          <w:sz w:val="26"/>
          <w:szCs w:val="26"/>
          <w:lang w:eastAsia="en-US"/>
        </w:rPr>
      </w:pPr>
    </w:p>
    <w:p w14:paraId="1271892E" w14:textId="77777777" w:rsidR="00AB13BA" w:rsidRDefault="00AB13BA" w:rsidP="00A951B1">
      <w:pPr>
        <w:tabs>
          <w:tab w:val="left" w:pos="567"/>
        </w:tabs>
        <w:ind w:left="3969"/>
        <w:jc w:val="center"/>
        <w:rPr>
          <w:sz w:val="26"/>
          <w:szCs w:val="26"/>
          <w:lang w:eastAsia="en-US"/>
        </w:rPr>
      </w:pPr>
    </w:p>
    <w:p w14:paraId="28A852EC" w14:textId="77777777" w:rsidR="00AB13BA" w:rsidRDefault="00AB13BA" w:rsidP="00A951B1">
      <w:pPr>
        <w:tabs>
          <w:tab w:val="left" w:pos="567"/>
        </w:tabs>
        <w:ind w:left="3969"/>
        <w:jc w:val="center"/>
        <w:rPr>
          <w:sz w:val="26"/>
          <w:szCs w:val="26"/>
          <w:lang w:eastAsia="en-US"/>
        </w:rPr>
      </w:pPr>
    </w:p>
    <w:p w14:paraId="5C81FDD3" w14:textId="77777777" w:rsidR="00AB13BA" w:rsidRDefault="00AB13BA" w:rsidP="00A951B1">
      <w:pPr>
        <w:tabs>
          <w:tab w:val="left" w:pos="567"/>
        </w:tabs>
        <w:ind w:left="3969"/>
        <w:jc w:val="center"/>
        <w:rPr>
          <w:sz w:val="26"/>
          <w:szCs w:val="26"/>
          <w:lang w:eastAsia="en-US"/>
        </w:rPr>
      </w:pPr>
    </w:p>
    <w:p w14:paraId="01F37C8B" w14:textId="77777777" w:rsidR="00AB13BA" w:rsidRDefault="00AB13BA" w:rsidP="00A951B1">
      <w:pPr>
        <w:tabs>
          <w:tab w:val="left" w:pos="567"/>
        </w:tabs>
        <w:ind w:left="3969"/>
        <w:jc w:val="center"/>
        <w:rPr>
          <w:sz w:val="26"/>
          <w:szCs w:val="26"/>
          <w:lang w:eastAsia="en-US"/>
        </w:rPr>
      </w:pPr>
    </w:p>
    <w:p w14:paraId="74FDA1C1" w14:textId="77777777" w:rsidR="00AB13BA" w:rsidRDefault="00AB13BA" w:rsidP="00A951B1">
      <w:pPr>
        <w:tabs>
          <w:tab w:val="left" w:pos="567"/>
        </w:tabs>
        <w:ind w:left="3969"/>
        <w:jc w:val="center"/>
        <w:rPr>
          <w:sz w:val="26"/>
          <w:szCs w:val="26"/>
          <w:lang w:eastAsia="en-US"/>
        </w:rPr>
      </w:pPr>
    </w:p>
    <w:p w14:paraId="41337156" w14:textId="77777777" w:rsidR="00AB13BA" w:rsidRDefault="00AB13BA" w:rsidP="00A951B1">
      <w:pPr>
        <w:tabs>
          <w:tab w:val="left" w:pos="567"/>
        </w:tabs>
        <w:ind w:left="3969"/>
        <w:jc w:val="center"/>
        <w:rPr>
          <w:sz w:val="26"/>
          <w:szCs w:val="26"/>
          <w:lang w:eastAsia="en-US"/>
        </w:rPr>
      </w:pPr>
    </w:p>
    <w:p w14:paraId="6D8FC356" w14:textId="77777777" w:rsidR="00AB13BA" w:rsidRDefault="00AB13BA" w:rsidP="00A951B1">
      <w:pPr>
        <w:tabs>
          <w:tab w:val="left" w:pos="567"/>
        </w:tabs>
        <w:ind w:left="3969"/>
        <w:jc w:val="center"/>
        <w:rPr>
          <w:sz w:val="26"/>
          <w:szCs w:val="26"/>
          <w:lang w:eastAsia="en-US"/>
        </w:rPr>
      </w:pPr>
    </w:p>
    <w:p w14:paraId="3F45A4F1" w14:textId="77777777" w:rsidR="00AB13BA" w:rsidRDefault="00AB13BA" w:rsidP="00A951B1">
      <w:pPr>
        <w:tabs>
          <w:tab w:val="left" w:pos="567"/>
        </w:tabs>
        <w:ind w:left="3969"/>
        <w:jc w:val="center"/>
        <w:rPr>
          <w:sz w:val="26"/>
          <w:szCs w:val="26"/>
          <w:lang w:eastAsia="en-US"/>
        </w:rPr>
      </w:pPr>
    </w:p>
    <w:p w14:paraId="6DD57E33" w14:textId="77777777" w:rsidR="00AB13BA" w:rsidRDefault="00AB13BA" w:rsidP="00A951B1">
      <w:pPr>
        <w:tabs>
          <w:tab w:val="left" w:pos="567"/>
        </w:tabs>
        <w:ind w:left="3969"/>
        <w:jc w:val="center"/>
        <w:rPr>
          <w:sz w:val="26"/>
          <w:szCs w:val="26"/>
          <w:lang w:eastAsia="en-US"/>
        </w:rPr>
      </w:pPr>
    </w:p>
    <w:p w14:paraId="325763C3" w14:textId="77777777" w:rsidR="00AB13BA" w:rsidRDefault="00AB13BA" w:rsidP="00A951B1">
      <w:pPr>
        <w:tabs>
          <w:tab w:val="left" w:pos="567"/>
        </w:tabs>
        <w:ind w:left="3969"/>
        <w:jc w:val="center"/>
        <w:rPr>
          <w:sz w:val="26"/>
          <w:szCs w:val="26"/>
          <w:lang w:eastAsia="en-US"/>
        </w:rPr>
      </w:pPr>
    </w:p>
    <w:p w14:paraId="5D9B05C8" w14:textId="77777777" w:rsidR="00AB13BA" w:rsidRDefault="00AB13BA" w:rsidP="00A951B1">
      <w:pPr>
        <w:tabs>
          <w:tab w:val="left" w:pos="567"/>
        </w:tabs>
        <w:ind w:left="3969"/>
        <w:jc w:val="center"/>
        <w:rPr>
          <w:sz w:val="26"/>
          <w:szCs w:val="26"/>
          <w:lang w:eastAsia="en-US"/>
        </w:rPr>
      </w:pPr>
    </w:p>
    <w:p w14:paraId="1F39B09C" w14:textId="77777777" w:rsidR="00AB13BA" w:rsidRDefault="00AB13BA" w:rsidP="00A951B1">
      <w:pPr>
        <w:tabs>
          <w:tab w:val="left" w:pos="567"/>
        </w:tabs>
        <w:ind w:left="3969"/>
        <w:jc w:val="center"/>
        <w:rPr>
          <w:sz w:val="26"/>
          <w:szCs w:val="26"/>
          <w:lang w:eastAsia="en-US"/>
        </w:rPr>
      </w:pPr>
    </w:p>
    <w:p w14:paraId="03391A2E" w14:textId="77777777" w:rsidR="00AB13BA" w:rsidRDefault="00AB13BA" w:rsidP="00A951B1">
      <w:pPr>
        <w:tabs>
          <w:tab w:val="left" w:pos="567"/>
        </w:tabs>
        <w:ind w:left="3969"/>
        <w:jc w:val="center"/>
        <w:rPr>
          <w:sz w:val="26"/>
          <w:szCs w:val="26"/>
          <w:lang w:eastAsia="en-US"/>
        </w:rPr>
      </w:pPr>
    </w:p>
    <w:p w14:paraId="40AE1174" w14:textId="77777777" w:rsidR="00AB13BA" w:rsidRDefault="00AB13BA" w:rsidP="00A951B1">
      <w:pPr>
        <w:tabs>
          <w:tab w:val="left" w:pos="567"/>
        </w:tabs>
        <w:ind w:left="3969"/>
        <w:jc w:val="center"/>
        <w:rPr>
          <w:sz w:val="26"/>
          <w:szCs w:val="26"/>
          <w:lang w:eastAsia="en-US"/>
        </w:rPr>
      </w:pPr>
    </w:p>
    <w:p w14:paraId="70E07890" w14:textId="77777777" w:rsidR="00AB13BA" w:rsidRDefault="00AB13BA" w:rsidP="00A951B1">
      <w:pPr>
        <w:tabs>
          <w:tab w:val="left" w:pos="567"/>
        </w:tabs>
        <w:ind w:left="3969"/>
        <w:jc w:val="center"/>
        <w:rPr>
          <w:sz w:val="26"/>
          <w:szCs w:val="26"/>
          <w:lang w:eastAsia="en-US"/>
        </w:rPr>
      </w:pPr>
    </w:p>
    <w:p w14:paraId="6E7E32F5" w14:textId="77777777" w:rsidR="00AB13BA" w:rsidRDefault="00AB13BA" w:rsidP="00A951B1">
      <w:pPr>
        <w:tabs>
          <w:tab w:val="left" w:pos="567"/>
        </w:tabs>
        <w:ind w:left="3969"/>
        <w:jc w:val="center"/>
        <w:rPr>
          <w:sz w:val="26"/>
          <w:szCs w:val="26"/>
          <w:lang w:eastAsia="en-US"/>
        </w:rPr>
      </w:pPr>
    </w:p>
    <w:p w14:paraId="7A75CA93" w14:textId="77777777" w:rsidR="00AB13BA" w:rsidRDefault="00AB13BA" w:rsidP="00A951B1">
      <w:pPr>
        <w:tabs>
          <w:tab w:val="left" w:pos="567"/>
        </w:tabs>
        <w:ind w:left="3969"/>
        <w:jc w:val="center"/>
        <w:rPr>
          <w:sz w:val="26"/>
          <w:szCs w:val="26"/>
          <w:lang w:eastAsia="en-US"/>
        </w:rPr>
      </w:pPr>
    </w:p>
    <w:p w14:paraId="6C0F103E" w14:textId="1F857CCD"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3</w:t>
      </w:r>
    </w:p>
    <w:p w14:paraId="18EEF8C9" w14:textId="77777777" w:rsidR="00A951B1" w:rsidRPr="00A951B1" w:rsidRDefault="00A951B1" w:rsidP="00A951B1">
      <w:pPr>
        <w:widowControl w:val="0"/>
        <w:autoSpaceDE w:val="0"/>
        <w:autoSpaceDN w:val="0"/>
        <w:adjustRightInd w:val="0"/>
        <w:ind w:left="3969"/>
        <w:jc w:val="center"/>
        <w:outlineLvl w:val="0"/>
        <w:rPr>
          <w:sz w:val="26"/>
          <w:szCs w:val="26"/>
        </w:rPr>
      </w:pPr>
      <w:r w:rsidRPr="00A951B1">
        <w:rPr>
          <w:sz w:val="26"/>
          <w:szCs w:val="26"/>
        </w:rPr>
        <w:t>к Административному регламенту</w:t>
      </w:r>
    </w:p>
    <w:p w14:paraId="0F706FE6"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64D62A0D" w14:textId="607E3A2F" w:rsidR="00A701D0" w:rsidRPr="00A701D0" w:rsidRDefault="00A701D0" w:rsidP="00A701D0">
      <w:pPr>
        <w:autoSpaceDE w:val="0"/>
        <w:autoSpaceDN w:val="0"/>
        <w:adjustRightInd w:val="0"/>
        <w:ind w:left="3969"/>
        <w:jc w:val="both"/>
        <w:rPr>
          <w:rFonts w:eastAsiaTheme="minorHAnsi"/>
          <w:b/>
          <w:bCs/>
          <w:sz w:val="28"/>
          <w:szCs w:val="28"/>
          <w:lang w:eastAsia="en-US"/>
        </w:rPr>
      </w:pPr>
    </w:p>
    <w:p w14:paraId="5178F11A" w14:textId="77777777" w:rsidR="00740A61" w:rsidRDefault="00740A61" w:rsidP="00740A61">
      <w:pPr>
        <w:jc w:val="center"/>
        <w:rPr>
          <w:b/>
          <w:sz w:val="28"/>
          <w:szCs w:val="28"/>
          <w:lang w:eastAsia="en-US"/>
        </w:rPr>
      </w:pPr>
      <w:r w:rsidRPr="00740A61">
        <w:rPr>
          <w:b/>
          <w:sz w:val="28"/>
          <w:szCs w:val="28"/>
          <w:lang w:eastAsia="en-US"/>
        </w:rPr>
        <w:t xml:space="preserve">ЗАЯВЛЕНИЕ </w:t>
      </w:r>
    </w:p>
    <w:p w14:paraId="456650D1" w14:textId="77777777" w:rsidR="00AB13BA" w:rsidRDefault="00740A61" w:rsidP="00740A61">
      <w:pPr>
        <w:jc w:val="center"/>
        <w:rPr>
          <w:b/>
          <w:sz w:val="28"/>
          <w:szCs w:val="28"/>
          <w:lang w:eastAsia="en-US"/>
        </w:rPr>
      </w:pPr>
      <w:r w:rsidRPr="00740A61">
        <w:rPr>
          <w:b/>
          <w:sz w:val="28"/>
          <w:szCs w:val="28"/>
          <w:lang w:eastAsia="en-US"/>
        </w:rPr>
        <w:t>о</w:t>
      </w:r>
      <w:r>
        <w:rPr>
          <w:b/>
          <w:sz w:val="28"/>
          <w:szCs w:val="28"/>
          <w:lang w:eastAsia="en-US"/>
        </w:rPr>
        <w:t xml:space="preserve"> </w:t>
      </w:r>
      <w:r w:rsidRPr="00740A61">
        <w:rPr>
          <w:b/>
          <w:sz w:val="28"/>
          <w:szCs w:val="28"/>
          <w:lang w:eastAsia="en-US"/>
        </w:rPr>
        <w:t>внесении</w:t>
      </w:r>
      <w:r>
        <w:rPr>
          <w:b/>
          <w:sz w:val="28"/>
          <w:szCs w:val="28"/>
          <w:lang w:eastAsia="en-US"/>
        </w:rPr>
        <w:t xml:space="preserve"> </w:t>
      </w:r>
      <w:r w:rsidRPr="00740A61">
        <w:rPr>
          <w:b/>
          <w:sz w:val="28"/>
          <w:szCs w:val="28"/>
          <w:lang w:eastAsia="en-US"/>
        </w:rPr>
        <w:t>изменений</w:t>
      </w:r>
      <w:r>
        <w:rPr>
          <w:b/>
          <w:sz w:val="28"/>
          <w:szCs w:val="28"/>
          <w:lang w:eastAsia="en-US"/>
        </w:rPr>
        <w:t xml:space="preserve"> </w:t>
      </w:r>
      <w:r w:rsidRPr="00740A61">
        <w:rPr>
          <w:b/>
          <w:sz w:val="28"/>
          <w:szCs w:val="28"/>
          <w:lang w:eastAsia="en-US"/>
        </w:rPr>
        <w:t>в</w:t>
      </w:r>
      <w:r>
        <w:rPr>
          <w:b/>
          <w:sz w:val="28"/>
          <w:szCs w:val="28"/>
          <w:lang w:eastAsia="en-US"/>
        </w:rPr>
        <w:t xml:space="preserve"> </w:t>
      </w:r>
      <w:r w:rsidRPr="00740A61">
        <w:rPr>
          <w:b/>
          <w:sz w:val="28"/>
          <w:szCs w:val="28"/>
          <w:lang w:eastAsia="en-US"/>
        </w:rPr>
        <w:t>разрешение</w:t>
      </w:r>
      <w:r>
        <w:rPr>
          <w:b/>
          <w:sz w:val="28"/>
          <w:szCs w:val="28"/>
          <w:lang w:eastAsia="en-US"/>
        </w:rPr>
        <w:t xml:space="preserve"> </w:t>
      </w:r>
      <w:r w:rsidRPr="00740A61">
        <w:rPr>
          <w:b/>
          <w:sz w:val="28"/>
          <w:szCs w:val="28"/>
          <w:lang w:eastAsia="en-US"/>
        </w:rPr>
        <w:t>на</w:t>
      </w:r>
      <w:r>
        <w:rPr>
          <w:b/>
          <w:sz w:val="28"/>
          <w:szCs w:val="28"/>
          <w:lang w:eastAsia="en-US"/>
        </w:rPr>
        <w:t xml:space="preserve"> </w:t>
      </w:r>
      <w:r w:rsidRPr="00740A61">
        <w:rPr>
          <w:b/>
          <w:sz w:val="28"/>
          <w:szCs w:val="28"/>
          <w:lang w:eastAsia="en-US"/>
        </w:rPr>
        <w:t>строительство</w:t>
      </w:r>
      <w:r>
        <w:rPr>
          <w:b/>
          <w:sz w:val="28"/>
          <w:szCs w:val="28"/>
          <w:lang w:eastAsia="en-US"/>
        </w:rPr>
        <w:t xml:space="preserve"> </w:t>
      </w:r>
    </w:p>
    <w:p w14:paraId="41CE1F6A" w14:textId="77777777" w:rsidR="00AB13BA" w:rsidRDefault="00740A61" w:rsidP="00740A61">
      <w:pPr>
        <w:jc w:val="center"/>
        <w:rPr>
          <w:b/>
          <w:sz w:val="28"/>
          <w:szCs w:val="28"/>
          <w:lang w:eastAsia="en-US"/>
        </w:rPr>
      </w:pPr>
      <w:r w:rsidRPr="00740A61">
        <w:rPr>
          <w:b/>
          <w:sz w:val="28"/>
          <w:szCs w:val="28"/>
          <w:lang w:eastAsia="en-US"/>
        </w:rPr>
        <w:t>в</w:t>
      </w:r>
      <w:r>
        <w:rPr>
          <w:b/>
          <w:sz w:val="28"/>
          <w:szCs w:val="28"/>
          <w:lang w:eastAsia="en-US"/>
        </w:rPr>
        <w:t xml:space="preserve"> </w:t>
      </w:r>
      <w:r w:rsidRPr="00740A61">
        <w:rPr>
          <w:b/>
          <w:sz w:val="28"/>
          <w:szCs w:val="28"/>
          <w:lang w:eastAsia="en-US"/>
        </w:rPr>
        <w:t>связи с</w:t>
      </w:r>
      <w:r>
        <w:rPr>
          <w:b/>
          <w:sz w:val="28"/>
          <w:szCs w:val="28"/>
          <w:lang w:eastAsia="en-US"/>
        </w:rPr>
        <w:t xml:space="preserve"> </w:t>
      </w:r>
      <w:r w:rsidRPr="00740A61">
        <w:rPr>
          <w:b/>
          <w:sz w:val="28"/>
          <w:szCs w:val="28"/>
          <w:lang w:eastAsia="en-US"/>
        </w:rPr>
        <w:t>необходимостью</w:t>
      </w:r>
      <w:r>
        <w:rPr>
          <w:b/>
          <w:sz w:val="28"/>
          <w:szCs w:val="28"/>
          <w:lang w:eastAsia="en-US"/>
        </w:rPr>
        <w:t xml:space="preserve"> </w:t>
      </w:r>
      <w:r w:rsidRPr="00740A61">
        <w:rPr>
          <w:b/>
          <w:sz w:val="28"/>
          <w:szCs w:val="28"/>
          <w:lang w:eastAsia="en-US"/>
        </w:rPr>
        <w:t>продления</w:t>
      </w:r>
      <w:r>
        <w:rPr>
          <w:b/>
          <w:sz w:val="28"/>
          <w:szCs w:val="28"/>
          <w:lang w:eastAsia="en-US"/>
        </w:rPr>
        <w:t xml:space="preserve"> </w:t>
      </w:r>
      <w:r w:rsidRPr="00740A61">
        <w:rPr>
          <w:b/>
          <w:sz w:val="28"/>
          <w:szCs w:val="28"/>
          <w:lang w:eastAsia="en-US"/>
        </w:rPr>
        <w:t>срока</w:t>
      </w:r>
      <w:r>
        <w:rPr>
          <w:b/>
          <w:sz w:val="28"/>
          <w:szCs w:val="28"/>
          <w:lang w:eastAsia="en-US"/>
        </w:rPr>
        <w:t xml:space="preserve"> </w:t>
      </w:r>
      <w:r w:rsidRPr="00740A61">
        <w:rPr>
          <w:b/>
          <w:sz w:val="28"/>
          <w:szCs w:val="28"/>
          <w:lang w:eastAsia="en-US"/>
        </w:rPr>
        <w:t>действия</w:t>
      </w:r>
      <w:r>
        <w:rPr>
          <w:b/>
          <w:sz w:val="28"/>
          <w:szCs w:val="28"/>
          <w:lang w:eastAsia="en-US"/>
        </w:rPr>
        <w:t xml:space="preserve"> </w:t>
      </w:r>
    </w:p>
    <w:p w14:paraId="27C65D98" w14:textId="1B980053" w:rsidR="00740A61" w:rsidRDefault="00740A61" w:rsidP="00740A61">
      <w:pPr>
        <w:jc w:val="center"/>
        <w:rPr>
          <w:b/>
          <w:sz w:val="28"/>
          <w:szCs w:val="28"/>
          <w:lang w:eastAsia="en-US"/>
        </w:rPr>
      </w:pPr>
      <w:r w:rsidRPr="00740A61">
        <w:rPr>
          <w:b/>
          <w:sz w:val="28"/>
          <w:szCs w:val="28"/>
          <w:lang w:eastAsia="en-US"/>
        </w:rPr>
        <w:t>разрешения</w:t>
      </w:r>
      <w:r>
        <w:rPr>
          <w:b/>
          <w:sz w:val="28"/>
          <w:szCs w:val="28"/>
          <w:lang w:eastAsia="en-US"/>
        </w:rPr>
        <w:t xml:space="preserve"> </w:t>
      </w:r>
      <w:r w:rsidRPr="00740A61">
        <w:rPr>
          <w:b/>
          <w:sz w:val="28"/>
          <w:szCs w:val="28"/>
          <w:lang w:eastAsia="en-US"/>
        </w:rPr>
        <w:t>на</w:t>
      </w:r>
      <w:r>
        <w:rPr>
          <w:b/>
          <w:sz w:val="28"/>
          <w:szCs w:val="28"/>
          <w:lang w:eastAsia="en-US"/>
        </w:rPr>
        <w:t xml:space="preserve"> </w:t>
      </w:r>
      <w:r w:rsidRPr="00740A61">
        <w:rPr>
          <w:b/>
          <w:sz w:val="28"/>
          <w:szCs w:val="28"/>
          <w:lang w:eastAsia="en-US"/>
        </w:rPr>
        <w:t>строительство</w:t>
      </w:r>
    </w:p>
    <w:p w14:paraId="4AEF1511" w14:textId="77777777" w:rsidR="00AB13BA" w:rsidRDefault="00AB13BA" w:rsidP="00AB13BA">
      <w:pPr>
        <w:tabs>
          <w:tab w:val="left" w:pos="540"/>
        </w:tabs>
        <w:suppressAutoHyphens/>
        <w:jc w:val="right"/>
        <w:rPr>
          <w:sz w:val="28"/>
          <w:szCs w:val="28"/>
          <w:lang w:eastAsia="zh-CN"/>
        </w:rPr>
      </w:pPr>
    </w:p>
    <w:p w14:paraId="0249FF96" w14:textId="51081B2B" w:rsidR="00AB13BA" w:rsidRPr="000D69D6" w:rsidRDefault="00AB13BA" w:rsidP="00AB13BA">
      <w:pPr>
        <w:tabs>
          <w:tab w:val="left" w:pos="540"/>
        </w:tabs>
        <w:suppressAutoHyphens/>
        <w:jc w:val="right"/>
        <w:rPr>
          <w:sz w:val="28"/>
          <w:szCs w:val="28"/>
          <w:lang w:eastAsia="zh-CN"/>
        </w:rPr>
      </w:pPr>
      <w:r>
        <w:rPr>
          <w:sz w:val="28"/>
          <w:szCs w:val="28"/>
          <w:lang w:eastAsia="zh-CN"/>
        </w:rPr>
        <w:t>«</w:t>
      </w:r>
      <w:r w:rsidRPr="000D69D6">
        <w:rPr>
          <w:sz w:val="28"/>
          <w:szCs w:val="28"/>
          <w:lang w:eastAsia="zh-CN"/>
        </w:rPr>
        <w:t>__</w:t>
      </w:r>
      <w:r>
        <w:rPr>
          <w:sz w:val="28"/>
          <w:szCs w:val="28"/>
          <w:lang w:eastAsia="zh-CN"/>
        </w:rPr>
        <w:t>»</w:t>
      </w:r>
      <w:r w:rsidRPr="000D69D6">
        <w:rPr>
          <w:sz w:val="28"/>
          <w:szCs w:val="28"/>
          <w:lang w:eastAsia="zh-CN"/>
        </w:rPr>
        <w:t>__________20___г.</w:t>
      </w:r>
    </w:p>
    <w:p w14:paraId="6BDED95C" w14:textId="77777777" w:rsidR="00AB13BA" w:rsidRPr="000D69D6" w:rsidRDefault="00AB13BA" w:rsidP="00AB13BA">
      <w:pPr>
        <w:tabs>
          <w:tab w:val="left" w:pos="540"/>
        </w:tabs>
        <w:suppressAutoHyphens/>
        <w:jc w:val="both"/>
        <w:rPr>
          <w:sz w:val="28"/>
          <w:szCs w:val="28"/>
          <w:lang w:eastAsia="zh-CN"/>
        </w:rPr>
      </w:pPr>
    </w:p>
    <w:p w14:paraId="5F457D48" w14:textId="77777777" w:rsidR="00AB13BA" w:rsidRPr="000D69D6" w:rsidRDefault="00AB13BA" w:rsidP="00AB13BA">
      <w:pPr>
        <w:tabs>
          <w:tab w:val="left" w:pos="540"/>
        </w:tabs>
        <w:suppressAutoHyphens/>
        <w:jc w:val="center"/>
        <w:rPr>
          <w:b/>
          <w:sz w:val="28"/>
          <w:szCs w:val="28"/>
          <w:u w:val="single"/>
          <w:lang w:eastAsia="zh-CN"/>
        </w:rPr>
      </w:pPr>
      <w:r w:rsidRPr="000D69D6">
        <w:rPr>
          <w:b/>
          <w:sz w:val="28"/>
          <w:szCs w:val="28"/>
          <w:u w:val="single"/>
          <w:lang w:eastAsia="zh-CN"/>
        </w:rPr>
        <w:t>В комитет архитектуры и градос</w:t>
      </w:r>
      <w:r>
        <w:rPr>
          <w:b/>
          <w:sz w:val="28"/>
          <w:szCs w:val="28"/>
          <w:u w:val="single"/>
          <w:lang w:eastAsia="zh-CN"/>
        </w:rPr>
        <w:t>троительства Курской области</w:t>
      </w:r>
    </w:p>
    <w:p w14:paraId="07E4226E" w14:textId="77777777" w:rsidR="00AB13BA" w:rsidRDefault="00740A61" w:rsidP="00740A61">
      <w:pPr>
        <w:tabs>
          <w:tab w:val="left" w:pos="540"/>
        </w:tabs>
        <w:suppressAutoHyphens/>
        <w:jc w:val="both"/>
        <w:rPr>
          <w:sz w:val="28"/>
          <w:szCs w:val="28"/>
          <w:lang w:eastAsia="zh-CN"/>
        </w:rPr>
      </w:pPr>
      <w:r>
        <w:rPr>
          <w:sz w:val="28"/>
          <w:szCs w:val="28"/>
          <w:lang w:eastAsia="zh-CN"/>
        </w:rPr>
        <w:tab/>
      </w:r>
    </w:p>
    <w:p w14:paraId="4189F525" w14:textId="56097F52" w:rsidR="00740A61" w:rsidRDefault="00740A61" w:rsidP="00AB13BA">
      <w:pPr>
        <w:tabs>
          <w:tab w:val="left" w:pos="540"/>
        </w:tabs>
        <w:suppressAutoHyphens/>
        <w:ind w:firstLine="709"/>
        <w:jc w:val="both"/>
        <w:rPr>
          <w:sz w:val="28"/>
          <w:szCs w:val="28"/>
          <w:lang w:eastAsia="zh-CN"/>
        </w:rPr>
      </w:pPr>
      <w:r w:rsidRPr="00740A61">
        <w:rPr>
          <w:sz w:val="28"/>
          <w:szCs w:val="28"/>
          <w:lang w:eastAsia="zh-CN"/>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____________месяца(-ев).</w:t>
      </w:r>
    </w:p>
    <w:p w14:paraId="648E54E5" w14:textId="77777777" w:rsidR="00740A61" w:rsidRDefault="00740A61" w:rsidP="00740A61">
      <w:pPr>
        <w:tabs>
          <w:tab w:val="left" w:pos="540"/>
        </w:tabs>
        <w:suppressAutoHyphens/>
        <w:jc w:val="both"/>
        <w:rPr>
          <w:b/>
          <w:sz w:val="28"/>
          <w:szCs w:val="28"/>
          <w:lang w:eastAsia="zh-CN"/>
        </w:rPr>
      </w:pPr>
    </w:p>
    <w:p w14:paraId="435BC7D5" w14:textId="77777777" w:rsidR="00740A61" w:rsidRPr="00B84CEA" w:rsidRDefault="00740A61" w:rsidP="00740A61">
      <w:pPr>
        <w:tabs>
          <w:tab w:val="left" w:pos="540"/>
        </w:tabs>
        <w:suppressAutoHyphens/>
        <w:jc w:val="center"/>
        <w:rPr>
          <w:b/>
          <w:sz w:val="28"/>
          <w:szCs w:val="28"/>
          <w:lang w:eastAsia="zh-CN"/>
        </w:rPr>
      </w:pPr>
      <w:r w:rsidRPr="00B84CEA">
        <w:rPr>
          <w:b/>
          <w:sz w:val="28"/>
          <w:szCs w:val="28"/>
          <w:lang w:eastAsia="zh-CN"/>
        </w:rPr>
        <w:t xml:space="preserve">1. Сведения о </w:t>
      </w:r>
      <w:r>
        <w:rPr>
          <w:b/>
          <w:sz w:val="28"/>
          <w:szCs w:val="28"/>
          <w:lang w:eastAsia="zh-CN"/>
        </w:rPr>
        <w:t>застройщике</w:t>
      </w:r>
    </w:p>
    <w:p w14:paraId="330E0CC6" w14:textId="77777777" w:rsidR="00740A61" w:rsidRPr="00B84CEA" w:rsidRDefault="00740A61" w:rsidP="00740A61">
      <w:pPr>
        <w:tabs>
          <w:tab w:val="left" w:pos="540"/>
        </w:tabs>
        <w:suppressAutoHyphens/>
        <w:jc w:val="both"/>
        <w:rPr>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5296"/>
        <w:gridCol w:w="2923"/>
      </w:tblGrid>
      <w:tr w:rsidR="00740A61" w:rsidRPr="00B84CEA" w14:paraId="296F6172" w14:textId="77777777" w:rsidTr="002136D2">
        <w:tc>
          <w:tcPr>
            <w:tcW w:w="846" w:type="dxa"/>
            <w:shd w:val="clear" w:color="auto" w:fill="auto"/>
          </w:tcPr>
          <w:p w14:paraId="3D0CCBF7"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w:t>
            </w:r>
          </w:p>
        </w:tc>
        <w:tc>
          <w:tcPr>
            <w:tcW w:w="5549" w:type="dxa"/>
            <w:shd w:val="clear" w:color="auto" w:fill="auto"/>
          </w:tcPr>
          <w:p w14:paraId="2EF999E0"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Сведения о физическом лице, в случае если застройщиком является физическое лицо:</w:t>
            </w:r>
          </w:p>
        </w:tc>
        <w:tc>
          <w:tcPr>
            <w:tcW w:w="3175" w:type="dxa"/>
            <w:shd w:val="clear" w:color="auto" w:fill="auto"/>
          </w:tcPr>
          <w:p w14:paraId="3890E35E" w14:textId="77777777" w:rsidR="00740A61" w:rsidRPr="00B84CEA" w:rsidRDefault="00740A61" w:rsidP="002136D2">
            <w:pPr>
              <w:tabs>
                <w:tab w:val="left" w:pos="540"/>
              </w:tabs>
              <w:suppressAutoHyphens/>
              <w:jc w:val="both"/>
              <w:rPr>
                <w:sz w:val="28"/>
                <w:szCs w:val="28"/>
                <w:lang w:eastAsia="zh-CN"/>
              </w:rPr>
            </w:pPr>
          </w:p>
        </w:tc>
      </w:tr>
      <w:tr w:rsidR="00740A61" w:rsidRPr="00B84CEA" w14:paraId="7258ECF1" w14:textId="77777777" w:rsidTr="002136D2">
        <w:tc>
          <w:tcPr>
            <w:tcW w:w="846" w:type="dxa"/>
            <w:shd w:val="clear" w:color="auto" w:fill="auto"/>
          </w:tcPr>
          <w:p w14:paraId="30FA1327"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1.1.1</w:t>
            </w:r>
          </w:p>
        </w:tc>
        <w:tc>
          <w:tcPr>
            <w:tcW w:w="5549" w:type="dxa"/>
            <w:shd w:val="clear" w:color="auto" w:fill="auto"/>
          </w:tcPr>
          <w:p w14:paraId="04BD969D"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Фамилия, имя, отчество (при наличии)</w:t>
            </w:r>
          </w:p>
        </w:tc>
        <w:tc>
          <w:tcPr>
            <w:tcW w:w="3175" w:type="dxa"/>
            <w:shd w:val="clear" w:color="auto" w:fill="auto"/>
          </w:tcPr>
          <w:p w14:paraId="7847B789" w14:textId="77777777" w:rsidR="00740A61" w:rsidRPr="00B84CEA" w:rsidRDefault="00740A61" w:rsidP="002136D2">
            <w:pPr>
              <w:tabs>
                <w:tab w:val="left" w:pos="540"/>
              </w:tabs>
              <w:suppressAutoHyphens/>
              <w:jc w:val="both"/>
              <w:rPr>
                <w:sz w:val="28"/>
                <w:szCs w:val="28"/>
                <w:lang w:eastAsia="zh-CN"/>
              </w:rPr>
            </w:pPr>
          </w:p>
        </w:tc>
      </w:tr>
      <w:tr w:rsidR="00740A61" w:rsidRPr="00B84CEA" w14:paraId="53AD4E97" w14:textId="77777777" w:rsidTr="002136D2">
        <w:tc>
          <w:tcPr>
            <w:tcW w:w="846" w:type="dxa"/>
            <w:shd w:val="clear" w:color="auto" w:fill="auto"/>
          </w:tcPr>
          <w:p w14:paraId="5886C239"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1.1.2</w:t>
            </w:r>
          </w:p>
        </w:tc>
        <w:tc>
          <w:tcPr>
            <w:tcW w:w="5549" w:type="dxa"/>
            <w:shd w:val="clear" w:color="auto" w:fill="auto"/>
          </w:tcPr>
          <w:p w14:paraId="44D5FB78"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601D009C" w14:textId="77777777" w:rsidR="00740A61" w:rsidRPr="00B84CEA" w:rsidRDefault="00740A61" w:rsidP="002136D2">
            <w:pPr>
              <w:tabs>
                <w:tab w:val="left" w:pos="540"/>
              </w:tabs>
              <w:suppressAutoHyphens/>
              <w:jc w:val="both"/>
              <w:rPr>
                <w:sz w:val="28"/>
                <w:szCs w:val="28"/>
                <w:lang w:eastAsia="zh-CN"/>
              </w:rPr>
            </w:pPr>
          </w:p>
        </w:tc>
      </w:tr>
      <w:tr w:rsidR="00740A61" w:rsidRPr="00B84CEA" w14:paraId="6D8D3F89" w14:textId="77777777" w:rsidTr="002136D2">
        <w:tc>
          <w:tcPr>
            <w:tcW w:w="846" w:type="dxa"/>
            <w:shd w:val="clear" w:color="auto" w:fill="auto"/>
          </w:tcPr>
          <w:p w14:paraId="3AACE29A"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1.1.3</w:t>
            </w:r>
          </w:p>
        </w:tc>
        <w:tc>
          <w:tcPr>
            <w:tcW w:w="5549" w:type="dxa"/>
            <w:shd w:val="clear" w:color="auto" w:fill="auto"/>
          </w:tcPr>
          <w:p w14:paraId="157E0F6E"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2022AE81" w14:textId="77777777" w:rsidR="00740A61" w:rsidRPr="00B84CEA" w:rsidRDefault="00740A61" w:rsidP="002136D2">
            <w:pPr>
              <w:tabs>
                <w:tab w:val="left" w:pos="540"/>
              </w:tabs>
              <w:suppressAutoHyphens/>
              <w:jc w:val="both"/>
              <w:rPr>
                <w:sz w:val="28"/>
                <w:szCs w:val="28"/>
                <w:lang w:eastAsia="zh-CN"/>
              </w:rPr>
            </w:pPr>
          </w:p>
        </w:tc>
      </w:tr>
      <w:tr w:rsidR="00740A61" w:rsidRPr="00B84CEA" w14:paraId="49B37E69" w14:textId="77777777" w:rsidTr="002136D2">
        <w:tc>
          <w:tcPr>
            <w:tcW w:w="846" w:type="dxa"/>
            <w:shd w:val="clear" w:color="auto" w:fill="auto"/>
          </w:tcPr>
          <w:p w14:paraId="5ECB5F35"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w:t>
            </w:r>
          </w:p>
        </w:tc>
        <w:tc>
          <w:tcPr>
            <w:tcW w:w="5549" w:type="dxa"/>
            <w:shd w:val="clear" w:color="auto" w:fill="auto"/>
          </w:tcPr>
          <w:p w14:paraId="3B105895"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 xml:space="preserve">Сведения о юридическом лице, в </w:t>
            </w:r>
            <w:proofErr w:type="gramStart"/>
            <w:r w:rsidRPr="00B367E0">
              <w:rPr>
                <w:sz w:val="26"/>
                <w:szCs w:val="26"/>
                <w:lang w:eastAsia="zh-CN"/>
              </w:rPr>
              <w:t>случае  если</w:t>
            </w:r>
            <w:proofErr w:type="gramEnd"/>
            <w:r w:rsidRPr="00B367E0">
              <w:rPr>
                <w:sz w:val="26"/>
                <w:szCs w:val="26"/>
                <w:lang w:eastAsia="zh-CN"/>
              </w:rPr>
              <w:t xml:space="preserve"> заявителем является юридическое лицо:</w:t>
            </w:r>
          </w:p>
        </w:tc>
        <w:tc>
          <w:tcPr>
            <w:tcW w:w="3175" w:type="dxa"/>
            <w:shd w:val="clear" w:color="auto" w:fill="auto"/>
          </w:tcPr>
          <w:p w14:paraId="7D232E48" w14:textId="77777777" w:rsidR="00740A61" w:rsidRPr="00B84CEA" w:rsidRDefault="00740A61" w:rsidP="002136D2">
            <w:pPr>
              <w:tabs>
                <w:tab w:val="left" w:pos="540"/>
              </w:tabs>
              <w:suppressAutoHyphens/>
              <w:jc w:val="both"/>
              <w:rPr>
                <w:sz w:val="28"/>
                <w:szCs w:val="28"/>
                <w:lang w:eastAsia="zh-CN"/>
              </w:rPr>
            </w:pPr>
          </w:p>
        </w:tc>
      </w:tr>
      <w:tr w:rsidR="00740A61" w:rsidRPr="00B84CEA" w14:paraId="34FB8E6B" w14:textId="77777777" w:rsidTr="002136D2">
        <w:tc>
          <w:tcPr>
            <w:tcW w:w="846" w:type="dxa"/>
            <w:shd w:val="clear" w:color="auto" w:fill="auto"/>
          </w:tcPr>
          <w:p w14:paraId="06055E89"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1.2.1</w:t>
            </w:r>
          </w:p>
        </w:tc>
        <w:tc>
          <w:tcPr>
            <w:tcW w:w="5549" w:type="dxa"/>
            <w:shd w:val="clear" w:color="auto" w:fill="auto"/>
          </w:tcPr>
          <w:p w14:paraId="17085FD3"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Полное наименование</w:t>
            </w:r>
          </w:p>
        </w:tc>
        <w:tc>
          <w:tcPr>
            <w:tcW w:w="3175" w:type="dxa"/>
            <w:shd w:val="clear" w:color="auto" w:fill="auto"/>
          </w:tcPr>
          <w:p w14:paraId="3750E204" w14:textId="77777777" w:rsidR="00740A61" w:rsidRPr="00B84CEA" w:rsidRDefault="00740A61" w:rsidP="002136D2">
            <w:pPr>
              <w:tabs>
                <w:tab w:val="left" w:pos="540"/>
              </w:tabs>
              <w:suppressAutoHyphens/>
              <w:jc w:val="both"/>
              <w:rPr>
                <w:sz w:val="28"/>
                <w:szCs w:val="28"/>
                <w:lang w:eastAsia="zh-CN"/>
              </w:rPr>
            </w:pPr>
          </w:p>
        </w:tc>
      </w:tr>
      <w:tr w:rsidR="00740A61" w:rsidRPr="00B84CEA" w14:paraId="51D8748A" w14:textId="77777777" w:rsidTr="002136D2">
        <w:tc>
          <w:tcPr>
            <w:tcW w:w="846" w:type="dxa"/>
            <w:shd w:val="clear" w:color="auto" w:fill="auto"/>
          </w:tcPr>
          <w:p w14:paraId="319365FB"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1.2.2.</w:t>
            </w:r>
          </w:p>
        </w:tc>
        <w:tc>
          <w:tcPr>
            <w:tcW w:w="5549" w:type="dxa"/>
            <w:shd w:val="clear" w:color="auto" w:fill="auto"/>
          </w:tcPr>
          <w:p w14:paraId="7EBC101E"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Основной государственный регистрационный номер</w:t>
            </w:r>
          </w:p>
        </w:tc>
        <w:tc>
          <w:tcPr>
            <w:tcW w:w="3175" w:type="dxa"/>
            <w:shd w:val="clear" w:color="auto" w:fill="auto"/>
          </w:tcPr>
          <w:p w14:paraId="0FC3491C" w14:textId="77777777" w:rsidR="00740A61" w:rsidRPr="00B84CEA" w:rsidRDefault="00740A61" w:rsidP="002136D2">
            <w:pPr>
              <w:tabs>
                <w:tab w:val="left" w:pos="540"/>
              </w:tabs>
              <w:suppressAutoHyphens/>
              <w:jc w:val="both"/>
              <w:rPr>
                <w:sz w:val="28"/>
                <w:szCs w:val="28"/>
                <w:lang w:eastAsia="zh-CN"/>
              </w:rPr>
            </w:pPr>
          </w:p>
        </w:tc>
      </w:tr>
      <w:tr w:rsidR="00740A61" w:rsidRPr="00B84CEA" w14:paraId="279E16CD" w14:textId="77777777" w:rsidTr="002136D2">
        <w:tc>
          <w:tcPr>
            <w:tcW w:w="846" w:type="dxa"/>
            <w:shd w:val="clear" w:color="auto" w:fill="auto"/>
          </w:tcPr>
          <w:p w14:paraId="77FBA2E7"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lastRenderedPageBreak/>
              <w:t>1.2.3</w:t>
            </w:r>
          </w:p>
        </w:tc>
        <w:tc>
          <w:tcPr>
            <w:tcW w:w="5549" w:type="dxa"/>
            <w:shd w:val="clear" w:color="auto" w:fill="auto"/>
          </w:tcPr>
          <w:p w14:paraId="0BA570C8"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Идентификационный номер налогоплательщика– юридического лица</w:t>
            </w:r>
          </w:p>
        </w:tc>
        <w:tc>
          <w:tcPr>
            <w:tcW w:w="3175" w:type="dxa"/>
            <w:shd w:val="clear" w:color="auto" w:fill="auto"/>
          </w:tcPr>
          <w:p w14:paraId="64E45BAE" w14:textId="77777777" w:rsidR="00740A61" w:rsidRPr="00B84CEA" w:rsidRDefault="00740A61" w:rsidP="002136D2">
            <w:pPr>
              <w:tabs>
                <w:tab w:val="left" w:pos="540"/>
              </w:tabs>
              <w:suppressAutoHyphens/>
              <w:jc w:val="both"/>
              <w:rPr>
                <w:sz w:val="28"/>
                <w:szCs w:val="28"/>
                <w:lang w:eastAsia="zh-CN"/>
              </w:rPr>
            </w:pPr>
          </w:p>
        </w:tc>
      </w:tr>
    </w:tbl>
    <w:p w14:paraId="76DD8239" w14:textId="77777777" w:rsidR="00740A61" w:rsidRPr="00B84CEA" w:rsidRDefault="00740A61" w:rsidP="00740A61">
      <w:pPr>
        <w:tabs>
          <w:tab w:val="left" w:pos="540"/>
        </w:tabs>
        <w:suppressAutoHyphens/>
        <w:jc w:val="center"/>
        <w:rPr>
          <w:lang w:eastAsia="zh-CN"/>
        </w:rPr>
      </w:pPr>
    </w:p>
    <w:p w14:paraId="2AD9B70D" w14:textId="77777777" w:rsidR="00740A61" w:rsidRPr="000F0629" w:rsidRDefault="00740A61" w:rsidP="00740A61">
      <w:pPr>
        <w:tabs>
          <w:tab w:val="left" w:pos="540"/>
        </w:tabs>
        <w:suppressAutoHyphens/>
        <w:jc w:val="center"/>
        <w:rPr>
          <w:b/>
          <w:sz w:val="28"/>
          <w:szCs w:val="28"/>
          <w:lang w:eastAsia="zh-CN"/>
        </w:rPr>
      </w:pPr>
      <w:r w:rsidRPr="000F0629">
        <w:rPr>
          <w:b/>
          <w:sz w:val="28"/>
          <w:szCs w:val="28"/>
          <w:lang w:eastAsia="zh-CN"/>
        </w:rPr>
        <w:t xml:space="preserve">2. Сведения о </w:t>
      </w:r>
      <w:r>
        <w:rPr>
          <w:b/>
          <w:sz w:val="28"/>
          <w:szCs w:val="28"/>
          <w:lang w:eastAsia="zh-CN"/>
        </w:rPr>
        <w:t>разрешении на строительство</w:t>
      </w:r>
    </w:p>
    <w:p w14:paraId="7D502863" w14:textId="77777777" w:rsidR="00740A61" w:rsidRPr="000F0629" w:rsidRDefault="00740A61" w:rsidP="00740A61">
      <w:pPr>
        <w:tabs>
          <w:tab w:val="left" w:pos="540"/>
        </w:tabs>
        <w:suppressAutoHyphens/>
        <w:jc w:val="center"/>
        <w:rPr>
          <w:b/>
          <w:sz w:val="28"/>
          <w:szCs w:val="28"/>
          <w:lang w:eastAsia="zh-C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540"/>
        <w:gridCol w:w="2464"/>
        <w:gridCol w:w="1962"/>
      </w:tblGrid>
      <w:tr w:rsidR="00740A61" w:rsidRPr="000F0629" w14:paraId="6987E81B" w14:textId="77777777" w:rsidTr="00AB13BA">
        <w:tc>
          <w:tcPr>
            <w:tcW w:w="1101" w:type="dxa"/>
            <w:shd w:val="clear" w:color="auto" w:fill="auto"/>
          </w:tcPr>
          <w:p w14:paraId="072A66CA" w14:textId="77777777" w:rsidR="00740A61" w:rsidRPr="000F0629" w:rsidRDefault="00740A61" w:rsidP="002136D2">
            <w:pPr>
              <w:tabs>
                <w:tab w:val="left" w:pos="540"/>
              </w:tabs>
              <w:suppressAutoHyphens/>
              <w:jc w:val="center"/>
              <w:rPr>
                <w:lang w:eastAsia="zh-CN"/>
              </w:rPr>
            </w:pPr>
            <w:r w:rsidRPr="000F0629">
              <w:rPr>
                <w:lang w:eastAsia="zh-CN"/>
              </w:rPr>
              <w:t>№ п/п</w:t>
            </w:r>
          </w:p>
        </w:tc>
        <w:tc>
          <w:tcPr>
            <w:tcW w:w="3540" w:type="dxa"/>
            <w:shd w:val="clear" w:color="auto" w:fill="auto"/>
          </w:tcPr>
          <w:p w14:paraId="00B5FA93" w14:textId="77777777" w:rsidR="00740A61" w:rsidRPr="000F0629" w:rsidRDefault="00740A61" w:rsidP="002136D2">
            <w:pPr>
              <w:tabs>
                <w:tab w:val="left" w:pos="540"/>
              </w:tabs>
              <w:suppressAutoHyphens/>
              <w:jc w:val="center"/>
              <w:rPr>
                <w:lang w:eastAsia="zh-CN"/>
              </w:rPr>
            </w:pPr>
            <w:r w:rsidRPr="000F0629">
              <w:rPr>
                <w:lang w:eastAsia="zh-CN"/>
              </w:rPr>
              <w:t xml:space="preserve">Орган, выдавший </w:t>
            </w:r>
            <w:r>
              <w:rPr>
                <w:lang w:eastAsia="zh-CN"/>
              </w:rPr>
              <w:t xml:space="preserve">разрешение на строительство </w:t>
            </w:r>
          </w:p>
        </w:tc>
        <w:tc>
          <w:tcPr>
            <w:tcW w:w="2464" w:type="dxa"/>
            <w:shd w:val="clear" w:color="auto" w:fill="auto"/>
          </w:tcPr>
          <w:p w14:paraId="605A8CCD" w14:textId="77777777" w:rsidR="00740A61" w:rsidRPr="000F0629" w:rsidRDefault="00740A61" w:rsidP="002136D2">
            <w:pPr>
              <w:tabs>
                <w:tab w:val="left" w:pos="540"/>
              </w:tabs>
              <w:suppressAutoHyphens/>
              <w:jc w:val="center"/>
              <w:rPr>
                <w:lang w:eastAsia="zh-CN"/>
              </w:rPr>
            </w:pPr>
            <w:r w:rsidRPr="000F0629">
              <w:rPr>
                <w:lang w:eastAsia="zh-CN"/>
              </w:rPr>
              <w:t>Номер документа</w:t>
            </w:r>
          </w:p>
        </w:tc>
        <w:tc>
          <w:tcPr>
            <w:tcW w:w="1962" w:type="dxa"/>
            <w:shd w:val="clear" w:color="auto" w:fill="auto"/>
          </w:tcPr>
          <w:p w14:paraId="0CD8858B" w14:textId="77777777" w:rsidR="00740A61" w:rsidRPr="000F0629" w:rsidRDefault="00740A61" w:rsidP="002136D2">
            <w:pPr>
              <w:tabs>
                <w:tab w:val="left" w:pos="540"/>
              </w:tabs>
              <w:suppressAutoHyphens/>
              <w:jc w:val="center"/>
              <w:rPr>
                <w:lang w:eastAsia="zh-CN"/>
              </w:rPr>
            </w:pPr>
            <w:r w:rsidRPr="000F0629">
              <w:rPr>
                <w:lang w:eastAsia="zh-CN"/>
              </w:rPr>
              <w:t>Дата документа</w:t>
            </w:r>
          </w:p>
        </w:tc>
      </w:tr>
      <w:tr w:rsidR="00740A61" w:rsidRPr="000F0629" w14:paraId="26657AA1" w14:textId="77777777" w:rsidTr="00AB13BA">
        <w:tc>
          <w:tcPr>
            <w:tcW w:w="1101" w:type="dxa"/>
            <w:shd w:val="clear" w:color="auto" w:fill="auto"/>
          </w:tcPr>
          <w:p w14:paraId="1DE04002" w14:textId="77777777" w:rsidR="00740A61" w:rsidRPr="000F0629" w:rsidRDefault="00740A61" w:rsidP="002136D2">
            <w:pPr>
              <w:tabs>
                <w:tab w:val="left" w:pos="540"/>
              </w:tabs>
              <w:suppressAutoHyphens/>
              <w:jc w:val="center"/>
              <w:rPr>
                <w:b/>
                <w:sz w:val="28"/>
                <w:szCs w:val="28"/>
                <w:lang w:eastAsia="zh-CN"/>
              </w:rPr>
            </w:pPr>
          </w:p>
        </w:tc>
        <w:tc>
          <w:tcPr>
            <w:tcW w:w="3540" w:type="dxa"/>
            <w:shd w:val="clear" w:color="auto" w:fill="auto"/>
          </w:tcPr>
          <w:p w14:paraId="3F044B4B" w14:textId="77777777" w:rsidR="00740A61" w:rsidRPr="000F0629" w:rsidRDefault="00740A61" w:rsidP="002136D2">
            <w:pPr>
              <w:tabs>
                <w:tab w:val="left" w:pos="540"/>
              </w:tabs>
              <w:suppressAutoHyphens/>
              <w:jc w:val="center"/>
              <w:rPr>
                <w:b/>
                <w:sz w:val="28"/>
                <w:szCs w:val="28"/>
                <w:lang w:eastAsia="zh-CN"/>
              </w:rPr>
            </w:pPr>
          </w:p>
        </w:tc>
        <w:tc>
          <w:tcPr>
            <w:tcW w:w="2464" w:type="dxa"/>
            <w:shd w:val="clear" w:color="auto" w:fill="auto"/>
          </w:tcPr>
          <w:p w14:paraId="22C9496D" w14:textId="77777777" w:rsidR="00740A61" w:rsidRPr="000F0629" w:rsidRDefault="00740A61" w:rsidP="002136D2">
            <w:pPr>
              <w:tabs>
                <w:tab w:val="left" w:pos="540"/>
              </w:tabs>
              <w:suppressAutoHyphens/>
              <w:jc w:val="center"/>
              <w:rPr>
                <w:b/>
                <w:sz w:val="28"/>
                <w:szCs w:val="28"/>
                <w:lang w:eastAsia="zh-CN"/>
              </w:rPr>
            </w:pPr>
          </w:p>
        </w:tc>
        <w:tc>
          <w:tcPr>
            <w:tcW w:w="1962" w:type="dxa"/>
            <w:shd w:val="clear" w:color="auto" w:fill="auto"/>
          </w:tcPr>
          <w:p w14:paraId="1F129186" w14:textId="77777777" w:rsidR="00740A61" w:rsidRPr="000F0629" w:rsidRDefault="00740A61" w:rsidP="002136D2">
            <w:pPr>
              <w:tabs>
                <w:tab w:val="left" w:pos="540"/>
              </w:tabs>
              <w:suppressAutoHyphens/>
              <w:jc w:val="center"/>
              <w:rPr>
                <w:b/>
                <w:sz w:val="28"/>
                <w:szCs w:val="28"/>
                <w:lang w:eastAsia="zh-CN"/>
              </w:rPr>
            </w:pPr>
          </w:p>
        </w:tc>
      </w:tr>
    </w:tbl>
    <w:p w14:paraId="1E1E27C4" w14:textId="77777777" w:rsidR="00740A61" w:rsidRDefault="00740A61" w:rsidP="00740A61">
      <w:pPr>
        <w:jc w:val="center"/>
        <w:rPr>
          <w:b/>
          <w:sz w:val="28"/>
          <w:szCs w:val="28"/>
          <w:lang w:eastAsia="en-US"/>
        </w:rPr>
      </w:pPr>
    </w:p>
    <w:p w14:paraId="71DBF9AE" w14:textId="77777777" w:rsidR="00AB13BA" w:rsidRDefault="00740A61" w:rsidP="00740A61">
      <w:pPr>
        <w:tabs>
          <w:tab w:val="left" w:pos="540"/>
        </w:tabs>
        <w:suppressAutoHyphens/>
        <w:jc w:val="both"/>
        <w:rPr>
          <w:sz w:val="28"/>
          <w:szCs w:val="28"/>
        </w:rPr>
      </w:pPr>
      <w:proofErr w:type="gramStart"/>
      <w:r w:rsidRPr="00A457AD">
        <w:rPr>
          <w:sz w:val="28"/>
          <w:szCs w:val="28"/>
        </w:rPr>
        <w:t>Приложение:_</w:t>
      </w:r>
      <w:proofErr w:type="gramEnd"/>
      <w:r>
        <w:rPr>
          <w:sz w:val="28"/>
          <w:szCs w:val="28"/>
        </w:rPr>
        <w:t>__________________________________________________________________</w:t>
      </w:r>
      <w:r w:rsidRPr="00A457AD">
        <w:rPr>
          <w:sz w:val="28"/>
          <w:szCs w:val="28"/>
        </w:rPr>
        <w:t>__________________________</w:t>
      </w:r>
      <w:r w:rsidR="00AB13BA">
        <w:rPr>
          <w:sz w:val="28"/>
          <w:szCs w:val="28"/>
        </w:rPr>
        <w:t>________________________</w:t>
      </w:r>
    </w:p>
    <w:p w14:paraId="58C31B38" w14:textId="77777777" w:rsidR="00AB13BA" w:rsidRDefault="00AB13BA" w:rsidP="00740A61">
      <w:pPr>
        <w:tabs>
          <w:tab w:val="left" w:pos="540"/>
        </w:tabs>
        <w:suppressAutoHyphens/>
        <w:jc w:val="both"/>
        <w:rPr>
          <w:sz w:val="28"/>
          <w:szCs w:val="28"/>
        </w:rPr>
      </w:pPr>
    </w:p>
    <w:p w14:paraId="05E8434D" w14:textId="7BE7A12E" w:rsidR="00740A61" w:rsidRDefault="00740A61" w:rsidP="00740A61">
      <w:pPr>
        <w:tabs>
          <w:tab w:val="left" w:pos="540"/>
        </w:tabs>
        <w:suppressAutoHyphens/>
        <w:jc w:val="both"/>
        <w:rPr>
          <w:sz w:val="28"/>
          <w:szCs w:val="28"/>
        </w:rPr>
      </w:pPr>
      <w:r w:rsidRPr="00A457AD">
        <w:rPr>
          <w:sz w:val="28"/>
          <w:szCs w:val="28"/>
        </w:rPr>
        <w:t>Номер</w:t>
      </w:r>
      <w:r>
        <w:rPr>
          <w:sz w:val="28"/>
          <w:szCs w:val="28"/>
        </w:rPr>
        <w:t xml:space="preserve"> </w:t>
      </w:r>
      <w:r w:rsidRPr="00A457AD">
        <w:rPr>
          <w:sz w:val="28"/>
          <w:szCs w:val="28"/>
        </w:rPr>
        <w:t>телефона</w:t>
      </w:r>
      <w:r>
        <w:rPr>
          <w:sz w:val="28"/>
          <w:szCs w:val="28"/>
        </w:rPr>
        <w:t xml:space="preserve"> </w:t>
      </w:r>
      <w:r w:rsidRPr="00A457AD">
        <w:rPr>
          <w:sz w:val="28"/>
          <w:szCs w:val="28"/>
        </w:rPr>
        <w:t>и</w:t>
      </w:r>
      <w:r>
        <w:rPr>
          <w:sz w:val="28"/>
          <w:szCs w:val="28"/>
        </w:rPr>
        <w:t xml:space="preserve"> </w:t>
      </w:r>
      <w:r w:rsidRPr="00A457AD">
        <w:rPr>
          <w:sz w:val="28"/>
          <w:szCs w:val="28"/>
        </w:rPr>
        <w:t>адрес</w:t>
      </w:r>
      <w:r>
        <w:rPr>
          <w:sz w:val="28"/>
          <w:szCs w:val="28"/>
        </w:rPr>
        <w:t xml:space="preserve"> </w:t>
      </w:r>
      <w:r w:rsidRPr="00A457AD">
        <w:rPr>
          <w:sz w:val="28"/>
          <w:szCs w:val="28"/>
        </w:rPr>
        <w:t>электронной</w:t>
      </w:r>
      <w:r>
        <w:rPr>
          <w:sz w:val="28"/>
          <w:szCs w:val="28"/>
        </w:rPr>
        <w:t xml:space="preserve"> </w:t>
      </w:r>
      <w:r w:rsidRPr="00A457AD">
        <w:rPr>
          <w:sz w:val="28"/>
          <w:szCs w:val="28"/>
        </w:rPr>
        <w:t>почты</w:t>
      </w:r>
      <w:r>
        <w:rPr>
          <w:sz w:val="28"/>
          <w:szCs w:val="28"/>
        </w:rPr>
        <w:t xml:space="preserve"> </w:t>
      </w:r>
      <w:r w:rsidRPr="00A457AD">
        <w:rPr>
          <w:sz w:val="28"/>
          <w:szCs w:val="28"/>
        </w:rPr>
        <w:t>для</w:t>
      </w:r>
      <w:r>
        <w:rPr>
          <w:sz w:val="28"/>
          <w:szCs w:val="28"/>
        </w:rPr>
        <w:t xml:space="preserve"> </w:t>
      </w:r>
      <w:proofErr w:type="gramStart"/>
      <w:r w:rsidRPr="00A457AD">
        <w:rPr>
          <w:sz w:val="28"/>
          <w:szCs w:val="28"/>
        </w:rPr>
        <w:t>связи:_</w:t>
      </w:r>
      <w:proofErr w:type="gramEnd"/>
      <w:r w:rsidRPr="00A457AD">
        <w:rPr>
          <w:sz w:val="28"/>
          <w:szCs w:val="28"/>
        </w:rPr>
        <w:t>_____________</w:t>
      </w:r>
      <w:r>
        <w:rPr>
          <w:sz w:val="28"/>
          <w:szCs w:val="28"/>
        </w:rPr>
        <w:t xml:space="preserve"> __________________________________________________________</w:t>
      </w:r>
      <w:r w:rsidR="00AB13BA">
        <w:rPr>
          <w:sz w:val="28"/>
          <w:szCs w:val="28"/>
        </w:rPr>
        <w:t>______</w:t>
      </w:r>
    </w:p>
    <w:p w14:paraId="3A6AA42F" w14:textId="77777777" w:rsidR="00740A61" w:rsidRDefault="00740A61" w:rsidP="00740A61">
      <w:pPr>
        <w:tabs>
          <w:tab w:val="left" w:pos="540"/>
        </w:tabs>
        <w:suppressAutoHyphens/>
        <w:jc w:val="both"/>
        <w:rPr>
          <w:sz w:val="28"/>
          <w:szCs w:val="28"/>
        </w:rPr>
      </w:pPr>
    </w:p>
    <w:p w14:paraId="2829764B" w14:textId="77777777" w:rsidR="00740A61" w:rsidRDefault="00740A61" w:rsidP="00740A61">
      <w:pPr>
        <w:tabs>
          <w:tab w:val="left" w:pos="540"/>
        </w:tabs>
        <w:suppressAutoHyphens/>
        <w:jc w:val="both"/>
        <w:rPr>
          <w:sz w:val="28"/>
          <w:szCs w:val="28"/>
        </w:rPr>
      </w:pPr>
      <w:r w:rsidRPr="00A457AD">
        <w:rPr>
          <w:sz w:val="28"/>
          <w:szCs w:val="28"/>
        </w:rPr>
        <w:t>Результат</w:t>
      </w:r>
      <w:r>
        <w:rPr>
          <w:sz w:val="28"/>
          <w:szCs w:val="28"/>
        </w:rPr>
        <w:t xml:space="preserve"> </w:t>
      </w:r>
      <w:r w:rsidRPr="00A457AD">
        <w:rPr>
          <w:sz w:val="28"/>
          <w:szCs w:val="28"/>
        </w:rPr>
        <w:t>предоставления</w:t>
      </w:r>
      <w:r>
        <w:rPr>
          <w:sz w:val="28"/>
          <w:szCs w:val="28"/>
        </w:rPr>
        <w:t xml:space="preserve"> </w:t>
      </w:r>
      <w:r w:rsidRPr="00A457AD">
        <w:rPr>
          <w:sz w:val="28"/>
          <w:szCs w:val="28"/>
        </w:rPr>
        <w:t>услуги</w:t>
      </w:r>
      <w:r>
        <w:rPr>
          <w:sz w:val="28"/>
          <w:szCs w:val="28"/>
        </w:rPr>
        <w:t xml:space="preserve"> </w:t>
      </w:r>
      <w:r w:rsidRPr="00A457AD">
        <w:rPr>
          <w:sz w:val="28"/>
          <w:szCs w:val="28"/>
        </w:rPr>
        <w:t>прошу:</w:t>
      </w:r>
    </w:p>
    <w:p w14:paraId="59ABDF34" w14:textId="77777777" w:rsidR="00740A61" w:rsidRDefault="00740A61" w:rsidP="00740A61">
      <w:pPr>
        <w:tabs>
          <w:tab w:val="left" w:pos="540"/>
        </w:tabs>
        <w:suppressAutoHyphens/>
        <w:jc w:val="both"/>
        <w:rPr>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6"/>
        <w:gridCol w:w="1051"/>
      </w:tblGrid>
      <w:tr w:rsidR="00740A61" w:rsidRPr="00E821DF" w14:paraId="3418B9D3" w14:textId="77777777" w:rsidTr="00AB13BA">
        <w:tc>
          <w:tcPr>
            <w:tcW w:w="8016" w:type="dxa"/>
            <w:shd w:val="clear" w:color="auto" w:fill="auto"/>
          </w:tcPr>
          <w:p w14:paraId="319EC46E" w14:textId="77777777" w:rsidR="00740A61" w:rsidRPr="00B367E0" w:rsidRDefault="00740A61" w:rsidP="002136D2">
            <w:pPr>
              <w:tabs>
                <w:tab w:val="left" w:pos="540"/>
              </w:tabs>
              <w:suppressAutoHyphens/>
              <w:jc w:val="both"/>
              <w:rPr>
                <w:sz w:val="26"/>
                <w:szCs w:val="26"/>
              </w:rPr>
            </w:pPr>
            <w:r w:rsidRPr="00B367E0">
              <w:rPr>
                <w:sz w:val="26"/>
                <w:szCs w:val="26"/>
              </w:rPr>
              <w:t>Направить в форме электронного документа в личный кабинет в</w:t>
            </w:r>
          </w:p>
        </w:tc>
        <w:tc>
          <w:tcPr>
            <w:tcW w:w="1051" w:type="dxa"/>
            <w:shd w:val="clear" w:color="auto" w:fill="auto"/>
          </w:tcPr>
          <w:p w14:paraId="32E27113" w14:textId="77777777" w:rsidR="00740A61" w:rsidRPr="00E821DF" w:rsidRDefault="00740A61" w:rsidP="002136D2">
            <w:pPr>
              <w:tabs>
                <w:tab w:val="left" w:pos="540"/>
              </w:tabs>
              <w:suppressAutoHyphens/>
              <w:jc w:val="both"/>
              <w:rPr>
                <w:sz w:val="28"/>
                <w:szCs w:val="28"/>
              </w:rPr>
            </w:pPr>
          </w:p>
        </w:tc>
      </w:tr>
      <w:tr w:rsidR="00740A61" w:rsidRPr="00E821DF" w14:paraId="1D82AA4C" w14:textId="77777777" w:rsidTr="00AB13BA">
        <w:tc>
          <w:tcPr>
            <w:tcW w:w="8016" w:type="dxa"/>
            <w:shd w:val="clear" w:color="auto" w:fill="auto"/>
          </w:tcPr>
          <w:p w14:paraId="339D97EA" w14:textId="77777777" w:rsidR="00740A61" w:rsidRPr="00B367E0" w:rsidRDefault="00740A61" w:rsidP="002136D2">
            <w:pPr>
              <w:tabs>
                <w:tab w:val="left" w:pos="540"/>
              </w:tabs>
              <w:suppressAutoHyphens/>
              <w:jc w:val="both"/>
              <w:rPr>
                <w:sz w:val="26"/>
                <w:szCs w:val="26"/>
              </w:rPr>
            </w:pPr>
            <w:r w:rsidRPr="00B367E0">
              <w:rPr>
                <w:sz w:val="26"/>
                <w:szCs w:val="26"/>
              </w:rPr>
              <w:t>Федеральной государственной информационной системе «Единый портал государственных и муниципальных услуг (функций</w:t>
            </w:r>
            <w:proofErr w:type="gramStart"/>
            <w:r w:rsidRPr="00B367E0">
              <w:rPr>
                <w:sz w:val="26"/>
                <w:szCs w:val="26"/>
              </w:rPr>
              <w:t>)»/</w:t>
            </w:r>
            <w:proofErr w:type="gramEnd"/>
            <w:r w:rsidRPr="00B367E0">
              <w:rPr>
                <w:sz w:val="26"/>
                <w:szCs w:val="26"/>
              </w:rPr>
              <w:t>на региональном портале государственных и муниципальных услуг</w:t>
            </w:r>
          </w:p>
        </w:tc>
        <w:tc>
          <w:tcPr>
            <w:tcW w:w="1051" w:type="dxa"/>
            <w:shd w:val="clear" w:color="auto" w:fill="auto"/>
          </w:tcPr>
          <w:p w14:paraId="3FD9B1B1" w14:textId="77777777" w:rsidR="00740A61" w:rsidRPr="00E821DF" w:rsidRDefault="00740A61" w:rsidP="002136D2">
            <w:pPr>
              <w:tabs>
                <w:tab w:val="left" w:pos="540"/>
              </w:tabs>
              <w:suppressAutoHyphens/>
              <w:jc w:val="both"/>
              <w:rPr>
                <w:sz w:val="28"/>
                <w:szCs w:val="28"/>
              </w:rPr>
            </w:pPr>
          </w:p>
        </w:tc>
      </w:tr>
      <w:tr w:rsidR="00740A61" w:rsidRPr="00E821DF" w14:paraId="39CC80A1" w14:textId="77777777" w:rsidTr="00AB13BA">
        <w:tc>
          <w:tcPr>
            <w:tcW w:w="8016" w:type="dxa"/>
            <w:shd w:val="clear" w:color="auto" w:fill="auto"/>
          </w:tcPr>
          <w:p w14:paraId="38CBD4AA" w14:textId="77777777" w:rsidR="00740A61" w:rsidRPr="00B367E0" w:rsidRDefault="00740A61" w:rsidP="002136D2">
            <w:pPr>
              <w:tabs>
                <w:tab w:val="left" w:pos="540"/>
              </w:tabs>
              <w:suppressAutoHyphens/>
              <w:jc w:val="both"/>
              <w:rPr>
                <w:sz w:val="26"/>
                <w:szCs w:val="26"/>
              </w:rPr>
            </w:pPr>
            <w:r w:rsidRPr="00B367E0">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7EAA5A4A" w14:textId="77777777" w:rsidR="00740A61" w:rsidRPr="00B367E0" w:rsidRDefault="00740A61" w:rsidP="002136D2">
            <w:pPr>
              <w:tabs>
                <w:tab w:val="left" w:pos="540"/>
              </w:tabs>
              <w:suppressAutoHyphens/>
              <w:jc w:val="both"/>
              <w:rPr>
                <w:sz w:val="26"/>
                <w:szCs w:val="26"/>
              </w:rPr>
            </w:pPr>
            <w:r w:rsidRPr="00B367E0">
              <w:rPr>
                <w:sz w:val="26"/>
                <w:szCs w:val="26"/>
              </w:rPr>
              <w:t>___________________________________________________________</w:t>
            </w:r>
          </w:p>
          <w:p w14:paraId="6856D599" w14:textId="77777777" w:rsidR="00740A61" w:rsidRPr="00B367E0" w:rsidRDefault="00740A61" w:rsidP="002136D2">
            <w:pPr>
              <w:tabs>
                <w:tab w:val="left" w:pos="540"/>
              </w:tabs>
              <w:suppressAutoHyphens/>
              <w:jc w:val="both"/>
              <w:rPr>
                <w:sz w:val="26"/>
                <w:szCs w:val="26"/>
              </w:rPr>
            </w:pPr>
          </w:p>
        </w:tc>
        <w:tc>
          <w:tcPr>
            <w:tcW w:w="1051" w:type="dxa"/>
            <w:shd w:val="clear" w:color="auto" w:fill="auto"/>
          </w:tcPr>
          <w:p w14:paraId="664D2D37" w14:textId="77777777" w:rsidR="00740A61" w:rsidRPr="00E821DF" w:rsidRDefault="00740A61" w:rsidP="002136D2">
            <w:pPr>
              <w:tabs>
                <w:tab w:val="left" w:pos="540"/>
              </w:tabs>
              <w:suppressAutoHyphens/>
              <w:jc w:val="both"/>
              <w:rPr>
                <w:sz w:val="28"/>
                <w:szCs w:val="28"/>
              </w:rPr>
            </w:pPr>
          </w:p>
        </w:tc>
      </w:tr>
      <w:tr w:rsidR="00740A61" w:rsidRPr="00E821DF" w14:paraId="2F7FC4AE" w14:textId="77777777" w:rsidTr="00AB13BA">
        <w:tc>
          <w:tcPr>
            <w:tcW w:w="8016" w:type="dxa"/>
            <w:shd w:val="clear" w:color="auto" w:fill="auto"/>
          </w:tcPr>
          <w:p w14:paraId="756F7EAC" w14:textId="77777777" w:rsidR="00740A61" w:rsidRPr="00B367E0" w:rsidRDefault="00740A61" w:rsidP="002136D2">
            <w:pPr>
              <w:tabs>
                <w:tab w:val="left" w:pos="540"/>
              </w:tabs>
              <w:suppressAutoHyphens/>
              <w:jc w:val="both"/>
              <w:rPr>
                <w:sz w:val="26"/>
                <w:szCs w:val="26"/>
              </w:rPr>
            </w:pPr>
            <w:r w:rsidRPr="00B367E0">
              <w:rPr>
                <w:sz w:val="26"/>
                <w:szCs w:val="26"/>
              </w:rPr>
              <w:t>Направить на бумажном носителе на почтовый адрес:</w:t>
            </w:r>
          </w:p>
          <w:p w14:paraId="515B72B0" w14:textId="77777777" w:rsidR="00740A61" w:rsidRPr="00B367E0" w:rsidRDefault="00740A61" w:rsidP="002136D2">
            <w:pPr>
              <w:tabs>
                <w:tab w:val="left" w:pos="540"/>
              </w:tabs>
              <w:suppressAutoHyphens/>
              <w:jc w:val="both"/>
              <w:rPr>
                <w:sz w:val="26"/>
                <w:szCs w:val="26"/>
              </w:rPr>
            </w:pPr>
            <w:r w:rsidRPr="00B367E0">
              <w:rPr>
                <w:sz w:val="26"/>
                <w:szCs w:val="26"/>
              </w:rPr>
              <w:t>____________________________________________________________</w:t>
            </w:r>
          </w:p>
          <w:p w14:paraId="3C4B9A7C" w14:textId="77777777" w:rsidR="00740A61" w:rsidRPr="00B367E0" w:rsidRDefault="00740A61" w:rsidP="002136D2">
            <w:pPr>
              <w:tabs>
                <w:tab w:val="left" w:pos="540"/>
              </w:tabs>
              <w:suppressAutoHyphens/>
              <w:jc w:val="both"/>
              <w:rPr>
                <w:sz w:val="26"/>
                <w:szCs w:val="26"/>
              </w:rPr>
            </w:pPr>
          </w:p>
        </w:tc>
        <w:tc>
          <w:tcPr>
            <w:tcW w:w="1051" w:type="dxa"/>
            <w:shd w:val="clear" w:color="auto" w:fill="auto"/>
          </w:tcPr>
          <w:p w14:paraId="3B726B00" w14:textId="77777777" w:rsidR="00740A61" w:rsidRPr="00E821DF" w:rsidRDefault="00740A61" w:rsidP="002136D2">
            <w:pPr>
              <w:tabs>
                <w:tab w:val="left" w:pos="540"/>
              </w:tabs>
              <w:suppressAutoHyphens/>
              <w:jc w:val="both"/>
              <w:rPr>
                <w:sz w:val="28"/>
                <w:szCs w:val="28"/>
              </w:rPr>
            </w:pPr>
          </w:p>
        </w:tc>
      </w:tr>
      <w:tr w:rsidR="00740A61" w:rsidRPr="00E821DF" w14:paraId="02624FD7" w14:textId="77777777" w:rsidTr="00AB13BA">
        <w:tc>
          <w:tcPr>
            <w:tcW w:w="8016" w:type="dxa"/>
            <w:shd w:val="clear" w:color="auto" w:fill="auto"/>
          </w:tcPr>
          <w:p w14:paraId="53A90D58" w14:textId="77777777" w:rsidR="00740A61" w:rsidRPr="00E821DF" w:rsidRDefault="00740A61" w:rsidP="002136D2">
            <w:pPr>
              <w:tabs>
                <w:tab w:val="left" w:pos="540"/>
              </w:tabs>
              <w:suppressAutoHyphens/>
              <w:jc w:val="center"/>
              <w:rPr>
                <w:i/>
              </w:rPr>
            </w:pPr>
            <w:r w:rsidRPr="00E821DF">
              <w:rPr>
                <w:i/>
              </w:rPr>
              <w:t>Указывается один из перечисленных способов</w:t>
            </w:r>
          </w:p>
        </w:tc>
        <w:tc>
          <w:tcPr>
            <w:tcW w:w="1051" w:type="dxa"/>
            <w:shd w:val="clear" w:color="auto" w:fill="auto"/>
          </w:tcPr>
          <w:p w14:paraId="1771C369" w14:textId="77777777" w:rsidR="00740A61" w:rsidRPr="00E821DF" w:rsidRDefault="00740A61" w:rsidP="002136D2">
            <w:pPr>
              <w:tabs>
                <w:tab w:val="left" w:pos="540"/>
              </w:tabs>
              <w:suppressAutoHyphens/>
              <w:jc w:val="both"/>
              <w:rPr>
                <w:sz w:val="28"/>
                <w:szCs w:val="28"/>
              </w:rPr>
            </w:pPr>
          </w:p>
        </w:tc>
      </w:tr>
    </w:tbl>
    <w:p w14:paraId="109DA388" w14:textId="77777777" w:rsidR="00740A61" w:rsidRDefault="00740A61" w:rsidP="00740A61">
      <w:pPr>
        <w:tabs>
          <w:tab w:val="left" w:pos="540"/>
        </w:tabs>
        <w:suppressAutoHyphens/>
        <w:jc w:val="both"/>
        <w:rPr>
          <w:sz w:val="28"/>
          <w:szCs w:val="28"/>
        </w:rPr>
      </w:pPr>
    </w:p>
    <w:p w14:paraId="7CC9E60D" w14:textId="77777777" w:rsidR="00AB13BA" w:rsidRDefault="00AB13BA" w:rsidP="00740A61">
      <w:pPr>
        <w:tabs>
          <w:tab w:val="left" w:pos="540"/>
        </w:tabs>
        <w:suppressAutoHyphens/>
        <w:jc w:val="both"/>
        <w:rPr>
          <w:sz w:val="28"/>
          <w:szCs w:val="28"/>
        </w:rPr>
      </w:pPr>
    </w:p>
    <w:p w14:paraId="13E9670F" w14:textId="77777777" w:rsidR="00AB13BA" w:rsidRDefault="00AB13BA" w:rsidP="00AB13BA">
      <w:pPr>
        <w:tabs>
          <w:tab w:val="left" w:pos="540"/>
        </w:tabs>
        <w:suppressAutoHyphens/>
        <w:jc w:val="both"/>
        <w:rPr>
          <w:sz w:val="28"/>
          <w:szCs w:val="28"/>
        </w:rPr>
      </w:pPr>
      <w:r>
        <w:rPr>
          <w:sz w:val="28"/>
          <w:szCs w:val="28"/>
        </w:rPr>
        <w:t>__________                       _____________________________</w:t>
      </w:r>
    </w:p>
    <w:p w14:paraId="7C237573" w14:textId="77777777" w:rsidR="00AB13BA" w:rsidRDefault="00AB13BA" w:rsidP="00AB13BA">
      <w:pPr>
        <w:tabs>
          <w:tab w:val="left" w:pos="540"/>
        </w:tabs>
        <w:suppressAutoHyphens/>
        <w:jc w:val="both"/>
      </w:pPr>
      <w:r w:rsidRPr="00EA48EA">
        <w:t xml:space="preserve"> </w:t>
      </w:r>
      <w:r>
        <w:t xml:space="preserve">  (</w:t>
      </w:r>
      <w:proofErr w:type="gramStart"/>
      <w:r>
        <w:t xml:space="preserve">подпись)   </w:t>
      </w:r>
      <w:proofErr w:type="gramEnd"/>
      <w:r>
        <w:t xml:space="preserve">                            </w:t>
      </w:r>
      <w:r w:rsidRPr="00EA48EA">
        <w:t>(фамилия, имя</w:t>
      </w:r>
      <w:r>
        <w:t>,</w:t>
      </w:r>
      <w:r w:rsidRPr="00EA48EA">
        <w:t xml:space="preserve"> отчество </w:t>
      </w:r>
      <w:r>
        <w:t>(</w:t>
      </w:r>
      <w:r w:rsidRPr="00EA48EA">
        <w:t>при наличии</w:t>
      </w:r>
      <w:r>
        <w:t>))</w:t>
      </w:r>
    </w:p>
    <w:p w14:paraId="5B13E230" w14:textId="77777777" w:rsidR="00740A61" w:rsidRDefault="00740A61" w:rsidP="00740A61">
      <w:pPr>
        <w:jc w:val="center"/>
        <w:rPr>
          <w:b/>
          <w:sz w:val="28"/>
          <w:szCs w:val="28"/>
          <w:lang w:eastAsia="en-US"/>
        </w:rPr>
      </w:pPr>
    </w:p>
    <w:p w14:paraId="24D93C22" w14:textId="77777777" w:rsidR="00740A61" w:rsidRDefault="00740A61" w:rsidP="00740A61">
      <w:pPr>
        <w:jc w:val="center"/>
        <w:rPr>
          <w:b/>
          <w:sz w:val="28"/>
          <w:szCs w:val="28"/>
          <w:lang w:eastAsia="en-US"/>
        </w:rPr>
      </w:pPr>
    </w:p>
    <w:p w14:paraId="3CE49F05" w14:textId="77777777" w:rsidR="00740A61" w:rsidRDefault="00740A61" w:rsidP="00740A61">
      <w:pPr>
        <w:jc w:val="center"/>
        <w:rPr>
          <w:b/>
          <w:sz w:val="28"/>
          <w:szCs w:val="28"/>
          <w:lang w:eastAsia="en-US"/>
        </w:rPr>
      </w:pPr>
    </w:p>
    <w:p w14:paraId="29B56546" w14:textId="7ECDC3F1" w:rsidR="00740A61" w:rsidRDefault="00740A61" w:rsidP="00740A61">
      <w:pPr>
        <w:jc w:val="center"/>
        <w:rPr>
          <w:b/>
          <w:sz w:val="28"/>
          <w:szCs w:val="28"/>
          <w:lang w:eastAsia="en-US"/>
        </w:rPr>
      </w:pPr>
    </w:p>
    <w:p w14:paraId="36E2E6E4" w14:textId="39C099DC" w:rsidR="00B367E0" w:rsidRDefault="00B367E0" w:rsidP="00740A61">
      <w:pPr>
        <w:jc w:val="center"/>
        <w:rPr>
          <w:b/>
          <w:sz w:val="28"/>
          <w:szCs w:val="28"/>
          <w:lang w:eastAsia="en-US"/>
        </w:rPr>
      </w:pPr>
    </w:p>
    <w:p w14:paraId="2CDB6F61" w14:textId="794CA9A3" w:rsidR="00B367E0" w:rsidRDefault="00B367E0" w:rsidP="00740A61">
      <w:pPr>
        <w:jc w:val="center"/>
        <w:rPr>
          <w:b/>
          <w:sz w:val="28"/>
          <w:szCs w:val="28"/>
          <w:lang w:eastAsia="en-US"/>
        </w:rPr>
      </w:pPr>
    </w:p>
    <w:p w14:paraId="0D14C469" w14:textId="70BF9CB9" w:rsidR="00B367E0" w:rsidRDefault="00B367E0" w:rsidP="00740A61">
      <w:pPr>
        <w:jc w:val="center"/>
        <w:rPr>
          <w:b/>
          <w:sz w:val="28"/>
          <w:szCs w:val="28"/>
          <w:lang w:eastAsia="en-US"/>
        </w:rPr>
      </w:pPr>
    </w:p>
    <w:p w14:paraId="01EC6856" w14:textId="656B59EC" w:rsidR="00B367E0" w:rsidRDefault="00B367E0" w:rsidP="00740A61">
      <w:pPr>
        <w:jc w:val="center"/>
        <w:rPr>
          <w:b/>
          <w:sz w:val="28"/>
          <w:szCs w:val="28"/>
          <w:lang w:eastAsia="en-US"/>
        </w:rPr>
      </w:pPr>
    </w:p>
    <w:p w14:paraId="626592CB" w14:textId="77777777" w:rsidR="00B367E0" w:rsidRDefault="00B367E0" w:rsidP="00740A61">
      <w:pPr>
        <w:jc w:val="center"/>
        <w:rPr>
          <w:b/>
          <w:sz w:val="28"/>
          <w:szCs w:val="28"/>
          <w:lang w:eastAsia="en-US"/>
        </w:rPr>
      </w:pPr>
    </w:p>
    <w:p w14:paraId="2EFAFBD5" w14:textId="77777777" w:rsidR="00740A61" w:rsidRDefault="00740A61" w:rsidP="00740A61">
      <w:pPr>
        <w:jc w:val="center"/>
        <w:rPr>
          <w:b/>
          <w:sz w:val="28"/>
          <w:szCs w:val="28"/>
          <w:lang w:eastAsia="en-US"/>
        </w:rPr>
      </w:pPr>
    </w:p>
    <w:p w14:paraId="6D9BE634" w14:textId="77777777" w:rsidR="00740A61" w:rsidRDefault="00740A61" w:rsidP="00740A61">
      <w:pPr>
        <w:jc w:val="center"/>
        <w:rPr>
          <w:b/>
          <w:sz w:val="28"/>
          <w:szCs w:val="28"/>
          <w:lang w:eastAsia="en-US"/>
        </w:rPr>
      </w:pPr>
    </w:p>
    <w:p w14:paraId="409A4441" w14:textId="2711F8A4"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4</w:t>
      </w:r>
    </w:p>
    <w:p w14:paraId="67819661"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7173008B"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55B2504E" w14:textId="5F119552" w:rsidR="00740A61" w:rsidRDefault="00740A61" w:rsidP="00A951B1">
      <w:pPr>
        <w:rPr>
          <w:b/>
          <w:sz w:val="28"/>
          <w:szCs w:val="28"/>
          <w:lang w:eastAsia="en-US"/>
        </w:rPr>
      </w:pPr>
    </w:p>
    <w:p w14:paraId="34BF9D8C" w14:textId="77777777" w:rsidR="00740A61" w:rsidRDefault="00740A61" w:rsidP="00740A61">
      <w:pPr>
        <w:ind w:firstLine="851"/>
        <w:jc w:val="center"/>
        <w:rPr>
          <w:b/>
          <w:sz w:val="28"/>
          <w:szCs w:val="28"/>
          <w:lang w:eastAsia="en-US"/>
        </w:rPr>
      </w:pPr>
    </w:p>
    <w:p w14:paraId="360BDC33" w14:textId="77777777" w:rsidR="00740A61" w:rsidRDefault="00740A61" w:rsidP="00740A61">
      <w:pPr>
        <w:jc w:val="center"/>
        <w:rPr>
          <w:b/>
          <w:sz w:val="28"/>
          <w:szCs w:val="28"/>
          <w:lang w:eastAsia="en-US"/>
        </w:rPr>
      </w:pPr>
      <w:r w:rsidRPr="00740A61">
        <w:rPr>
          <w:b/>
          <w:sz w:val="28"/>
          <w:szCs w:val="28"/>
          <w:lang w:eastAsia="en-US"/>
        </w:rPr>
        <w:t xml:space="preserve">ЗАЯВЛЕНИЕ </w:t>
      </w:r>
    </w:p>
    <w:p w14:paraId="000B704A" w14:textId="77777777" w:rsidR="00740A61" w:rsidRDefault="00740A61" w:rsidP="00740A61">
      <w:pPr>
        <w:jc w:val="center"/>
        <w:rPr>
          <w:b/>
          <w:sz w:val="28"/>
          <w:szCs w:val="28"/>
          <w:lang w:eastAsia="en-US"/>
        </w:rPr>
      </w:pPr>
      <w:r w:rsidRPr="00740A61">
        <w:rPr>
          <w:b/>
          <w:sz w:val="28"/>
          <w:szCs w:val="28"/>
          <w:lang w:eastAsia="en-US"/>
        </w:rPr>
        <w:t>о</w:t>
      </w:r>
      <w:r>
        <w:rPr>
          <w:b/>
          <w:sz w:val="28"/>
          <w:szCs w:val="28"/>
          <w:lang w:eastAsia="en-US"/>
        </w:rPr>
        <w:t xml:space="preserve"> </w:t>
      </w:r>
      <w:r w:rsidRPr="00740A61">
        <w:rPr>
          <w:b/>
          <w:sz w:val="28"/>
          <w:szCs w:val="28"/>
          <w:lang w:eastAsia="en-US"/>
        </w:rPr>
        <w:t>внесении</w:t>
      </w:r>
      <w:r>
        <w:rPr>
          <w:b/>
          <w:sz w:val="28"/>
          <w:szCs w:val="28"/>
          <w:lang w:eastAsia="en-US"/>
        </w:rPr>
        <w:t xml:space="preserve"> </w:t>
      </w:r>
      <w:r w:rsidRPr="00740A61">
        <w:rPr>
          <w:b/>
          <w:sz w:val="28"/>
          <w:szCs w:val="28"/>
          <w:lang w:eastAsia="en-US"/>
        </w:rPr>
        <w:t>изменений</w:t>
      </w:r>
      <w:r>
        <w:rPr>
          <w:b/>
          <w:sz w:val="28"/>
          <w:szCs w:val="28"/>
          <w:lang w:eastAsia="en-US"/>
        </w:rPr>
        <w:t xml:space="preserve"> </w:t>
      </w:r>
      <w:r w:rsidRPr="00740A61">
        <w:rPr>
          <w:b/>
          <w:sz w:val="28"/>
          <w:szCs w:val="28"/>
          <w:lang w:eastAsia="en-US"/>
        </w:rPr>
        <w:t>в</w:t>
      </w:r>
      <w:r>
        <w:rPr>
          <w:b/>
          <w:sz w:val="28"/>
          <w:szCs w:val="28"/>
          <w:lang w:eastAsia="en-US"/>
        </w:rPr>
        <w:t xml:space="preserve"> </w:t>
      </w:r>
      <w:r w:rsidRPr="00740A61">
        <w:rPr>
          <w:b/>
          <w:sz w:val="28"/>
          <w:szCs w:val="28"/>
          <w:lang w:eastAsia="en-US"/>
        </w:rPr>
        <w:t>разрешение</w:t>
      </w:r>
      <w:r>
        <w:rPr>
          <w:b/>
          <w:sz w:val="28"/>
          <w:szCs w:val="28"/>
          <w:lang w:eastAsia="en-US"/>
        </w:rPr>
        <w:t xml:space="preserve"> </w:t>
      </w:r>
      <w:r w:rsidRPr="00740A61">
        <w:rPr>
          <w:b/>
          <w:sz w:val="28"/>
          <w:szCs w:val="28"/>
          <w:lang w:eastAsia="en-US"/>
        </w:rPr>
        <w:t>на</w:t>
      </w:r>
      <w:r>
        <w:rPr>
          <w:b/>
          <w:sz w:val="28"/>
          <w:szCs w:val="28"/>
          <w:lang w:eastAsia="en-US"/>
        </w:rPr>
        <w:t xml:space="preserve"> </w:t>
      </w:r>
      <w:r w:rsidRPr="00740A61">
        <w:rPr>
          <w:b/>
          <w:sz w:val="28"/>
          <w:szCs w:val="28"/>
          <w:lang w:eastAsia="en-US"/>
        </w:rPr>
        <w:t>строительство</w:t>
      </w:r>
      <w:r>
        <w:rPr>
          <w:b/>
          <w:sz w:val="28"/>
          <w:szCs w:val="28"/>
          <w:lang w:eastAsia="en-US"/>
        </w:rPr>
        <w:t xml:space="preserve">                     </w:t>
      </w:r>
    </w:p>
    <w:p w14:paraId="7F3BB10C" w14:textId="77777777" w:rsidR="00AB13BA" w:rsidRDefault="00AB13BA" w:rsidP="00AB13BA">
      <w:pPr>
        <w:tabs>
          <w:tab w:val="left" w:pos="540"/>
        </w:tabs>
        <w:suppressAutoHyphens/>
        <w:jc w:val="right"/>
        <w:rPr>
          <w:sz w:val="28"/>
          <w:szCs w:val="28"/>
          <w:lang w:eastAsia="zh-CN"/>
        </w:rPr>
      </w:pPr>
    </w:p>
    <w:p w14:paraId="3C36F339" w14:textId="77777777" w:rsidR="00AB13BA" w:rsidRPr="000D69D6" w:rsidRDefault="00AB13BA" w:rsidP="00AB13BA">
      <w:pPr>
        <w:tabs>
          <w:tab w:val="left" w:pos="540"/>
        </w:tabs>
        <w:suppressAutoHyphens/>
        <w:jc w:val="right"/>
        <w:rPr>
          <w:sz w:val="28"/>
          <w:szCs w:val="28"/>
          <w:lang w:eastAsia="zh-CN"/>
        </w:rPr>
      </w:pPr>
      <w:r>
        <w:rPr>
          <w:sz w:val="28"/>
          <w:szCs w:val="28"/>
          <w:lang w:eastAsia="zh-CN"/>
        </w:rPr>
        <w:t>«</w:t>
      </w:r>
      <w:r w:rsidRPr="000D69D6">
        <w:rPr>
          <w:sz w:val="28"/>
          <w:szCs w:val="28"/>
          <w:lang w:eastAsia="zh-CN"/>
        </w:rPr>
        <w:t>__</w:t>
      </w:r>
      <w:r>
        <w:rPr>
          <w:sz w:val="28"/>
          <w:szCs w:val="28"/>
          <w:lang w:eastAsia="zh-CN"/>
        </w:rPr>
        <w:t>»</w:t>
      </w:r>
      <w:r w:rsidRPr="000D69D6">
        <w:rPr>
          <w:sz w:val="28"/>
          <w:szCs w:val="28"/>
          <w:lang w:eastAsia="zh-CN"/>
        </w:rPr>
        <w:t>__________20___г.</w:t>
      </w:r>
    </w:p>
    <w:p w14:paraId="231DB18B" w14:textId="77777777" w:rsidR="00AB13BA" w:rsidRPr="000D69D6" w:rsidRDefault="00AB13BA" w:rsidP="00AB13BA">
      <w:pPr>
        <w:tabs>
          <w:tab w:val="left" w:pos="540"/>
        </w:tabs>
        <w:suppressAutoHyphens/>
        <w:jc w:val="both"/>
        <w:rPr>
          <w:sz w:val="28"/>
          <w:szCs w:val="28"/>
          <w:lang w:eastAsia="zh-CN"/>
        </w:rPr>
      </w:pPr>
    </w:p>
    <w:p w14:paraId="4530E12F" w14:textId="77777777" w:rsidR="00AB13BA" w:rsidRPr="000D69D6" w:rsidRDefault="00AB13BA" w:rsidP="00AB13BA">
      <w:pPr>
        <w:tabs>
          <w:tab w:val="left" w:pos="540"/>
        </w:tabs>
        <w:suppressAutoHyphens/>
        <w:jc w:val="center"/>
        <w:rPr>
          <w:b/>
          <w:sz w:val="28"/>
          <w:szCs w:val="28"/>
          <w:u w:val="single"/>
          <w:lang w:eastAsia="zh-CN"/>
        </w:rPr>
      </w:pPr>
      <w:r w:rsidRPr="000D69D6">
        <w:rPr>
          <w:b/>
          <w:sz w:val="28"/>
          <w:szCs w:val="28"/>
          <w:u w:val="single"/>
          <w:lang w:eastAsia="zh-CN"/>
        </w:rPr>
        <w:t>В комитет архитектуры и градос</w:t>
      </w:r>
      <w:r>
        <w:rPr>
          <w:b/>
          <w:sz w:val="28"/>
          <w:szCs w:val="28"/>
          <w:u w:val="single"/>
          <w:lang w:eastAsia="zh-CN"/>
        </w:rPr>
        <w:t>троительства Курской области</w:t>
      </w:r>
    </w:p>
    <w:p w14:paraId="318C63BD" w14:textId="77777777" w:rsidR="00740A61" w:rsidRDefault="00740A61" w:rsidP="00740A61">
      <w:pPr>
        <w:tabs>
          <w:tab w:val="left" w:pos="540"/>
        </w:tabs>
        <w:suppressAutoHyphens/>
        <w:jc w:val="both"/>
        <w:rPr>
          <w:sz w:val="28"/>
          <w:szCs w:val="28"/>
          <w:lang w:eastAsia="zh-CN"/>
        </w:rPr>
      </w:pPr>
    </w:p>
    <w:p w14:paraId="71DB1C87" w14:textId="53677497" w:rsidR="00740A61" w:rsidRDefault="00740A61" w:rsidP="00740A61">
      <w:pPr>
        <w:tabs>
          <w:tab w:val="left" w:pos="540"/>
        </w:tabs>
        <w:suppressAutoHyphens/>
        <w:jc w:val="both"/>
        <w:rPr>
          <w:sz w:val="28"/>
          <w:szCs w:val="28"/>
          <w:lang w:eastAsia="zh-CN"/>
        </w:rPr>
      </w:pPr>
      <w:r>
        <w:rPr>
          <w:sz w:val="28"/>
          <w:szCs w:val="28"/>
          <w:lang w:eastAsia="zh-CN"/>
        </w:rPr>
        <w:tab/>
      </w:r>
      <w:r w:rsidRPr="00740A61">
        <w:rPr>
          <w:sz w:val="28"/>
          <w:szCs w:val="28"/>
          <w:lang w:eastAsia="zh-CN"/>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w:t>
      </w:r>
      <w:r w:rsidR="00AB13BA">
        <w:rPr>
          <w:sz w:val="28"/>
          <w:szCs w:val="28"/>
          <w:lang w:eastAsia="zh-CN"/>
        </w:rPr>
        <w:t>_____________</w:t>
      </w:r>
      <w:r>
        <w:rPr>
          <w:sz w:val="28"/>
          <w:szCs w:val="28"/>
          <w:lang w:eastAsia="zh-CN"/>
        </w:rPr>
        <w:t>__________________________________________________</w:t>
      </w:r>
    </w:p>
    <w:p w14:paraId="7DE26332" w14:textId="77777777" w:rsidR="00740A61" w:rsidRDefault="00740A61" w:rsidP="00740A61">
      <w:pPr>
        <w:tabs>
          <w:tab w:val="left" w:pos="540"/>
        </w:tabs>
        <w:suppressAutoHyphens/>
        <w:jc w:val="both"/>
        <w:rPr>
          <w:b/>
          <w:sz w:val="28"/>
          <w:szCs w:val="28"/>
          <w:lang w:eastAsia="zh-CN"/>
        </w:rPr>
      </w:pPr>
    </w:p>
    <w:p w14:paraId="7104749D" w14:textId="77777777" w:rsidR="00740A61" w:rsidRPr="00B84CEA" w:rsidRDefault="00740A61" w:rsidP="00740A61">
      <w:pPr>
        <w:tabs>
          <w:tab w:val="left" w:pos="540"/>
        </w:tabs>
        <w:suppressAutoHyphens/>
        <w:jc w:val="center"/>
        <w:rPr>
          <w:b/>
          <w:sz w:val="28"/>
          <w:szCs w:val="28"/>
          <w:lang w:eastAsia="zh-CN"/>
        </w:rPr>
      </w:pPr>
      <w:r w:rsidRPr="00B84CEA">
        <w:rPr>
          <w:b/>
          <w:sz w:val="28"/>
          <w:szCs w:val="28"/>
          <w:lang w:eastAsia="zh-CN"/>
        </w:rPr>
        <w:t xml:space="preserve">1. Сведения о </w:t>
      </w:r>
      <w:r>
        <w:rPr>
          <w:b/>
          <w:sz w:val="28"/>
          <w:szCs w:val="28"/>
          <w:lang w:eastAsia="zh-CN"/>
        </w:rPr>
        <w:t>застройщике</w:t>
      </w:r>
    </w:p>
    <w:p w14:paraId="52FAAA30" w14:textId="77777777" w:rsidR="00740A61" w:rsidRPr="00B84CEA" w:rsidRDefault="00740A61" w:rsidP="00740A61">
      <w:pPr>
        <w:tabs>
          <w:tab w:val="left" w:pos="540"/>
        </w:tabs>
        <w:suppressAutoHyphens/>
        <w:jc w:val="both"/>
        <w:rPr>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5296"/>
        <w:gridCol w:w="2923"/>
      </w:tblGrid>
      <w:tr w:rsidR="00740A61" w:rsidRPr="00B84CEA" w14:paraId="1E802F9D" w14:textId="77777777" w:rsidTr="002136D2">
        <w:tc>
          <w:tcPr>
            <w:tcW w:w="846" w:type="dxa"/>
            <w:shd w:val="clear" w:color="auto" w:fill="auto"/>
          </w:tcPr>
          <w:p w14:paraId="755FD6B7"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w:t>
            </w:r>
          </w:p>
        </w:tc>
        <w:tc>
          <w:tcPr>
            <w:tcW w:w="5549" w:type="dxa"/>
            <w:shd w:val="clear" w:color="auto" w:fill="auto"/>
          </w:tcPr>
          <w:p w14:paraId="78BD1E2B"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Сведения о физическом лице, в случае если застройщиком является физическое лицо:</w:t>
            </w:r>
          </w:p>
        </w:tc>
        <w:tc>
          <w:tcPr>
            <w:tcW w:w="3175" w:type="dxa"/>
            <w:shd w:val="clear" w:color="auto" w:fill="auto"/>
          </w:tcPr>
          <w:p w14:paraId="0A3B42D9" w14:textId="77777777" w:rsidR="00740A61" w:rsidRPr="00B84CEA" w:rsidRDefault="00740A61" w:rsidP="002136D2">
            <w:pPr>
              <w:tabs>
                <w:tab w:val="left" w:pos="540"/>
              </w:tabs>
              <w:suppressAutoHyphens/>
              <w:jc w:val="both"/>
              <w:rPr>
                <w:sz w:val="28"/>
                <w:szCs w:val="28"/>
                <w:lang w:eastAsia="zh-CN"/>
              </w:rPr>
            </w:pPr>
          </w:p>
        </w:tc>
      </w:tr>
      <w:tr w:rsidR="00740A61" w:rsidRPr="00B84CEA" w14:paraId="05FCE0EA" w14:textId="77777777" w:rsidTr="002136D2">
        <w:tc>
          <w:tcPr>
            <w:tcW w:w="846" w:type="dxa"/>
            <w:shd w:val="clear" w:color="auto" w:fill="auto"/>
          </w:tcPr>
          <w:p w14:paraId="36AF5707"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1.1.1</w:t>
            </w:r>
          </w:p>
        </w:tc>
        <w:tc>
          <w:tcPr>
            <w:tcW w:w="5549" w:type="dxa"/>
            <w:shd w:val="clear" w:color="auto" w:fill="auto"/>
          </w:tcPr>
          <w:p w14:paraId="7FAA7BD5"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Фамилия, имя, отчество (при наличии)</w:t>
            </w:r>
          </w:p>
        </w:tc>
        <w:tc>
          <w:tcPr>
            <w:tcW w:w="3175" w:type="dxa"/>
            <w:shd w:val="clear" w:color="auto" w:fill="auto"/>
          </w:tcPr>
          <w:p w14:paraId="4A5DA7D8" w14:textId="77777777" w:rsidR="00740A61" w:rsidRPr="00B84CEA" w:rsidRDefault="00740A61" w:rsidP="002136D2">
            <w:pPr>
              <w:tabs>
                <w:tab w:val="left" w:pos="540"/>
              </w:tabs>
              <w:suppressAutoHyphens/>
              <w:jc w:val="both"/>
              <w:rPr>
                <w:sz w:val="28"/>
                <w:szCs w:val="28"/>
                <w:lang w:eastAsia="zh-CN"/>
              </w:rPr>
            </w:pPr>
          </w:p>
        </w:tc>
      </w:tr>
      <w:tr w:rsidR="00740A61" w:rsidRPr="00B84CEA" w14:paraId="6883BF62" w14:textId="77777777" w:rsidTr="002136D2">
        <w:tc>
          <w:tcPr>
            <w:tcW w:w="846" w:type="dxa"/>
            <w:shd w:val="clear" w:color="auto" w:fill="auto"/>
          </w:tcPr>
          <w:p w14:paraId="514D2382"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1.1.2</w:t>
            </w:r>
          </w:p>
        </w:tc>
        <w:tc>
          <w:tcPr>
            <w:tcW w:w="5549" w:type="dxa"/>
            <w:shd w:val="clear" w:color="auto" w:fill="auto"/>
          </w:tcPr>
          <w:p w14:paraId="17581C67"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2A465DA8" w14:textId="77777777" w:rsidR="00740A61" w:rsidRPr="00B84CEA" w:rsidRDefault="00740A61" w:rsidP="002136D2">
            <w:pPr>
              <w:tabs>
                <w:tab w:val="left" w:pos="540"/>
              </w:tabs>
              <w:suppressAutoHyphens/>
              <w:jc w:val="both"/>
              <w:rPr>
                <w:sz w:val="28"/>
                <w:szCs w:val="28"/>
                <w:lang w:eastAsia="zh-CN"/>
              </w:rPr>
            </w:pPr>
          </w:p>
        </w:tc>
      </w:tr>
      <w:tr w:rsidR="00740A61" w:rsidRPr="00B84CEA" w14:paraId="1DBAA794" w14:textId="77777777" w:rsidTr="002136D2">
        <w:tc>
          <w:tcPr>
            <w:tcW w:w="846" w:type="dxa"/>
            <w:shd w:val="clear" w:color="auto" w:fill="auto"/>
          </w:tcPr>
          <w:p w14:paraId="21520C23"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1.1.3</w:t>
            </w:r>
          </w:p>
        </w:tc>
        <w:tc>
          <w:tcPr>
            <w:tcW w:w="5549" w:type="dxa"/>
            <w:shd w:val="clear" w:color="auto" w:fill="auto"/>
          </w:tcPr>
          <w:p w14:paraId="63A86604"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4E5E9659" w14:textId="77777777" w:rsidR="00740A61" w:rsidRPr="00B84CEA" w:rsidRDefault="00740A61" w:rsidP="002136D2">
            <w:pPr>
              <w:tabs>
                <w:tab w:val="left" w:pos="540"/>
              </w:tabs>
              <w:suppressAutoHyphens/>
              <w:jc w:val="both"/>
              <w:rPr>
                <w:sz w:val="28"/>
                <w:szCs w:val="28"/>
                <w:lang w:eastAsia="zh-CN"/>
              </w:rPr>
            </w:pPr>
          </w:p>
        </w:tc>
      </w:tr>
      <w:tr w:rsidR="00740A61" w:rsidRPr="00B84CEA" w14:paraId="36062C26" w14:textId="77777777" w:rsidTr="002136D2">
        <w:tc>
          <w:tcPr>
            <w:tcW w:w="846" w:type="dxa"/>
            <w:shd w:val="clear" w:color="auto" w:fill="auto"/>
          </w:tcPr>
          <w:p w14:paraId="1CBBAB0A"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w:t>
            </w:r>
          </w:p>
        </w:tc>
        <w:tc>
          <w:tcPr>
            <w:tcW w:w="5549" w:type="dxa"/>
            <w:shd w:val="clear" w:color="auto" w:fill="auto"/>
          </w:tcPr>
          <w:p w14:paraId="669D630A"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 xml:space="preserve">Сведения о юридическом лице, в </w:t>
            </w:r>
            <w:proofErr w:type="gramStart"/>
            <w:r w:rsidRPr="00B367E0">
              <w:rPr>
                <w:sz w:val="26"/>
                <w:szCs w:val="26"/>
                <w:lang w:eastAsia="zh-CN"/>
              </w:rPr>
              <w:t>случае  если</w:t>
            </w:r>
            <w:proofErr w:type="gramEnd"/>
            <w:r w:rsidRPr="00B367E0">
              <w:rPr>
                <w:sz w:val="26"/>
                <w:szCs w:val="26"/>
                <w:lang w:eastAsia="zh-CN"/>
              </w:rPr>
              <w:t xml:space="preserve"> заявителем является юридическое лицо:</w:t>
            </w:r>
          </w:p>
        </w:tc>
        <w:tc>
          <w:tcPr>
            <w:tcW w:w="3175" w:type="dxa"/>
            <w:shd w:val="clear" w:color="auto" w:fill="auto"/>
          </w:tcPr>
          <w:p w14:paraId="3EED709E" w14:textId="77777777" w:rsidR="00740A61" w:rsidRPr="00B84CEA" w:rsidRDefault="00740A61" w:rsidP="002136D2">
            <w:pPr>
              <w:tabs>
                <w:tab w:val="left" w:pos="540"/>
              </w:tabs>
              <w:suppressAutoHyphens/>
              <w:jc w:val="both"/>
              <w:rPr>
                <w:sz w:val="28"/>
                <w:szCs w:val="28"/>
                <w:lang w:eastAsia="zh-CN"/>
              </w:rPr>
            </w:pPr>
          </w:p>
        </w:tc>
      </w:tr>
      <w:tr w:rsidR="00740A61" w:rsidRPr="00B84CEA" w14:paraId="24C46FE4" w14:textId="77777777" w:rsidTr="002136D2">
        <w:tc>
          <w:tcPr>
            <w:tcW w:w="846" w:type="dxa"/>
            <w:shd w:val="clear" w:color="auto" w:fill="auto"/>
          </w:tcPr>
          <w:p w14:paraId="25D883F9"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1.2.1</w:t>
            </w:r>
          </w:p>
        </w:tc>
        <w:tc>
          <w:tcPr>
            <w:tcW w:w="5549" w:type="dxa"/>
            <w:shd w:val="clear" w:color="auto" w:fill="auto"/>
          </w:tcPr>
          <w:p w14:paraId="7E4BBCF2"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Полное наименование</w:t>
            </w:r>
          </w:p>
        </w:tc>
        <w:tc>
          <w:tcPr>
            <w:tcW w:w="3175" w:type="dxa"/>
            <w:shd w:val="clear" w:color="auto" w:fill="auto"/>
          </w:tcPr>
          <w:p w14:paraId="3A9C99C8" w14:textId="77777777" w:rsidR="00740A61" w:rsidRPr="00B84CEA" w:rsidRDefault="00740A61" w:rsidP="002136D2">
            <w:pPr>
              <w:tabs>
                <w:tab w:val="left" w:pos="540"/>
              </w:tabs>
              <w:suppressAutoHyphens/>
              <w:jc w:val="both"/>
              <w:rPr>
                <w:sz w:val="28"/>
                <w:szCs w:val="28"/>
                <w:lang w:eastAsia="zh-CN"/>
              </w:rPr>
            </w:pPr>
          </w:p>
        </w:tc>
      </w:tr>
      <w:tr w:rsidR="00740A61" w:rsidRPr="00B84CEA" w14:paraId="280F1FB6" w14:textId="77777777" w:rsidTr="002136D2">
        <w:tc>
          <w:tcPr>
            <w:tcW w:w="846" w:type="dxa"/>
            <w:shd w:val="clear" w:color="auto" w:fill="auto"/>
          </w:tcPr>
          <w:p w14:paraId="1F053654"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1.2.2.</w:t>
            </w:r>
          </w:p>
        </w:tc>
        <w:tc>
          <w:tcPr>
            <w:tcW w:w="5549" w:type="dxa"/>
            <w:shd w:val="clear" w:color="auto" w:fill="auto"/>
          </w:tcPr>
          <w:p w14:paraId="2601E658"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Основной государственный регистрационный номер</w:t>
            </w:r>
          </w:p>
        </w:tc>
        <w:tc>
          <w:tcPr>
            <w:tcW w:w="3175" w:type="dxa"/>
            <w:shd w:val="clear" w:color="auto" w:fill="auto"/>
          </w:tcPr>
          <w:p w14:paraId="31EE8FCB" w14:textId="77777777" w:rsidR="00740A61" w:rsidRPr="00B84CEA" w:rsidRDefault="00740A61" w:rsidP="002136D2">
            <w:pPr>
              <w:tabs>
                <w:tab w:val="left" w:pos="540"/>
              </w:tabs>
              <w:suppressAutoHyphens/>
              <w:jc w:val="both"/>
              <w:rPr>
                <w:sz w:val="28"/>
                <w:szCs w:val="28"/>
                <w:lang w:eastAsia="zh-CN"/>
              </w:rPr>
            </w:pPr>
          </w:p>
        </w:tc>
      </w:tr>
      <w:tr w:rsidR="00740A61" w:rsidRPr="00B84CEA" w14:paraId="49AE8CA7" w14:textId="77777777" w:rsidTr="002136D2">
        <w:tc>
          <w:tcPr>
            <w:tcW w:w="846" w:type="dxa"/>
            <w:shd w:val="clear" w:color="auto" w:fill="auto"/>
          </w:tcPr>
          <w:p w14:paraId="67404F19"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1.2.3</w:t>
            </w:r>
          </w:p>
        </w:tc>
        <w:tc>
          <w:tcPr>
            <w:tcW w:w="5549" w:type="dxa"/>
            <w:shd w:val="clear" w:color="auto" w:fill="auto"/>
          </w:tcPr>
          <w:p w14:paraId="292764F3" w14:textId="77777777" w:rsidR="00740A61" w:rsidRPr="00B367E0" w:rsidRDefault="00740A61" w:rsidP="002136D2">
            <w:pPr>
              <w:tabs>
                <w:tab w:val="left" w:pos="540"/>
              </w:tabs>
              <w:suppressAutoHyphens/>
              <w:jc w:val="both"/>
              <w:rPr>
                <w:sz w:val="26"/>
                <w:szCs w:val="26"/>
                <w:lang w:eastAsia="zh-CN"/>
              </w:rPr>
            </w:pPr>
            <w:r w:rsidRPr="00B367E0">
              <w:rPr>
                <w:sz w:val="26"/>
                <w:szCs w:val="26"/>
                <w:lang w:eastAsia="zh-CN"/>
              </w:rPr>
              <w:t>Идентификационный номер налогоплательщика– юридического лица</w:t>
            </w:r>
          </w:p>
        </w:tc>
        <w:tc>
          <w:tcPr>
            <w:tcW w:w="3175" w:type="dxa"/>
            <w:shd w:val="clear" w:color="auto" w:fill="auto"/>
          </w:tcPr>
          <w:p w14:paraId="67588336" w14:textId="77777777" w:rsidR="00740A61" w:rsidRPr="00B84CEA" w:rsidRDefault="00740A61" w:rsidP="002136D2">
            <w:pPr>
              <w:tabs>
                <w:tab w:val="left" w:pos="540"/>
              </w:tabs>
              <w:suppressAutoHyphens/>
              <w:jc w:val="both"/>
              <w:rPr>
                <w:sz w:val="28"/>
                <w:szCs w:val="28"/>
                <w:lang w:eastAsia="zh-CN"/>
              </w:rPr>
            </w:pPr>
          </w:p>
        </w:tc>
      </w:tr>
    </w:tbl>
    <w:p w14:paraId="4856BAEF" w14:textId="77777777" w:rsidR="00740A61" w:rsidRPr="00B84CEA" w:rsidRDefault="00740A61" w:rsidP="00740A61">
      <w:pPr>
        <w:tabs>
          <w:tab w:val="left" w:pos="540"/>
        </w:tabs>
        <w:suppressAutoHyphens/>
        <w:jc w:val="center"/>
        <w:rPr>
          <w:lang w:eastAsia="zh-CN"/>
        </w:rPr>
      </w:pPr>
    </w:p>
    <w:p w14:paraId="424E3B9D" w14:textId="77777777" w:rsidR="00A701D0" w:rsidRDefault="00A701D0" w:rsidP="00A701D0">
      <w:pPr>
        <w:jc w:val="center"/>
        <w:rPr>
          <w:b/>
          <w:sz w:val="28"/>
          <w:szCs w:val="28"/>
        </w:rPr>
      </w:pPr>
      <w:r>
        <w:rPr>
          <w:b/>
          <w:sz w:val="28"/>
          <w:szCs w:val="28"/>
        </w:rPr>
        <w:lastRenderedPageBreak/>
        <w:t xml:space="preserve">2. </w:t>
      </w:r>
      <w:r w:rsidRPr="00A457AD">
        <w:rPr>
          <w:b/>
          <w:sz w:val="28"/>
          <w:szCs w:val="28"/>
        </w:rPr>
        <w:t xml:space="preserve">Сведения </w:t>
      </w:r>
      <w:r>
        <w:rPr>
          <w:b/>
          <w:sz w:val="28"/>
          <w:szCs w:val="28"/>
        </w:rPr>
        <w:t xml:space="preserve">об объекте </w:t>
      </w:r>
    </w:p>
    <w:p w14:paraId="4E51D93D" w14:textId="77777777" w:rsidR="00A701D0" w:rsidRPr="00A457AD" w:rsidRDefault="00A701D0" w:rsidP="00A701D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5300"/>
        <w:gridCol w:w="2934"/>
      </w:tblGrid>
      <w:tr w:rsidR="00A701D0" w:rsidRPr="00E821DF" w14:paraId="77F092AE" w14:textId="77777777" w:rsidTr="002136D2">
        <w:tc>
          <w:tcPr>
            <w:tcW w:w="838" w:type="dxa"/>
            <w:shd w:val="clear" w:color="auto" w:fill="auto"/>
          </w:tcPr>
          <w:p w14:paraId="3507E5E2" w14:textId="77777777" w:rsidR="00A701D0" w:rsidRPr="00B367E0" w:rsidRDefault="00A701D0" w:rsidP="002136D2">
            <w:pPr>
              <w:tabs>
                <w:tab w:val="left" w:pos="540"/>
              </w:tabs>
              <w:suppressAutoHyphens/>
              <w:jc w:val="both"/>
              <w:rPr>
                <w:sz w:val="26"/>
                <w:szCs w:val="26"/>
              </w:rPr>
            </w:pPr>
            <w:r w:rsidRPr="00B367E0">
              <w:rPr>
                <w:sz w:val="26"/>
                <w:szCs w:val="26"/>
              </w:rPr>
              <w:t>2.1.</w:t>
            </w:r>
          </w:p>
        </w:tc>
        <w:tc>
          <w:tcPr>
            <w:tcW w:w="5441" w:type="dxa"/>
            <w:shd w:val="clear" w:color="auto" w:fill="auto"/>
          </w:tcPr>
          <w:p w14:paraId="0B0AD816" w14:textId="77777777" w:rsidR="00A701D0" w:rsidRPr="00B367E0" w:rsidRDefault="00A701D0" w:rsidP="002136D2">
            <w:pPr>
              <w:tabs>
                <w:tab w:val="left" w:pos="540"/>
              </w:tabs>
              <w:suppressAutoHyphens/>
              <w:jc w:val="both"/>
              <w:rPr>
                <w:sz w:val="26"/>
                <w:szCs w:val="26"/>
              </w:rPr>
            </w:pPr>
            <w:r w:rsidRPr="00B367E0">
              <w:rPr>
                <w:sz w:val="26"/>
                <w:szCs w:val="26"/>
              </w:rPr>
              <w:t>Наименование объекта капитального строительства (этапа)в соответствии с проектной документацией (указывается наименование объекта капитального</w:t>
            </w:r>
          </w:p>
          <w:p w14:paraId="3A107452" w14:textId="77777777" w:rsidR="00A701D0" w:rsidRPr="00B367E0" w:rsidRDefault="00A701D0" w:rsidP="002136D2">
            <w:pPr>
              <w:tabs>
                <w:tab w:val="left" w:pos="540"/>
              </w:tabs>
              <w:suppressAutoHyphens/>
              <w:jc w:val="both"/>
              <w:rPr>
                <w:sz w:val="26"/>
                <w:szCs w:val="26"/>
              </w:rPr>
            </w:pPr>
            <w:r w:rsidRPr="00B367E0">
              <w:rPr>
                <w:sz w:val="26"/>
                <w:szCs w:val="26"/>
              </w:rPr>
              <w:t>строительства в соответствии с утвержденной застройщиком или заказчиком проектной документацией)</w:t>
            </w:r>
          </w:p>
        </w:tc>
        <w:tc>
          <w:tcPr>
            <w:tcW w:w="3065" w:type="dxa"/>
            <w:shd w:val="clear" w:color="auto" w:fill="auto"/>
          </w:tcPr>
          <w:p w14:paraId="244B4DB3" w14:textId="77777777" w:rsidR="00A701D0" w:rsidRPr="00E821DF" w:rsidRDefault="00A701D0" w:rsidP="002136D2">
            <w:pPr>
              <w:tabs>
                <w:tab w:val="left" w:pos="540"/>
              </w:tabs>
              <w:suppressAutoHyphens/>
              <w:jc w:val="both"/>
              <w:rPr>
                <w:sz w:val="28"/>
                <w:szCs w:val="28"/>
              </w:rPr>
            </w:pPr>
          </w:p>
        </w:tc>
      </w:tr>
      <w:tr w:rsidR="00A701D0" w:rsidRPr="00E821DF" w14:paraId="5C3403A0" w14:textId="77777777" w:rsidTr="002136D2">
        <w:tc>
          <w:tcPr>
            <w:tcW w:w="838" w:type="dxa"/>
            <w:shd w:val="clear" w:color="auto" w:fill="auto"/>
          </w:tcPr>
          <w:p w14:paraId="6338286D" w14:textId="77777777" w:rsidR="00A701D0" w:rsidRPr="00B367E0" w:rsidRDefault="00A701D0" w:rsidP="002136D2">
            <w:pPr>
              <w:tabs>
                <w:tab w:val="left" w:pos="540"/>
              </w:tabs>
              <w:suppressAutoHyphens/>
              <w:jc w:val="both"/>
              <w:rPr>
                <w:sz w:val="26"/>
                <w:szCs w:val="26"/>
              </w:rPr>
            </w:pPr>
            <w:r w:rsidRPr="00B367E0">
              <w:rPr>
                <w:sz w:val="26"/>
                <w:szCs w:val="26"/>
              </w:rPr>
              <w:t>2.2.</w:t>
            </w:r>
          </w:p>
        </w:tc>
        <w:tc>
          <w:tcPr>
            <w:tcW w:w="5441" w:type="dxa"/>
            <w:shd w:val="clear" w:color="auto" w:fill="auto"/>
          </w:tcPr>
          <w:p w14:paraId="7C73CA51" w14:textId="77777777" w:rsidR="00A701D0" w:rsidRPr="00B367E0" w:rsidRDefault="00A701D0" w:rsidP="002136D2">
            <w:pPr>
              <w:tabs>
                <w:tab w:val="left" w:pos="540"/>
              </w:tabs>
              <w:suppressAutoHyphens/>
              <w:jc w:val="both"/>
              <w:rPr>
                <w:sz w:val="26"/>
                <w:szCs w:val="26"/>
              </w:rPr>
            </w:pPr>
            <w:r w:rsidRPr="00B367E0">
              <w:rPr>
                <w:sz w:val="26"/>
                <w:szCs w:val="26"/>
              </w:rPr>
              <w:t>Кадастровый номер реконструируемого объекта капитального строительства</w:t>
            </w:r>
          </w:p>
          <w:p w14:paraId="012574C6" w14:textId="77777777" w:rsidR="00A701D0" w:rsidRPr="00B367E0" w:rsidRDefault="00A701D0" w:rsidP="002136D2">
            <w:pPr>
              <w:tabs>
                <w:tab w:val="left" w:pos="540"/>
              </w:tabs>
              <w:suppressAutoHyphens/>
              <w:jc w:val="both"/>
              <w:rPr>
                <w:sz w:val="26"/>
                <w:szCs w:val="26"/>
              </w:rPr>
            </w:pPr>
            <w:r w:rsidRPr="00B367E0">
              <w:rPr>
                <w:sz w:val="26"/>
                <w:szCs w:val="26"/>
              </w:rPr>
              <w:t>(указывается в случае проведения реконструкции объекта капитального строительства)</w:t>
            </w:r>
          </w:p>
        </w:tc>
        <w:tc>
          <w:tcPr>
            <w:tcW w:w="3065" w:type="dxa"/>
            <w:shd w:val="clear" w:color="auto" w:fill="auto"/>
          </w:tcPr>
          <w:p w14:paraId="14FD8069" w14:textId="77777777" w:rsidR="00A701D0" w:rsidRPr="00E821DF" w:rsidRDefault="00A701D0" w:rsidP="002136D2">
            <w:pPr>
              <w:tabs>
                <w:tab w:val="left" w:pos="540"/>
              </w:tabs>
              <w:suppressAutoHyphens/>
              <w:jc w:val="both"/>
              <w:rPr>
                <w:sz w:val="28"/>
                <w:szCs w:val="28"/>
              </w:rPr>
            </w:pPr>
          </w:p>
        </w:tc>
      </w:tr>
    </w:tbl>
    <w:p w14:paraId="527C0167" w14:textId="77777777" w:rsidR="00740A61" w:rsidRDefault="00740A61" w:rsidP="00740A61">
      <w:pPr>
        <w:tabs>
          <w:tab w:val="left" w:pos="540"/>
        </w:tabs>
        <w:suppressAutoHyphens/>
        <w:jc w:val="center"/>
        <w:rPr>
          <w:b/>
          <w:sz w:val="28"/>
          <w:szCs w:val="28"/>
          <w:lang w:eastAsia="zh-CN"/>
        </w:rPr>
      </w:pPr>
    </w:p>
    <w:p w14:paraId="3A43B5FF" w14:textId="6DBD6157" w:rsidR="00740A61" w:rsidRDefault="00740A61" w:rsidP="00740A61">
      <w:pPr>
        <w:tabs>
          <w:tab w:val="left" w:pos="540"/>
        </w:tabs>
        <w:suppressAutoHyphens/>
        <w:jc w:val="center"/>
        <w:rPr>
          <w:b/>
          <w:sz w:val="28"/>
          <w:szCs w:val="28"/>
          <w:lang w:eastAsia="zh-CN"/>
        </w:rPr>
      </w:pPr>
      <w:r>
        <w:rPr>
          <w:b/>
          <w:sz w:val="28"/>
          <w:szCs w:val="28"/>
          <w:lang w:eastAsia="zh-CN"/>
        </w:rPr>
        <w:t>3</w:t>
      </w:r>
      <w:r w:rsidRPr="000F0629">
        <w:rPr>
          <w:b/>
          <w:sz w:val="28"/>
          <w:szCs w:val="28"/>
          <w:lang w:eastAsia="zh-CN"/>
        </w:rPr>
        <w:t xml:space="preserve">. Сведения о </w:t>
      </w:r>
      <w:r w:rsidR="00A701D0">
        <w:rPr>
          <w:b/>
          <w:sz w:val="28"/>
          <w:szCs w:val="28"/>
          <w:lang w:eastAsia="zh-CN"/>
        </w:rPr>
        <w:t xml:space="preserve">ранее выданном </w:t>
      </w:r>
      <w:r>
        <w:rPr>
          <w:b/>
          <w:sz w:val="28"/>
          <w:szCs w:val="28"/>
          <w:lang w:eastAsia="zh-CN"/>
        </w:rPr>
        <w:t>разрешении на строительство</w:t>
      </w:r>
    </w:p>
    <w:p w14:paraId="5DFCB39C" w14:textId="77777777" w:rsidR="00AB13BA" w:rsidRPr="000F0629" w:rsidRDefault="00AB13BA" w:rsidP="00740A61">
      <w:pPr>
        <w:tabs>
          <w:tab w:val="left" w:pos="540"/>
        </w:tabs>
        <w:suppressAutoHyphens/>
        <w:jc w:val="center"/>
        <w:rPr>
          <w:b/>
          <w:sz w:val="28"/>
          <w:szCs w:val="28"/>
          <w:lang w:eastAsia="zh-C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540"/>
        <w:gridCol w:w="2158"/>
        <w:gridCol w:w="2268"/>
      </w:tblGrid>
      <w:tr w:rsidR="00740A61" w:rsidRPr="000F0629" w14:paraId="3B1EB295" w14:textId="77777777" w:rsidTr="00AB13BA">
        <w:tc>
          <w:tcPr>
            <w:tcW w:w="1101" w:type="dxa"/>
            <w:shd w:val="clear" w:color="auto" w:fill="auto"/>
          </w:tcPr>
          <w:p w14:paraId="52A9D42C" w14:textId="77777777" w:rsidR="00740A61" w:rsidRPr="000F0629" w:rsidRDefault="00740A61" w:rsidP="002136D2">
            <w:pPr>
              <w:tabs>
                <w:tab w:val="left" w:pos="540"/>
              </w:tabs>
              <w:suppressAutoHyphens/>
              <w:jc w:val="center"/>
              <w:rPr>
                <w:lang w:eastAsia="zh-CN"/>
              </w:rPr>
            </w:pPr>
            <w:r w:rsidRPr="000F0629">
              <w:rPr>
                <w:lang w:eastAsia="zh-CN"/>
              </w:rPr>
              <w:t>№ п/п</w:t>
            </w:r>
          </w:p>
        </w:tc>
        <w:tc>
          <w:tcPr>
            <w:tcW w:w="3540" w:type="dxa"/>
            <w:shd w:val="clear" w:color="auto" w:fill="auto"/>
          </w:tcPr>
          <w:p w14:paraId="583D8256" w14:textId="77777777" w:rsidR="00740A61" w:rsidRPr="000F0629" w:rsidRDefault="00740A61" w:rsidP="002136D2">
            <w:pPr>
              <w:tabs>
                <w:tab w:val="left" w:pos="540"/>
              </w:tabs>
              <w:suppressAutoHyphens/>
              <w:jc w:val="center"/>
              <w:rPr>
                <w:lang w:eastAsia="zh-CN"/>
              </w:rPr>
            </w:pPr>
            <w:r w:rsidRPr="000F0629">
              <w:rPr>
                <w:lang w:eastAsia="zh-CN"/>
              </w:rPr>
              <w:t xml:space="preserve">Орган, выдавший </w:t>
            </w:r>
            <w:r>
              <w:rPr>
                <w:lang w:eastAsia="zh-CN"/>
              </w:rPr>
              <w:t xml:space="preserve">разрешение на строительство </w:t>
            </w:r>
          </w:p>
        </w:tc>
        <w:tc>
          <w:tcPr>
            <w:tcW w:w="2158" w:type="dxa"/>
            <w:shd w:val="clear" w:color="auto" w:fill="auto"/>
          </w:tcPr>
          <w:p w14:paraId="4ABDFBBA" w14:textId="77777777" w:rsidR="00740A61" w:rsidRPr="000F0629" w:rsidRDefault="00740A61" w:rsidP="002136D2">
            <w:pPr>
              <w:tabs>
                <w:tab w:val="left" w:pos="540"/>
              </w:tabs>
              <w:suppressAutoHyphens/>
              <w:jc w:val="center"/>
              <w:rPr>
                <w:lang w:eastAsia="zh-CN"/>
              </w:rPr>
            </w:pPr>
            <w:r w:rsidRPr="000F0629">
              <w:rPr>
                <w:lang w:eastAsia="zh-CN"/>
              </w:rPr>
              <w:t>Номер документа</w:t>
            </w:r>
          </w:p>
        </w:tc>
        <w:tc>
          <w:tcPr>
            <w:tcW w:w="2268" w:type="dxa"/>
            <w:shd w:val="clear" w:color="auto" w:fill="auto"/>
          </w:tcPr>
          <w:p w14:paraId="756EEA48" w14:textId="77777777" w:rsidR="00740A61" w:rsidRPr="000F0629" w:rsidRDefault="00740A61" w:rsidP="002136D2">
            <w:pPr>
              <w:tabs>
                <w:tab w:val="left" w:pos="540"/>
              </w:tabs>
              <w:suppressAutoHyphens/>
              <w:jc w:val="center"/>
              <w:rPr>
                <w:lang w:eastAsia="zh-CN"/>
              </w:rPr>
            </w:pPr>
            <w:r w:rsidRPr="000F0629">
              <w:rPr>
                <w:lang w:eastAsia="zh-CN"/>
              </w:rPr>
              <w:t>Дата документа</w:t>
            </w:r>
          </w:p>
        </w:tc>
      </w:tr>
      <w:tr w:rsidR="00740A61" w:rsidRPr="000F0629" w14:paraId="36B1A5BB" w14:textId="77777777" w:rsidTr="00AB13BA">
        <w:tc>
          <w:tcPr>
            <w:tcW w:w="1101" w:type="dxa"/>
            <w:shd w:val="clear" w:color="auto" w:fill="auto"/>
          </w:tcPr>
          <w:p w14:paraId="23B5E3A9" w14:textId="77777777" w:rsidR="00740A61" w:rsidRPr="000F0629" w:rsidRDefault="00740A61" w:rsidP="002136D2">
            <w:pPr>
              <w:tabs>
                <w:tab w:val="left" w:pos="540"/>
              </w:tabs>
              <w:suppressAutoHyphens/>
              <w:jc w:val="center"/>
              <w:rPr>
                <w:b/>
                <w:sz w:val="28"/>
                <w:szCs w:val="28"/>
                <w:lang w:eastAsia="zh-CN"/>
              </w:rPr>
            </w:pPr>
          </w:p>
        </w:tc>
        <w:tc>
          <w:tcPr>
            <w:tcW w:w="3540" w:type="dxa"/>
            <w:shd w:val="clear" w:color="auto" w:fill="auto"/>
          </w:tcPr>
          <w:p w14:paraId="13EB8298" w14:textId="77777777" w:rsidR="00740A61" w:rsidRPr="000F0629" w:rsidRDefault="00740A61" w:rsidP="002136D2">
            <w:pPr>
              <w:tabs>
                <w:tab w:val="left" w:pos="540"/>
              </w:tabs>
              <w:suppressAutoHyphens/>
              <w:jc w:val="center"/>
              <w:rPr>
                <w:b/>
                <w:sz w:val="28"/>
                <w:szCs w:val="28"/>
                <w:lang w:eastAsia="zh-CN"/>
              </w:rPr>
            </w:pPr>
          </w:p>
        </w:tc>
        <w:tc>
          <w:tcPr>
            <w:tcW w:w="2158" w:type="dxa"/>
            <w:shd w:val="clear" w:color="auto" w:fill="auto"/>
          </w:tcPr>
          <w:p w14:paraId="4CFDBD89" w14:textId="77777777" w:rsidR="00740A61" w:rsidRPr="000F0629" w:rsidRDefault="00740A61" w:rsidP="002136D2">
            <w:pPr>
              <w:tabs>
                <w:tab w:val="left" w:pos="540"/>
              </w:tabs>
              <w:suppressAutoHyphens/>
              <w:jc w:val="center"/>
              <w:rPr>
                <w:b/>
                <w:sz w:val="28"/>
                <w:szCs w:val="28"/>
                <w:lang w:eastAsia="zh-CN"/>
              </w:rPr>
            </w:pPr>
          </w:p>
        </w:tc>
        <w:tc>
          <w:tcPr>
            <w:tcW w:w="2268" w:type="dxa"/>
            <w:shd w:val="clear" w:color="auto" w:fill="auto"/>
          </w:tcPr>
          <w:p w14:paraId="3D5D1313" w14:textId="77777777" w:rsidR="00740A61" w:rsidRPr="000F0629" w:rsidRDefault="00740A61" w:rsidP="002136D2">
            <w:pPr>
              <w:tabs>
                <w:tab w:val="left" w:pos="540"/>
              </w:tabs>
              <w:suppressAutoHyphens/>
              <w:jc w:val="center"/>
              <w:rPr>
                <w:b/>
                <w:sz w:val="28"/>
                <w:szCs w:val="28"/>
                <w:lang w:eastAsia="zh-CN"/>
              </w:rPr>
            </w:pPr>
          </w:p>
        </w:tc>
      </w:tr>
    </w:tbl>
    <w:p w14:paraId="582FCB01" w14:textId="77777777" w:rsidR="00A701D0" w:rsidRDefault="00A701D0" w:rsidP="00A701D0"/>
    <w:p w14:paraId="3C8BB78F" w14:textId="77777777" w:rsidR="00A701D0" w:rsidRDefault="00A701D0" w:rsidP="00A701D0">
      <w:pPr>
        <w:jc w:val="center"/>
        <w:rPr>
          <w:b/>
          <w:sz w:val="28"/>
          <w:szCs w:val="28"/>
        </w:rPr>
      </w:pPr>
      <w:r>
        <w:rPr>
          <w:b/>
          <w:sz w:val="28"/>
          <w:szCs w:val="28"/>
        </w:rPr>
        <w:t>3</w:t>
      </w:r>
      <w:r w:rsidRPr="0093217C">
        <w:rPr>
          <w:b/>
          <w:sz w:val="28"/>
          <w:szCs w:val="28"/>
        </w:rPr>
        <w:t xml:space="preserve">. </w:t>
      </w:r>
      <w:r>
        <w:rPr>
          <w:b/>
          <w:sz w:val="28"/>
          <w:szCs w:val="28"/>
        </w:rPr>
        <w:t>С</w:t>
      </w:r>
      <w:r w:rsidRPr="0093217C">
        <w:rPr>
          <w:b/>
          <w:sz w:val="28"/>
          <w:szCs w:val="28"/>
        </w:rPr>
        <w:t xml:space="preserve">ведения о земельном участке </w:t>
      </w:r>
    </w:p>
    <w:p w14:paraId="428359DD" w14:textId="77777777" w:rsidR="00AB13BA" w:rsidRPr="0093217C" w:rsidRDefault="00AB13BA" w:rsidP="00A701D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5302"/>
        <w:gridCol w:w="2932"/>
      </w:tblGrid>
      <w:tr w:rsidR="00A701D0" w:rsidRPr="00E821DF" w14:paraId="5C926491" w14:textId="77777777" w:rsidTr="002136D2">
        <w:tc>
          <w:tcPr>
            <w:tcW w:w="838" w:type="dxa"/>
            <w:shd w:val="clear" w:color="auto" w:fill="auto"/>
          </w:tcPr>
          <w:p w14:paraId="570DCCC1" w14:textId="77777777" w:rsidR="00A701D0" w:rsidRPr="00B367E0" w:rsidRDefault="00A701D0" w:rsidP="002136D2">
            <w:pPr>
              <w:tabs>
                <w:tab w:val="left" w:pos="540"/>
              </w:tabs>
              <w:suppressAutoHyphens/>
              <w:jc w:val="both"/>
              <w:rPr>
                <w:sz w:val="26"/>
                <w:szCs w:val="26"/>
              </w:rPr>
            </w:pPr>
            <w:r w:rsidRPr="00B367E0">
              <w:rPr>
                <w:sz w:val="26"/>
                <w:szCs w:val="26"/>
              </w:rPr>
              <w:t>4.1.</w:t>
            </w:r>
          </w:p>
        </w:tc>
        <w:tc>
          <w:tcPr>
            <w:tcW w:w="5441" w:type="dxa"/>
            <w:shd w:val="clear" w:color="auto" w:fill="auto"/>
          </w:tcPr>
          <w:p w14:paraId="4774DFDB" w14:textId="77777777" w:rsidR="00A701D0" w:rsidRPr="00B367E0" w:rsidRDefault="00A701D0" w:rsidP="002136D2">
            <w:pPr>
              <w:tabs>
                <w:tab w:val="left" w:pos="540"/>
              </w:tabs>
              <w:suppressAutoHyphens/>
              <w:jc w:val="both"/>
              <w:rPr>
                <w:sz w:val="26"/>
                <w:szCs w:val="26"/>
              </w:rPr>
            </w:pPr>
            <w:r w:rsidRPr="00B367E0">
              <w:rPr>
                <w:sz w:val="26"/>
                <w:szCs w:val="26"/>
              </w:rPr>
              <w:t>Кадастровый номер земельного участка (земельных участков), в пределах которого (которых) расположен или планируется</w:t>
            </w:r>
          </w:p>
          <w:p w14:paraId="69BCA2EE" w14:textId="77777777" w:rsidR="00A701D0" w:rsidRPr="00B367E0" w:rsidRDefault="00A701D0" w:rsidP="002136D2">
            <w:pPr>
              <w:tabs>
                <w:tab w:val="left" w:pos="540"/>
              </w:tabs>
              <w:suppressAutoHyphens/>
              <w:jc w:val="both"/>
              <w:rPr>
                <w:sz w:val="26"/>
                <w:szCs w:val="26"/>
              </w:rPr>
            </w:pPr>
            <w:r w:rsidRPr="00B367E0">
              <w:rPr>
                <w:sz w:val="26"/>
                <w:szCs w:val="26"/>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w:t>
            </w:r>
          </w:p>
          <w:p w14:paraId="04C38484" w14:textId="77777777" w:rsidR="00A701D0" w:rsidRPr="00B367E0" w:rsidRDefault="00A701D0" w:rsidP="002136D2">
            <w:pPr>
              <w:tabs>
                <w:tab w:val="left" w:pos="540"/>
              </w:tabs>
              <w:suppressAutoHyphens/>
              <w:jc w:val="both"/>
              <w:rPr>
                <w:sz w:val="26"/>
                <w:szCs w:val="26"/>
              </w:rPr>
            </w:pPr>
            <w:r w:rsidRPr="00B367E0">
              <w:rPr>
                <w:sz w:val="26"/>
                <w:szCs w:val="26"/>
              </w:rPr>
              <w:t>которого не требуется образование земельного участка)</w:t>
            </w:r>
          </w:p>
        </w:tc>
        <w:tc>
          <w:tcPr>
            <w:tcW w:w="3065" w:type="dxa"/>
            <w:shd w:val="clear" w:color="auto" w:fill="auto"/>
          </w:tcPr>
          <w:p w14:paraId="5BBF7FB0" w14:textId="77777777" w:rsidR="00A701D0" w:rsidRPr="00E821DF" w:rsidRDefault="00A701D0" w:rsidP="002136D2">
            <w:pPr>
              <w:tabs>
                <w:tab w:val="left" w:pos="540"/>
              </w:tabs>
              <w:suppressAutoHyphens/>
              <w:jc w:val="both"/>
              <w:rPr>
                <w:sz w:val="28"/>
                <w:szCs w:val="28"/>
              </w:rPr>
            </w:pPr>
          </w:p>
        </w:tc>
      </w:tr>
      <w:tr w:rsidR="00A701D0" w:rsidRPr="00E821DF" w14:paraId="675E9A61" w14:textId="77777777" w:rsidTr="002136D2">
        <w:tc>
          <w:tcPr>
            <w:tcW w:w="838" w:type="dxa"/>
            <w:shd w:val="clear" w:color="auto" w:fill="auto"/>
          </w:tcPr>
          <w:p w14:paraId="77290283" w14:textId="77777777" w:rsidR="00A701D0" w:rsidRPr="00B367E0" w:rsidRDefault="00A701D0" w:rsidP="002136D2">
            <w:pPr>
              <w:tabs>
                <w:tab w:val="left" w:pos="540"/>
              </w:tabs>
              <w:suppressAutoHyphens/>
              <w:jc w:val="both"/>
              <w:rPr>
                <w:sz w:val="26"/>
                <w:szCs w:val="26"/>
              </w:rPr>
            </w:pPr>
            <w:r w:rsidRPr="00B367E0">
              <w:rPr>
                <w:sz w:val="26"/>
                <w:szCs w:val="26"/>
              </w:rPr>
              <w:t>4.2.</w:t>
            </w:r>
          </w:p>
        </w:tc>
        <w:tc>
          <w:tcPr>
            <w:tcW w:w="5441" w:type="dxa"/>
            <w:shd w:val="clear" w:color="auto" w:fill="auto"/>
          </w:tcPr>
          <w:p w14:paraId="7B5254BF" w14:textId="77777777" w:rsidR="00A701D0" w:rsidRPr="00B367E0" w:rsidRDefault="00A701D0" w:rsidP="002136D2">
            <w:pPr>
              <w:tabs>
                <w:tab w:val="left" w:pos="540"/>
              </w:tabs>
              <w:suppressAutoHyphens/>
              <w:jc w:val="both"/>
              <w:rPr>
                <w:sz w:val="26"/>
                <w:szCs w:val="26"/>
              </w:rPr>
            </w:pPr>
            <w:r w:rsidRPr="00B367E0">
              <w:rPr>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14:paraId="208A18A7" w14:textId="77777777" w:rsidR="00A701D0" w:rsidRPr="00B367E0" w:rsidRDefault="00A701D0" w:rsidP="002136D2">
            <w:pPr>
              <w:tabs>
                <w:tab w:val="left" w:pos="540"/>
              </w:tabs>
              <w:suppressAutoHyphens/>
              <w:jc w:val="both"/>
              <w:rPr>
                <w:sz w:val="26"/>
                <w:szCs w:val="26"/>
              </w:rPr>
            </w:pPr>
            <w:r w:rsidRPr="00B367E0">
              <w:rPr>
                <w:sz w:val="26"/>
                <w:szCs w:val="26"/>
              </w:rPr>
              <w:t>Территории (указываются в случаях,</w:t>
            </w:r>
          </w:p>
          <w:p w14:paraId="6CE07C7B" w14:textId="77777777" w:rsidR="00A701D0" w:rsidRPr="00B367E0" w:rsidRDefault="00A701D0" w:rsidP="002136D2">
            <w:pPr>
              <w:tabs>
                <w:tab w:val="left" w:pos="540"/>
              </w:tabs>
              <w:suppressAutoHyphens/>
              <w:jc w:val="both"/>
              <w:rPr>
                <w:sz w:val="26"/>
                <w:szCs w:val="26"/>
              </w:rPr>
            </w:pPr>
            <w:r w:rsidRPr="00B367E0">
              <w:rPr>
                <w:sz w:val="26"/>
                <w:szCs w:val="26"/>
              </w:rPr>
              <w:t>предусмотренных частью 73 статьи 51 и частью 1</w:t>
            </w:r>
            <w:r w:rsidRPr="00B367E0">
              <w:rPr>
                <w:sz w:val="26"/>
                <w:szCs w:val="26"/>
                <w:vertAlign w:val="superscript"/>
              </w:rPr>
              <w:t>1</w:t>
            </w:r>
            <w:r w:rsidRPr="00B367E0">
              <w:rPr>
                <w:sz w:val="26"/>
                <w:szCs w:val="26"/>
              </w:rPr>
              <w:t xml:space="preserve"> статьи 57</w:t>
            </w:r>
            <w:r w:rsidRPr="00B367E0">
              <w:rPr>
                <w:sz w:val="26"/>
                <w:szCs w:val="26"/>
                <w:vertAlign w:val="superscript"/>
              </w:rPr>
              <w:t>3</w:t>
            </w:r>
            <w:r w:rsidRPr="00B367E0">
              <w:rPr>
                <w:sz w:val="26"/>
                <w:szCs w:val="26"/>
              </w:rPr>
              <w:t xml:space="preserve"> Градостроительного</w:t>
            </w:r>
          </w:p>
          <w:p w14:paraId="7B147543" w14:textId="77777777" w:rsidR="00A701D0" w:rsidRPr="00B367E0" w:rsidRDefault="00A701D0" w:rsidP="002136D2">
            <w:pPr>
              <w:tabs>
                <w:tab w:val="left" w:pos="540"/>
              </w:tabs>
              <w:suppressAutoHyphens/>
              <w:jc w:val="both"/>
              <w:rPr>
                <w:sz w:val="26"/>
                <w:szCs w:val="26"/>
              </w:rPr>
            </w:pPr>
            <w:r w:rsidRPr="00B367E0">
              <w:rPr>
                <w:sz w:val="26"/>
                <w:szCs w:val="26"/>
              </w:rPr>
              <w:t>кодекса Российской Федерации)</w:t>
            </w:r>
          </w:p>
        </w:tc>
        <w:tc>
          <w:tcPr>
            <w:tcW w:w="3065" w:type="dxa"/>
            <w:shd w:val="clear" w:color="auto" w:fill="auto"/>
          </w:tcPr>
          <w:p w14:paraId="5AE391D6" w14:textId="77777777" w:rsidR="00A701D0" w:rsidRPr="00E821DF" w:rsidRDefault="00A701D0" w:rsidP="002136D2">
            <w:pPr>
              <w:tabs>
                <w:tab w:val="left" w:pos="540"/>
              </w:tabs>
              <w:suppressAutoHyphens/>
              <w:jc w:val="both"/>
              <w:rPr>
                <w:sz w:val="28"/>
                <w:szCs w:val="28"/>
              </w:rPr>
            </w:pPr>
          </w:p>
        </w:tc>
      </w:tr>
    </w:tbl>
    <w:p w14:paraId="441B51B2" w14:textId="77777777" w:rsidR="00AB13BA" w:rsidRDefault="00A701D0" w:rsidP="00A701D0">
      <w:pPr>
        <w:tabs>
          <w:tab w:val="left" w:pos="540"/>
        </w:tabs>
        <w:suppressAutoHyphens/>
        <w:jc w:val="both"/>
        <w:rPr>
          <w:sz w:val="28"/>
          <w:szCs w:val="28"/>
        </w:rPr>
      </w:pPr>
      <w:r>
        <w:rPr>
          <w:sz w:val="28"/>
          <w:szCs w:val="28"/>
        </w:rPr>
        <w:tab/>
      </w:r>
    </w:p>
    <w:p w14:paraId="50312360" w14:textId="6719EE68" w:rsidR="00A701D0" w:rsidRDefault="00A701D0" w:rsidP="00AB13BA">
      <w:pPr>
        <w:tabs>
          <w:tab w:val="left" w:pos="540"/>
        </w:tabs>
        <w:suppressAutoHyphens/>
        <w:ind w:firstLine="709"/>
        <w:jc w:val="both"/>
        <w:rPr>
          <w:sz w:val="28"/>
          <w:szCs w:val="28"/>
        </w:rPr>
      </w:pPr>
      <w:r w:rsidRPr="0093217C">
        <w:rPr>
          <w:sz w:val="28"/>
          <w:szCs w:val="28"/>
        </w:rPr>
        <w:t>При этом сообщаю, что строительство/реконструкция объекта капитального</w:t>
      </w:r>
      <w:r>
        <w:rPr>
          <w:sz w:val="28"/>
          <w:szCs w:val="28"/>
        </w:rPr>
        <w:t xml:space="preserve"> </w:t>
      </w:r>
      <w:r w:rsidRPr="0093217C">
        <w:rPr>
          <w:sz w:val="28"/>
          <w:szCs w:val="28"/>
        </w:rPr>
        <w:t>строительства будет осуществляться на основании следующих документов:</w:t>
      </w:r>
    </w:p>
    <w:p w14:paraId="091905CD" w14:textId="77777777" w:rsidR="00AB13BA" w:rsidRDefault="00AB13BA" w:rsidP="00AB13BA">
      <w:pPr>
        <w:tabs>
          <w:tab w:val="left" w:pos="540"/>
        </w:tabs>
        <w:suppressAutoHyphens/>
        <w:ind w:firstLine="709"/>
        <w:jc w:val="both"/>
        <w:rPr>
          <w:sz w:val="28"/>
          <w:szCs w:val="28"/>
        </w:rPr>
      </w:pPr>
    </w:p>
    <w:tbl>
      <w:tblPr>
        <w:tblStyle w:val="ab"/>
        <w:tblW w:w="0" w:type="auto"/>
        <w:tblLook w:val="04A0" w:firstRow="1" w:lastRow="0" w:firstColumn="1" w:lastColumn="0" w:noHBand="0" w:noVBand="1"/>
      </w:tblPr>
      <w:tblGrid>
        <w:gridCol w:w="663"/>
        <w:gridCol w:w="4692"/>
        <w:gridCol w:w="1853"/>
        <w:gridCol w:w="1853"/>
      </w:tblGrid>
      <w:tr w:rsidR="00A701D0" w14:paraId="558DA719" w14:textId="77777777" w:rsidTr="002136D2">
        <w:tc>
          <w:tcPr>
            <w:tcW w:w="667" w:type="dxa"/>
          </w:tcPr>
          <w:p w14:paraId="08270434" w14:textId="77777777" w:rsidR="00A701D0" w:rsidRPr="0093217C" w:rsidRDefault="00A701D0" w:rsidP="002136D2">
            <w:pPr>
              <w:tabs>
                <w:tab w:val="left" w:pos="540"/>
              </w:tabs>
              <w:suppressAutoHyphens/>
              <w:jc w:val="center"/>
            </w:pPr>
            <w:r w:rsidRPr="0093217C">
              <w:lastRenderedPageBreak/>
              <w:t>№ п/п/</w:t>
            </w:r>
          </w:p>
        </w:tc>
        <w:tc>
          <w:tcPr>
            <w:tcW w:w="4877" w:type="dxa"/>
          </w:tcPr>
          <w:p w14:paraId="5BD8E8B3" w14:textId="77777777" w:rsidR="00A701D0" w:rsidRPr="0093217C" w:rsidRDefault="00A701D0" w:rsidP="002136D2">
            <w:pPr>
              <w:tabs>
                <w:tab w:val="left" w:pos="540"/>
              </w:tabs>
              <w:suppressAutoHyphens/>
              <w:jc w:val="center"/>
            </w:pPr>
            <w:r w:rsidRPr="0093217C">
              <w:t>Наименование документа</w:t>
            </w:r>
          </w:p>
        </w:tc>
        <w:tc>
          <w:tcPr>
            <w:tcW w:w="1900" w:type="dxa"/>
          </w:tcPr>
          <w:p w14:paraId="2B640281" w14:textId="77777777" w:rsidR="00A701D0" w:rsidRPr="0093217C" w:rsidRDefault="00A701D0" w:rsidP="002136D2">
            <w:pPr>
              <w:tabs>
                <w:tab w:val="left" w:pos="540"/>
              </w:tabs>
              <w:suppressAutoHyphens/>
              <w:jc w:val="center"/>
            </w:pPr>
            <w:r w:rsidRPr="0093217C">
              <w:t>Номер</w:t>
            </w:r>
          </w:p>
          <w:p w14:paraId="36C0E2C9" w14:textId="77777777" w:rsidR="00A701D0" w:rsidRPr="0093217C" w:rsidRDefault="00A701D0" w:rsidP="002136D2">
            <w:pPr>
              <w:tabs>
                <w:tab w:val="left" w:pos="540"/>
              </w:tabs>
              <w:suppressAutoHyphens/>
              <w:jc w:val="center"/>
            </w:pPr>
            <w:r w:rsidRPr="0093217C">
              <w:t>документа</w:t>
            </w:r>
          </w:p>
        </w:tc>
        <w:tc>
          <w:tcPr>
            <w:tcW w:w="1900" w:type="dxa"/>
          </w:tcPr>
          <w:p w14:paraId="20C8FD48" w14:textId="77777777" w:rsidR="00A701D0" w:rsidRPr="0093217C" w:rsidRDefault="00A701D0" w:rsidP="002136D2">
            <w:pPr>
              <w:tabs>
                <w:tab w:val="left" w:pos="540"/>
              </w:tabs>
              <w:suppressAutoHyphens/>
              <w:jc w:val="center"/>
            </w:pPr>
            <w:r w:rsidRPr="0093217C">
              <w:t>Дата</w:t>
            </w:r>
          </w:p>
          <w:p w14:paraId="59A978D7" w14:textId="77777777" w:rsidR="00A701D0" w:rsidRPr="0093217C" w:rsidRDefault="00A701D0" w:rsidP="002136D2">
            <w:pPr>
              <w:tabs>
                <w:tab w:val="left" w:pos="540"/>
              </w:tabs>
              <w:suppressAutoHyphens/>
              <w:jc w:val="center"/>
            </w:pPr>
            <w:r w:rsidRPr="0093217C">
              <w:t>документа</w:t>
            </w:r>
          </w:p>
        </w:tc>
      </w:tr>
      <w:tr w:rsidR="00A701D0" w14:paraId="08DEB975" w14:textId="77777777" w:rsidTr="002136D2">
        <w:tc>
          <w:tcPr>
            <w:tcW w:w="667" w:type="dxa"/>
          </w:tcPr>
          <w:p w14:paraId="36503F80" w14:textId="77777777" w:rsidR="00A701D0" w:rsidRPr="00B84CEA" w:rsidRDefault="00A701D0" w:rsidP="002136D2">
            <w:pPr>
              <w:tabs>
                <w:tab w:val="left" w:pos="540"/>
              </w:tabs>
              <w:suppressAutoHyphens/>
              <w:jc w:val="both"/>
              <w:rPr>
                <w:sz w:val="28"/>
                <w:szCs w:val="28"/>
                <w:lang w:val="en-US"/>
              </w:rPr>
            </w:pPr>
            <w:r>
              <w:rPr>
                <w:sz w:val="28"/>
                <w:szCs w:val="28"/>
                <w:lang w:val="en-US"/>
              </w:rPr>
              <w:t>1</w:t>
            </w:r>
          </w:p>
        </w:tc>
        <w:tc>
          <w:tcPr>
            <w:tcW w:w="4877" w:type="dxa"/>
          </w:tcPr>
          <w:p w14:paraId="3FA0EE09" w14:textId="77777777" w:rsidR="00A701D0" w:rsidRPr="00B367E0" w:rsidRDefault="00A701D0" w:rsidP="002136D2">
            <w:pPr>
              <w:tabs>
                <w:tab w:val="left" w:pos="540"/>
              </w:tabs>
              <w:suppressAutoHyphens/>
              <w:jc w:val="both"/>
              <w:rPr>
                <w:sz w:val="26"/>
                <w:szCs w:val="26"/>
              </w:rPr>
            </w:pPr>
            <w:r w:rsidRPr="00B367E0">
              <w:rPr>
                <w:sz w:val="26"/>
                <w:szCs w:val="26"/>
              </w:rPr>
              <w:t>Градостроительный план земельного участка или в случае строительства линейного объекта реквизиты проекта</w:t>
            </w:r>
          </w:p>
          <w:p w14:paraId="1BD8B5A0" w14:textId="77777777" w:rsidR="00A701D0" w:rsidRPr="00B367E0" w:rsidRDefault="00A701D0" w:rsidP="002136D2">
            <w:pPr>
              <w:tabs>
                <w:tab w:val="left" w:pos="540"/>
              </w:tabs>
              <w:suppressAutoHyphens/>
              <w:jc w:val="both"/>
              <w:rPr>
                <w:sz w:val="26"/>
                <w:szCs w:val="26"/>
              </w:rPr>
            </w:pPr>
            <w:r w:rsidRPr="00B367E0">
              <w:rPr>
                <w:sz w:val="26"/>
                <w:szCs w:val="26"/>
              </w:rPr>
              <w:t>планировки и проекта межевания территории (за исключением случаев, при которых для строительства,</w:t>
            </w:r>
          </w:p>
          <w:p w14:paraId="63BC733F" w14:textId="77777777" w:rsidR="00A701D0" w:rsidRPr="00B367E0" w:rsidRDefault="00A701D0" w:rsidP="002136D2">
            <w:pPr>
              <w:tabs>
                <w:tab w:val="left" w:pos="540"/>
              </w:tabs>
              <w:suppressAutoHyphens/>
              <w:jc w:val="both"/>
              <w:rPr>
                <w:sz w:val="26"/>
                <w:szCs w:val="26"/>
              </w:rPr>
            </w:pPr>
            <w:r w:rsidRPr="00B367E0">
              <w:rPr>
                <w:sz w:val="26"/>
                <w:szCs w:val="26"/>
              </w:rPr>
              <w:t>реконструкции линейного объекта не требуется подготовка документации по планировке территории), реквизиты проекта планировки территории в случае</w:t>
            </w:r>
          </w:p>
          <w:p w14:paraId="4F9E1399" w14:textId="77777777" w:rsidR="00A701D0" w:rsidRPr="00B367E0" w:rsidRDefault="00A701D0" w:rsidP="002136D2">
            <w:pPr>
              <w:tabs>
                <w:tab w:val="left" w:pos="540"/>
              </w:tabs>
              <w:suppressAutoHyphens/>
              <w:jc w:val="both"/>
              <w:rPr>
                <w:sz w:val="26"/>
                <w:szCs w:val="26"/>
              </w:rPr>
            </w:pPr>
            <w:r w:rsidRPr="00B367E0">
              <w:rPr>
                <w:sz w:val="26"/>
                <w:szCs w:val="26"/>
              </w:rPr>
              <w:t>выдачи разрешения на строительство линейного объекта, для размещения которого не требуется образование земельного участка</w:t>
            </w:r>
          </w:p>
        </w:tc>
        <w:tc>
          <w:tcPr>
            <w:tcW w:w="1900" w:type="dxa"/>
          </w:tcPr>
          <w:p w14:paraId="7E62BB01" w14:textId="77777777" w:rsidR="00A701D0" w:rsidRDefault="00A701D0" w:rsidP="002136D2">
            <w:pPr>
              <w:tabs>
                <w:tab w:val="left" w:pos="540"/>
              </w:tabs>
              <w:suppressAutoHyphens/>
              <w:jc w:val="both"/>
              <w:rPr>
                <w:sz w:val="28"/>
                <w:szCs w:val="28"/>
              </w:rPr>
            </w:pPr>
          </w:p>
        </w:tc>
        <w:tc>
          <w:tcPr>
            <w:tcW w:w="1900" w:type="dxa"/>
          </w:tcPr>
          <w:p w14:paraId="2CAD212E" w14:textId="77777777" w:rsidR="00A701D0" w:rsidRDefault="00A701D0" w:rsidP="002136D2">
            <w:pPr>
              <w:tabs>
                <w:tab w:val="left" w:pos="540"/>
              </w:tabs>
              <w:suppressAutoHyphens/>
              <w:jc w:val="both"/>
              <w:rPr>
                <w:sz w:val="28"/>
                <w:szCs w:val="28"/>
              </w:rPr>
            </w:pPr>
          </w:p>
        </w:tc>
      </w:tr>
      <w:tr w:rsidR="00A701D0" w14:paraId="00F1D12A" w14:textId="77777777" w:rsidTr="002136D2">
        <w:tc>
          <w:tcPr>
            <w:tcW w:w="667" w:type="dxa"/>
          </w:tcPr>
          <w:p w14:paraId="637D6584" w14:textId="77777777" w:rsidR="00A701D0" w:rsidRPr="00A701D0" w:rsidRDefault="00A701D0" w:rsidP="002136D2">
            <w:pPr>
              <w:tabs>
                <w:tab w:val="left" w:pos="540"/>
              </w:tabs>
              <w:suppressAutoHyphens/>
              <w:jc w:val="both"/>
              <w:rPr>
                <w:sz w:val="28"/>
                <w:szCs w:val="28"/>
              </w:rPr>
            </w:pPr>
            <w:r>
              <w:rPr>
                <w:sz w:val="28"/>
                <w:szCs w:val="28"/>
              </w:rPr>
              <w:t>2</w:t>
            </w:r>
          </w:p>
        </w:tc>
        <w:tc>
          <w:tcPr>
            <w:tcW w:w="4877" w:type="dxa"/>
          </w:tcPr>
          <w:p w14:paraId="5CAC52A4" w14:textId="77777777" w:rsidR="00A701D0" w:rsidRPr="00B367E0" w:rsidRDefault="00A701D0" w:rsidP="002136D2">
            <w:pPr>
              <w:tabs>
                <w:tab w:val="left" w:pos="540"/>
              </w:tabs>
              <w:suppressAutoHyphens/>
              <w:jc w:val="both"/>
              <w:rPr>
                <w:sz w:val="26"/>
                <w:szCs w:val="26"/>
              </w:rPr>
            </w:pPr>
            <w:r w:rsidRPr="00B367E0">
              <w:rPr>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00" w:type="dxa"/>
          </w:tcPr>
          <w:p w14:paraId="59EB47AD" w14:textId="77777777" w:rsidR="00A701D0" w:rsidRDefault="00A701D0" w:rsidP="002136D2">
            <w:pPr>
              <w:tabs>
                <w:tab w:val="left" w:pos="540"/>
              </w:tabs>
              <w:suppressAutoHyphens/>
              <w:jc w:val="both"/>
              <w:rPr>
                <w:sz w:val="28"/>
                <w:szCs w:val="28"/>
              </w:rPr>
            </w:pPr>
          </w:p>
        </w:tc>
        <w:tc>
          <w:tcPr>
            <w:tcW w:w="1900" w:type="dxa"/>
          </w:tcPr>
          <w:p w14:paraId="3229997B" w14:textId="77777777" w:rsidR="00A701D0" w:rsidRDefault="00A701D0" w:rsidP="002136D2">
            <w:pPr>
              <w:tabs>
                <w:tab w:val="left" w:pos="540"/>
              </w:tabs>
              <w:suppressAutoHyphens/>
              <w:jc w:val="both"/>
              <w:rPr>
                <w:sz w:val="28"/>
                <w:szCs w:val="28"/>
              </w:rPr>
            </w:pPr>
          </w:p>
        </w:tc>
      </w:tr>
      <w:tr w:rsidR="00A701D0" w14:paraId="31349BC5" w14:textId="77777777" w:rsidTr="002136D2">
        <w:tc>
          <w:tcPr>
            <w:tcW w:w="667" w:type="dxa"/>
          </w:tcPr>
          <w:p w14:paraId="57F1E4B0" w14:textId="77777777" w:rsidR="00A701D0" w:rsidRPr="00A701D0" w:rsidRDefault="00A701D0" w:rsidP="002136D2">
            <w:pPr>
              <w:tabs>
                <w:tab w:val="left" w:pos="540"/>
              </w:tabs>
              <w:suppressAutoHyphens/>
              <w:jc w:val="both"/>
              <w:rPr>
                <w:sz w:val="28"/>
                <w:szCs w:val="28"/>
              </w:rPr>
            </w:pPr>
            <w:r>
              <w:rPr>
                <w:sz w:val="28"/>
                <w:szCs w:val="28"/>
              </w:rPr>
              <w:t>3</w:t>
            </w:r>
          </w:p>
        </w:tc>
        <w:tc>
          <w:tcPr>
            <w:tcW w:w="4877" w:type="dxa"/>
          </w:tcPr>
          <w:p w14:paraId="75DF2920" w14:textId="77777777" w:rsidR="00A701D0" w:rsidRPr="00B367E0" w:rsidRDefault="00A701D0" w:rsidP="002136D2">
            <w:pPr>
              <w:tabs>
                <w:tab w:val="left" w:pos="540"/>
              </w:tabs>
              <w:suppressAutoHyphens/>
              <w:jc w:val="both"/>
              <w:rPr>
                <w:sz w:val="26"/>
                <w:szCs w:val="26"/>
              </w:rPr>
            </w:pPr>
            <w:r w:rsidRPr="00B367E0">
              <w:rPr>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статьей4 9 Градостроительного кодекса Российской Федерации)</w:t>
            </w:r>
          </w:p>
        </w:tc>
        <w:tc>
          <w:tcPr>
            <w:tcW w:w="1900" w:type="dxa"/>
          </w:tcPr>
          <w:p w14:paraId="0D39993A" w14:textId="77777777" w:rsidR="00A701D0" w:rsidRDefault="00A701D0" w:rsidP="002136D2">
            <w:pPr>
              <w:tabs>
                <w:tab w:val="left" w:pos="540"/>
              </w:tabs>
              <w:suppressAutoHyphens/>
              <w:jc w:val="both"/>
              <w:rPr>
                <w:sz w:val="28"/>
                <w:szCs w:val="28"/>
              </w:rPr>
            </w:pPr>
          </w:p>
        </w:tc>
        <w:tc>
          <w:tcPr>
            <w:tcW w:w="1900" w:type="dxa"/>
          </w:tcPr>
          <w:p w14:paraId="75B80F6C" w14:textId="77777777" w:rsidR="00A701D0" w:rsidRDefault="00A701D0" w:rsidP="002136D2">
            <w:pPr>
              <w:tabs>
                <w:tab w:val="left" w:pos="540"/>
              </w:tabs>
              <w:suppressAutoHyphens/>
              <w:jc w:val="both"/>
              <w:rPr>
                <w:sz w:val="28"/>
                <w:szCs w:val="28"/>
              </w:rPr>
            </w:pPr>
          </w:p>
        </w:tc>
      </w:tr>
    </w:tbl>
    <w:p w14:paraId="0035DE8F" w14:textId="77777777" w:rsidR="00AB13BA" w:rsidRDefault="00AB13BA" w:rsidP="00740A61">
      <w:pPr>
        <w:tabs>
          <w:tab w:val="left" w:pos="540"/>
        </w:tabs>
        <w:suppressAutoHyphens/>
        <w:jc w:val="both"/>
        <w:rPr>
          <w:sz w:val="28"/>
          <w:szCs w:val="28"/>
        </w:rPr>
      </w:pPr>
    </w:p>
    <w:p w14:paraId="452BFC92" w14:textId="77777777" w:rsidR="00AB13BA" w:rsidRDefault="00740A61" w:rsidP="00740A61">
      <w:pPr>
        <w:tabs>
          <w:tab w:val="left" w:pos="540"/>
        </w:tabs>
        <w:suppressAutoHyphens/>
        <w:jc w:val="both"/>
        <w:rPr>
          <w:sz w:val="28"/>
          <w:szCs w:val="28"/>
        </w:rPr>
      </w:pPr>
      <w:proofErr w:type="gramStart"/>
      <w:r w:rsidRPr="00A457AD">
        <w:rPr>
          <w:sz w:val="28"/>
          <w:szCs w:val="28"/>
        </w:rPr>
        <w:t>Приложение:_</w:t>
      </w:r>
      <w:proofErr w:type="gramEnd"/>
      <w:r>
        <w:rPr>
          <w:sz w:val="28"/>
          <w:szCs w:val="28"/>
        </w:rPr>
        <w:t>__________________________________________________________________</w:t>
      </w:r>
      <w:r w:rsidRPr="00A457AD">
        <w:rPr>
          <w:sz w:val="28"/>
          <w:szCs w:val="28"/>
        </w:rPr>
        <w:t>__________________________</w:t>
      </w:r>
      <w:r w:rsidR="00AB13BA">
        <w:rPr>
          <w:sz w:val="28"/>
          <w:szCs w:val="28"/>
        </w:rPr>
        <w:t>________________________</w:t>
      </w:r>
    </w:p>
    <w:p w14:paraId="6850D630" w14:textId="77777777" w:rsidR="00AB13BA" w:rsidRDefault="00AB13BA" w:rsidP="00740A61">
      <w:pPr>
        <w:tabs>
          <w:tab w:val="left" w:pos="540"/>
        </w:tabs>
        <w:suppressAutoHyphens/>
        <w:jc w:val="both"/>
        <w:rPr>
          <w:sz w:val="28"/>
          <w:szCs w:val="28"/>
        </w:rPr>
      </w:pPr>
    </w:p>
    <w:p w14:paraId="5F2FB648" w14:textId="1ABF7993" w:rsidR="00740A61" w:rsidRDefault="00740A61" w:rsidP="00740A61">
      <w:pPr>
        <w:tabs>
          <w:tab w:val="left" w:pos="540"/>
        </w:tabs>
        <w:suppressAutoHyphens/>
        <w:jc w:val="both"/>
        <w:rPr>
          <w:sz w:val="28"/>
          <w:szCs w:val="28"/>
        </w:rPr>
      </w:pPr>
      <w:r w:rsidRPr="00A457AD">
        <w:rPr>
          <w:sz w:val="28"/>
          <w:szCs w:val="28"/>
        </w:rPr>
        <w:t>Номер</w:t>
      </w:r>
      <w:r>
        <w:rPr>
          <w:sz w:val="28"/>
          <w:szCs w:val="28"/>
        </w:rPr>
        <w:t xml:space="preserve"> </w:t>
      </w:r>
      <w:r w:rsidRPr="00A457AD">
        <w:rPr>
          <w:sz w:val="28"/>
          <w:szCs w:val="28"/>
        </w:rPr>
        <w:t>телефона</w:t>
      </w:r>
      <w:r>
        <w:rPr>
          <w:sz w:val="28"/>
          <w:szCs w:val="28"/>
        </w:rPr>
        <w:t xml:space="preserve"> </w:t>
      </w:r>
      <w:r w:rsidRPr="00A457AD">
        <w:rPr>
          <w:sz w:val="28"/>
          <w:szCs w:val="28"/>
        </w:rPr>
        <w:t>и</w:t>
      </w:r>
      <w:r>
        <w:rPr>
          <w:sz w:val="28"/>
          <w:szCs w:val="28"/>
        </w:rPr>
        <w:t xml:space="preserve"> </w:t>
      </w:r>
      <w:r w:rsidRPr="00A457AD">
        <w:rPr>
          <w:sz w:val="28"/>
          <w:szCs w:val="28"/>
        </w:rPr>
        <w:t>адрес</w:t>
      </w:r>
      <w:r>
        <w:rPr>
          <w:sz w:val="28"/>
          <w:szCs w:val="28"/>
        </w:rPr>
        <w:t xml:space="preserve"> </w:t>
      </w:r>
      <w:r w:rsidRPr="00A457AD">
        <w:rPr>
          <w:sz w:val="28"/>
          <w:szCs w:val="28"/>
        </w:rPr>
        <w:t>электронной</w:t>
      </w:r>
      <w:r>
        <w:rPr>
          <w:sz w:val="28"/>
          <w:szCs w:val="28"/>
        </w:rPr>
        <w:t xml:space="preserve"> </w:t>
      </w:r>
      <w:r w:rsidRPr="00A457AD">
        <w:rPr>
          <w:sz w:val="28"/>
          <w:szCs w:val="28"/>
        </w:rPr>
        <w:t>почты</w:t>
      </w:r>
      <w:r>
        <w:rPr>
          <w:sz w:val="28"/>
          <w:szCs w:val="28"/>
        </w:rPr>
        <w:t xml:space="preserve"> </w:t>
      </w:r>
      <w:r w:rsidRPr="00A457AD">
        <w:rPr>
          <w:sz w:val="28"/>
          <w:szCs w:val="28"/>
        </w:rPr>
        <w:t>для</w:t>
      </w:r>
      <w:r>
        <w:rPr>
          <w:sz w:val="28"/>
          <w:szCs w:val="28"/>
        </w:rPr>
        <w:t xml:space="preserve"> </w:t>
      </w:r>
      <w:proofErr w:type="gramStart"/>
      <w:r w:rsidRPr="00A457AD">
        <w:rPr>
          <w:sz w:val="28"/>
          <w:szCs w:val="28"/>
        </w:rPr>
        <w:t>связи:_</w:t>
      </w:r>
      <w:proofErr w:type="gramEnd"/>
      <w:r w:rsidRPr="00A457AD">
        <w:rPr>
          <w:sz w:val="28"/>
          <w:szCs w:val="28"/>
        </w:rPr>
        <w:t>_____________</w:t>
      </w:r>
      <w:r>
        <w:rPr>
          <w:sz w:val="28"/>
          <w:szCs w:val="28"/>
        </w:rPr>
        <w:t xml:space="preserve"> __________________________________________________________</w:t>
      </w:r>
      <w:r w:rsidR="00AB13BA">
        <w:rPr>
          <w:sz w:val="28"/>
          <w:szCs w:val="28"/>
        </w:rPr>
        <w:t>______</w:t>
      </w:r>
    </w:p>
    <w:p w14:paraId="4DA83781" w14:textId="77777777" w:rsidR="00AB13BA" w:rsidRDefault="00AB13BA" w:rsidP="00740A61">
      <w:pPr>
        <w:tabs>
          <w:tab w:val="left" w:pos="540"/>
        </w:tabs>
        <w:suppressAutoHyphens/>
        <w:jc w:val="both"/>
        <w:rPr>
          <w:sz w:val="28"/>
          <w:szCs w:val="28"/>
        </w:rPr>
      </w:pPr>
    </w:p>
    <w:p w14:paraId="3855BCB3" w14:textId="77777777" w:rsidR="00740A61" w:rsidRDefault="00740A61" w:rsidP="00740A61">
      <w:pPr>
        <w:tabs>
          <w:tab w:val="left" w:pos="540"/>
        </w:tabs>
        <w:suppressAutoHyphens/>
        <w:jc w:val="both"/>
        <w:rPr>
          <w:sz w:val="28"/>
          <w:szCs w:val="28"/>
        </w:rPr>
      </w:pPr>
      <w:r w:rsidRPr="00A457AD">
        <w:rPr>
          <w:sz w:val="28"/>
          <w:szCs w:val="28"/>
        </w:rPr>
        <w:t>Результат</w:t>
      </w:r>
      <w:r>
        <w:rPr>
          <w:sz w:val="28"/>
          <w:szCs w:val="28"/>
        </w:rPr>
        <w:t xml:space="preserve"> </w:t>
      </w:r>
      <w:r w:rsidRPr="00A457AD">
        <w:rPr>
          <w:sz w:val="28"/>
          <w:szCs w:val="28"/>
        </w:rPr>
        <w:t>предоставления</w:t>
      </w:r>
      <w:r>
        <w:rPr>
          <w:sz w:val="28"/>
          <w:szCs w:val="28"/>
        </w:rPr>
        <w:t xml:space="preserve"> </w:t>
      </w:r>
      <w:r w:rsidRPr="00A457AD">
        <w:rPr>
          <w:sz w:val="28"/>
          <w:szCs w:val="28"/>
        </w:rPr>
        <w:t>услуги</w:t>
      </w:r>
      <w:r>
        <w:rPr>
          <w:sz w:val="28"/>
          <w:szCs w:val="28"/>
        </w:rPr>
        <w:t xml:space="preserve"> </w:t>
      </w:r>
      <w:r w:rsidRPr="00A457AD">
        <w:rPr>
          <w:sz w:val="28"/>
          <w:szCs w:val="28"/>
        </w:rPr>
        <w:t>прошу:</w:t>
      </w:r>
    </w:p>
    <w:p w14:paraId="49663970" w14:textId="77777777" w:rsidR="00AB13BA" w:rsidRDefault="00AB13BA" w:rsidP="00740A61">
      <w:pPr>
        <w:tabs>
          <w:tab w:val="left" w:pos="540"/>
        </w:tabs>
        <w:suppressAutoHyphens/>
        <w:jc w:val="both"/>
        <w:rPr>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0"/>
        <w:gridCol w:w="1417"/>
      </w:tblGrid>
      <w:tr w:rsidR="00740A61" w:rsidRPr="00E821DF" w14:paraId="6FF6E2B3" w14:textId="77777777" w:rsidTr="00AB13BA">
        <w:tc>
          <w:tcPr>
            <w:tcW w:w="7650" w:type="dxa"/>
            <w:shd w:val="clear" w:color="auto" w:fill="auto"/>
          </w:tcPr>
          <w:p w14:paraId="28B79D40" w14:textId="77777777" w:rsidR="00740A61" w:rsidRPr="00B367E0" w:rsidRDefault="00740A61" w:rsidP="002136D2">
            <w:pPr>
              <w:tabs>
                <w:tab w:val="left" w:pos="540"/>
              </w:tabs>
              <w:suppressAutoHyphens/>
              <w:jc w:val="both"/>
              <w:rPr>
                <w:sz w:val="26"/>
                <w:szCs w:val="26"/>
              </w:rPr>
            </w:pPr>
            <w:r w:rsidRPr="00B367E0">
              <w:rPr>
                <w:sz w:val="26"/>
                <w:szCs w:val="26"/>
              </w:rPr>
              <w:t>Направить в форме электронного документа в личный кабинет в</w:t>
            </w:r>
          </w:p>
        </w:tc>
        <w:tc>
          <w:tcPr>
            <w:tcW w:w="1417" w:type="dxa"/>
            <w:shd w:val="clear" w:color="auto" w:fill="auto"/>
          </w:tcPr>
          <w:p w14:paraId="271872BF" w14:textId="77777777" w:rsidR="00740A61" w:rsidRPr="00E821DF" w:rsidRDefault="00740A61" w:rsidP="002136D2">
            <w:pPr>
              <w:tabs>
                <w:tab w:val="left" w:pos="540"/>
              </w:tabs>
              <w:suppressAutoHyphens/>
              <w:jc w:val="both"/>
              <w:rPr>
                <w:sz w:val="28"/>
                <w:szCs w:val="28"/>
              </w:rPr>
            </w:pPr>
          </w:p>
        </w:tc>
      </w:tr>
      <w:tr w:rsidR="00740A61" w:rsidRPr="00E821DF" w14:paraId="513FAA42" w14:textId="77777777" w:rsidTr="00AB13BA">
        <w:tc>
          <w:tcPr>
            <w:tcW w:w="7650" w:type="dxa"/>
            <w:shd w:val="clear" w:color="auto" w:fill="auto"/>
          </w:tcPr>
          <w:p w14:paraId="6D63DAA5" w14:textId="77777777" w:rsidR="00740A61" w:rsidRPr="00B367E0" w:rsidRDefault="00740A61" w:rsidP="002136D2">
            <w:pPr>
              <w:tabs>
                <w:tab w:val="left" w:pos="540"/>
              </w:tabs>
              <w:suppressAutoHyphens/>
              <w:jc w:val="both"/>
              <w:rPr>
                <w:sz w:val="26"/>
                <w:szCs w:val="26"/>
              </w:rPr>
            </w:pPr>
            <w:r w:rsidRPr="00B367E0">
              <w:rPr>
                <w:sz w:val="26"/>
                <w:szCs w:val="26"/>
              </w:rPr>
              <w:t>Федеральной государственной информационной системе «Единый портал государственных и муниципальных услуг (функций</w:t>
            </w:r>
            <w:proofErr w:type="gramStart"/>
            <w:r w:rsidRPr="00B367E0">
              <w:rPr>
                <w:sz w:val="26"/>
                <w:szCs w:val="26"/>
              </w:rPr>
              <w:t>)»/</w:t>
            </w:r>
            <w:proofErr w:type="gramEnd"/>
            <w:r w:rsidRPr="00B367E0">
              <w:rPr>
                <w:sz w:val="26"/>
                <w:szCs w:val="26"/>
              </w:rPr>
              <w:t>на региональном портале государственных и муниципальных услуг</w:t>
            </w:r>
          </w:p>
        </w:tc>
        <w:tc>
          <w:tcPr>
            <w:tcW w:w="1417" w:type="dxa"/>
            <w:shd w:val="clear" w:color="auto" w:fill="auto"/>
          </w:tcPr>
          <w:p w14:paraId="2AC7E241" w14:textId="77777777" w:rsidR="00740A61" w:rsidRPr="00E821DF" w:rsidRDefault="00740A61" w:rsidP="002136D2">
            <w:pPr>
              <w:tabs>
                <w:tab w:val="left" w:pos="540"/>
              </w:tabs>
              <w:suppressAutoHyphens/>
              <w:jc w:val="both"/>
              <w:rPr>
                <w:sz w:val="28"/>
                <w:szCs w:val="28"/>
              </w:rPr>
            </w:pPr>
          </w:p>
        </w:tc>
      </w:tr>
      <w:tr w:rsidR="00740A61" w:rsidRPr="00E821DF" w14:paraId="46235660" w14:textId="77777777" w:rsidTr="00AB13BA">
        <w:tc>
          <w:tcPr>
            <w:tcW w:w="7650" w:type="dxa"/>
            <w:shd w:val="clear" w:color="auto" w:fill="auto"/>
          </w:tcPr>
          <w:p w14:paraId="75FDCF72" w14:textId="7AE40C3D" w:rsidR="00740A61" w:rsidRPr="00B367E0" w:rsidRDefault="00740A61" w:rsidP="002136D2">
            <w:pPr>
              <w:tabs>
                <w:tab w:val="left" w:pos="540"/>
              </w:tabs>
              <w:suppressAutoHyphens/>
              <w:jc w:val="both"/>
              <w:rPr>
                <w:sz w:val="26"/>
                <w:szCs w:val="26"/>
              </w:rPr>
            </w:pPr>
            <w:r w:rsidRPr="00B367E0">
              <w:rPr>
                <w:sz w:val="26"/>
                <w:szCs w:val="26"/>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B367E0">
              <w:rPr>
                <w:sz w:val="26"/>
                <w:szCs w:val="26"/>
              </w:rPr>
              <w:t>адресу:_</w:t>
            </w:r>
            <w:proofErr w:type="gramEnd"/>
            <w:r w:rsidRPr="00B367E0">
              <w:rPr>
                <w:sz w:val="26"/>
                <w:szCs w:val="26"/>
              </w:rPr>
              <w:t>__________________________</w:t>
            </w:r>
            <w:r w:rsidR="00AB13BA">
              <w:rPr>
                <w:sz w:val="26"/>
                <w:szCs w:val="26"/>
              </w:rPr>
              <w:t>_______________________</w:t>
            </w:r>
          </w:p>
          <w:p w14:paraId="250C3F67" w14:textId="77777777" w:rsidR="00740A61" w:rsidRPr="00B367E0" w:rsidRDefault="00740A61" w:rsidP="002136D2">
            <w:pPr>
              <w:tabs>
                <w:tab w:val="left" w:pos="540"/>
              </w:tabs>
              <w:suppressAutoHyphens/>
              <w:jc w:val="both"/>
              <w:rPr>
                <w:sz w:val="26"/>
                <w:szCs w:val="26"/>
              </w:rPr>
            </w:pPr>
          </w:p>
        </w:tc>
        <w:tc>
          <w:tcPr>
            <w:tcW w:w="1417" w:type="dxa"/>
            <w:shd w:val="clear" w:color="auto" w:fill="auto"/>
          </w:tcPr>
          <w:p w14:paraId="61E916FA" w14:textId="77777777" w:rsidR="00740A61" w:rsidRPr="00E821DF" w:rsidRDefault="00740A61" w:rsidP="002136D2">
            <w:pPr>
              <w:tabs>
                <w:tab w:val="left" w:pos="540"/>
              </w:tabs>
              <w:suppressAutoHyphens/>
              <w:jc w:val="both"/>
              <w:rPr>
                <w:sz w:val="28"/>
                <w:szCs w:val="28"/>
              </w:rPr>
            </w:pPr>
          </w:p>
        </w:tc>
      </w:tr>
      <w:tr w:rsidR="00740A61" w:rsidRPr="00E821DF" w14:paraId="3AD2CED3" w14:textId="77777777" w:rsidTr="00AB13BA">
        <w:tc>
          <w:tcPr>
            <w:tcW w:w="7650" w:type="dxa"/>
            <w:shd w:val="clear" w:color="auto" w:fill="auto"/>
          </w:tcPr>
          <w:p w14:paraId="540BAF4D" w14:textId="07F75217" w:rsidR="00740A61" w:rsidRPr="00B367E0" w:rsidRDefault="00740A61" w:rsidP="002136D2">
            <w:pPr>
              <w:tabs>
                <w:tab w:val="left" w:pos="540"/>
              </w:tabs>
              <w:suppressAutoHyphens/>
              <w:jc w:val="both"/>
              <w:rPr>
                <w:sz w:val="26"/>
                <w:szCs w:val="26"/>
              </w:rPr>
            </w:pPr>
            <w:r w:rsidRPr="00B367E0">
              <w:rPr>
                <w:sz w:val="26"/>
                <w:szCs w:val="26"/>
              </w:rPr>
              <w:t xml:space="preserve">Направить на бумажном носителе на почтовый </w:t>
            </w:r>
            <w:proofErr w:type="gramStart"/>
            <w:r w:rsidRPr="00B367E0">
              <w:rPr>
                <w:sz w:val="26"/>
                <w:szCs w:val="26"/>
              </w:rPr>
              <w:t>адрес:_</w:t>
            </w:r>
            <w:proofErr w:type="gramEnd"/>
            <w:r w:rsidRPr="00B367E0">
              <w:rPr>
                <w:sz w:val="26"/>
                <w:szCs w:val="26"/>
              </w:rPr>
              <w:t>___________________________</w:t>
            </w:r>
            <w:r w:rsidR="00AB13BA">
              <w:rPr>
                <w:sz w:val="26"/>
                <w:szCs w:val="26"/>
              </w:rPr>
              <w:t>______________________</w:t>
            </w:r>
          </w:p>
          <w:p w14:paraId="5F5111C9" w14:textId="77777777" w:rsidR="00740A61" w:rsidRPr="00B367E0" w:rsidRDefault="00740A61" w:rsidP="002136D2">
            <w:pPr>
              <w:tabs>
                <w:tab w:val="left" w:pos="540"/>
              </w:tabs>
              <w:suppressAutoHyphens/>
              <w:jc w:val="both"/>
              <w:rPr>
                <w:sz w:val="26"/>
                <w:szCs w:val="26"/>
              </w:rPr>
            </w:pPr>
          </w:p>
        </w:tc>
        <w:tc>
          <w:tcPr>
            <w:tcW w:w="1417" w:type="dxa"/>
            <w:shd w:val="clear" w:color="auto" w:fill="auto"/>
          </w:tcPr>
          <w:p w14:paraId="44242CAD" w14:textId="77777777" w:rsidR="00740A61" w:rsidRPr="00E821DF" w:rsidRDefault="00740A61" w:rsidP="002136D2">
            <w:pPr>
              <w:tabs>
                <w:tab w:val="left" w:pos="540"/>
              </w:tabs>
              <w:suppressAutoHyphens/>
              <w:jc w:val="both"/>
              <w:rPr>
                <w:sz w:val="28"/>
                <w:szCs w:val="28"/>
              </w:rPr>
            </w:pPr>
          </w:p>
        </w:tc>
      </w:tr>
      <w:tr w:rsidR="00740A61" w:rsidRPr="00E821DF" w14:paraId="71BF49E2" w14:textId="77777777" w:rsidTr="00AB13BA">
        <w:tc>
          <w:tcPr>
            <w:tcW w:w="7650" w:type="dxa"/>
            <w:shd w:val="clear" w:color="auto" w:fill="auto"/>
          </w:tcPr>
          <w:p w14:paraId="445556A9" w14:textId="77777777" w:rsidR="00740A61" w:rsidRPr="00E821DF" w:rsidRDefault="00740A61" w:rsidP="002136D2">
            <w:pPr>
              <w:tabs>
                <w:tab w:val="left" w:pos="540"/>
              </w:tabs>
              <w:suppressAutoHyphens/>
              <w:jc w:val="center"/>
              <w:rPr>
                <w:i/>
              </w:rPr>
            </w:pPr>
            <w:r w:rsidRPr="00E821DF">
              <w:rPr>
                <w:i/>
              </w:rPr>
              <w:t>Указывается один из перечисленных способов</w:t>
            </w:r>
          </w:p>
        </w:tc>
        <w:tc>
          <w:tcPr>
            <w:tcW w:w="1417" w:type="dxa"/>
            <w:shd w:val="clear" w:color="auto" w:fill="auto"/>
          </w:tcPr>
          <w:p w14:paraId="18EA5B5A" w14:textId="77777777" w:rsidR="00740A61" w:rsidRPr="00E821DF" w:rsidRDefault="00740A61" w:rsidP="002136D2">
            <w:pPr>
              <w:tabs>
                <w:tab w:val="left" w:pos="540"/>
              </w:tabs>
              <w:suppressAutoHyphens/>
              <w:jc w:val="both"/>
              <w:rPr>
                <w:sz w:val="28"/>
                <w:szCs w:val="28"/>
              </w:rPr>
            </w:pPr>
          </w:p>
        </w:tc>
      </w:tr>
    </w:tbl>
    <w:p w14:paraId="0019974C" w14:textId="77777777" w:rsidR="00AB13BA" w:rsidRDefault="00AB13BA" w:rsidP="00AB13BA">
      <w:pPr>
        <w:tabs>
          <w:tab w:val="left" w:pos="540"/>
        </w:tabs>
        <w:suppressAutoHyphens/>
        <w:jc w:val="both"/>
        <w:rPr>
          <w:sz w:val="28"/>
          <w:szCs w:val="28"/>
        </w:rPr>
      </w:pPr>
    </w:p>
    <w:p w14:paraId="70CDF65A" w14:textId="77777777" w:rsidR="00AB13BA" w:rsidRDefault="00AB13BA" w:rsidP="00AB13BA">
      <w:pPr>
        <w:tabs>
          <w:tab w:val="left" w:pos="540"/>
        </w:tabs>
        <w:suppressAutoHyphens/>
        <w:jc w:val="both"/>
        <w:rPr>
          <w:sz w:val="28"/>
          <w:szCs w:val="28"/>
        </w:rPr>
      </w:pPr>
    </w:p>
    <w:p w14:paraId="2A7E84D6" w14:textId="2870E04C" w:rsidR="00AB13BA" w:rsidRDefault="00AB13BA" w:rsidP="00AB13BA">
      <w:pPr>
        <w:tabs>
          <w:tab w:val="left" w:pos="540"/>
        </w:tabs>
        <w:suppressAutoHyphens/>
        <w:jc w:val="both"/>
        <w:rPr>
          <w:sz w:val="28"/>
          <w:szCs w:val="28"/>
        </w:rPr>
      </w:pPr>
      <w:r>
        <w:rPr>
          <w:sz w:val="28"/>
          <w:szCs w:val="28"/>
        </w:rPr>
        <w:t>_________                       _____________________________</w:t>
      </w:r>
    </w:p>
    <w:p w14:paraId="52BAC9DB" w14:textId="77777777" w:rsidR="00AB13BA" w:rsidRDefault="00AB13BA" w:rsidP="00AB13BA">
      <w:pPr>
        <w:tabs>
          <w:tab w:val="left" w:pos="540"/>
        </w:tabs>
        <w:suppressAutoHyphens/>
        <w:jc w:val="both"/>
      </w:pPr>
      <w:r w:rsidRPr="00EA48EA">
        <w:t xml:space="preserve"> </w:t>
      </w:r>
      <w:r>
        <w:t xml:space="preserve">  (</w:t>
      </w:r>
      <w:proofErr w:type="gramStart"/>
      <w:r>
        <w:t xml:space="preserve">подпись)   </w:t>
      </w:r>
      <w:proofErr w:type="gramEnd"/>
      <w:r>
        <w:t xml:space="preserve">                            </w:t>
      </w:r>
      <w:r w:rsidRPr="00EA48EA">
        <w:t>(фамилия, имя</w:t>
      </w:r>
      <w:r>
        <w:t>,</w:t>
      </w:r>
      <w:r w:rsidRPr="00EA48EA">
        <w:t xml:space="preserve"> отчество </w:t>
      </w:r>
      <w:r>
        <w:t>(</w:t>
      </w:r>
      <w:r w:rsidRPr="00EA48EA">
        <w:t>при наличии</w:t>
      </w:r>
      <w:r>
        <w:t>))</w:t>
      </w:r>
    </w:p>
    <w:p w14:paraId="4915361E" w14:textId="77777777" w:rsidR="00275583" w:rsidRDefault="00A701D0" w:rsidP="00A951B1">
      <w:pPr>
        <w:tabs>
          <w:tab w:val="left" w:pos="567"/>
        </w:tabs>
        <w:ind w:left="3969"/>
        <w:jc w:val="center"/>
        <w:rPr>
          <w:sz w:val="28"/>
          <w:szCs w:val="28"/>
          <w:lang w:eastAsia="en-US"/>
        </w:rPr>
      </w:pPr>
      <w:r>
        <w:rPr>
          <w:sz w:val="28"/>
          <w:szCs w:val="28"/>
          <w:lang w:eastAsia="en-US"/>
        </w:rPr>
        <w:t xml:space="preserve">                                                        </w:t>
      </w:r>
    </w:p>
    <w:p w14:paraId="57ACA699" w14:textId="77777777" w:rsidR="00275583" w:rsidRDefault="00275583" w:rsidP="00A951B1">
      <w:pPr>
        <w:tabs>
          <w:tab w:val="left" w:pos="567"/>
        </w:tabs>
        <w:ind w:left="3969"/>
        <w:jc w:val="center"/>
        <w:rPr>
          <w:sz w:val="28"/>
          <w:szCs w:val="28"/>
          <w:lang w:eastAsia="en-US"/>
        </w:rPr>
      </w:pPr>
    </w:p>
    <w:p w14:paraId="158029E1" w14:textId="77777777" w:rsidR="00275583" w:rsidRDefault="00275583" w:rsidP="00A951B1">
      <w:pPr>
        <w:tabs>
          <w:tab w:val="left" w:pos="567"/>
        </w:tabs>
        <w:ind w:left="3969"/>
        <w:jc w:val="center"/>
        <w:rPr>
          <w:sz w:val="28"/>
          <w:szCs w:val="28"/>
          <w:lang w:eastAsia="en-US"/>
        </w:rPr>
      </w:pPr>
    </w:p>
    <w:p w14:paraId="70D35E99" w14:textId="77777777" w:rsidR="00275583" w:rsidRDefault="00275583" w:rsidP="00A951B1">
      <w:pPr>
        <w:tabs>
          <w:tab w:val="left" w:pos="567"/>
        </w:tabs>
        <w:ind w:left="3969"/>
        <w:jc w:val="center"/>
        <w:rPr>
          <w:sz w:val="28"/>
          <w:szCs w:val="28"/>
          <w:lang w:eastAsia="en-US"/>
        </w:rPr>
      </w:pPr>
    </w:p>
    <w:p w14:paraId="77E106D2" w14:textId="77777777" w:rsidR="00275583" w:rsidRDefault="00275583" w:rsidP="00A951B1">
      <w:pPr>
        <w:tabs>
          <w:tab w:val="left" w:pos="567"/>
        </w:tabs>
        <w:ind w:left="3969"/>
        <w:jc w:val="center"/>
        <w:rPr>
          <w:sz w:val="28"/>
          <w:szCs w:val="28"/>
          <w:lang w:eastAsia="en-US"/>
        </w:rPr>
      </w:pPr>
    </w:p>
    <w:p w14:paraId="0ECF8E38" w14:textId="77777777" w:rsidR="00275583" w:rsidRDefault="00275583" w:rsidP="00A951B1">
      <w:pPr>
        <w:tabs>
          <w:tab w:val="left" w:pos="567"/>
        </w:tabs>
        <w:ind w:left="3969"/>
        <w:jc w:val="center"/>
        <w:rPr>
          <w:sz w:val="28"/>
          <w:szCs w:val="28"/>
          <w:lang w:eastAsia="en-US"/>
        </w:rPr>
      </w:pPr>
    </w:p>
    <w:p w14:paraId="4B8FAB6C" w14:textId="77777777" w:rsidR="00275583" w:rsidRDefault="00275583" w:rsidP="00A951B1">
      <w:pPr>
        <w:tabs>
          <w:tab w:val="left" w:pos="567"/>
        </w:tabs>
        <w:ind w:left="3969"/>
        <w:jc w:val="center"/>
        <w:rPr>
          <w:sz w:val="28"/>
          <w:szCs w:val="28"/>
          <w:lang w:eastAsia="en-US"/>
        </w:rPr>
      </w:pPr>
    </w:p>
    <w:p w14:paraId="61B02719" w14:textId="77777777" w:rsidR="00275583" w:rsidRDefault="00275583" w:rsidP="00A951B1">
      <w:pPr>
        <w:tabs>
          <w:tab w:val="left" w:pos="567"/>
        </w:tabs>
        <w:ind w:left="3969"/>
        <w:jc w:val="center"/>
        <w:rPr>
          <w:sz w:val="28"/>
          <w:szCs w:val="28"/>
          <w:lang w:eastAsia="en-US"/>
        </w:rPr>
      </w:pPr>
    </w:p>
    <w:p w14:paraId="3DD8D442" w14:textId="77777777" w:rsidR="00275583" w:rsidRDefault="00275583" w:rsidP="00A951B1">
      <w:pPr>
        <w:tabs>
          <w:tab w:val="left" w:pos="567"/>
        </w:tabs>
        <w:ind w:left="3969"/>
        <w:jc w:val="center"/>
        <w:rPr>
          <w:sz w:val="28"/>
          <w:szCs w:val="28"/>
          <w:lang w:eastAsia="en-US"/>
        </w:rPr>
      </w:pPr>
    </w:p>
    <w:p w14:paraId="4253AA37" w14:textId="77777777" w:rsidR="00275583" w:rsidRDefault="00275583" w:rsidP="00A951B1">
      <w:pPr>
        <w:tabs>
          <w:tab w:val="left" w:pos="567"/>
        </w:tabs>
        <w:ind w:left="3969"/>
        <w:jc w:val="center"/>
        <w:rPr>
          <w:sz w:val="28"/>
          <w:szCs w:val="28"/>
          <w:lang w:eastAsia="en-US"/>
        </w:rPr>
      </w:pPr>
    </w:p>
    <w:p w14:paraId="1EB5C956" w14:textId="77777777" w:rsidR="00275583" w:rsidRDefault="00275583" w:rsidP="00A951B1">
      <w:pPr>
        <w:tabs>
          <w:tab w:val="left" w:pos="567"/>
        </w:tabs>
        <w:ind w:left="3969"/>
        <w:jc w:val="center"/>
        <w:rPr>
          <w:sz w:val="28"/>
          <w:szCs w:val="28"/>
          <w:lang w:eastAsia="en-US"/>
        </w:rPr>
      </w:pPr>
    </w:p>
    <w:p w14:paraId="3EF9BB6A" w14:textId="77777777" w:rsidR="00275583" w:rsidRDefault="00275583" w:rsidP="00A951B1">
      <w:pPr>
        <w:tabs>
          <w:tab w:val="left" w:pos="567"/>
        </w:tabs>
        <w:ind w:left="3969"/>
        <w:jc w:val="center"/>
        <w:rPr>
          <w:sz w:val="28"/>
          <w:szCs w:val="28"/>
          <w:lang w:eastAsia="en-US"/>
        </w:rPr>
      </w:pPr>
    </w:p>
    <w:p w14:paraId="0D979CD0" w14:textId="77777777" w:rsidR="00275583" w:rsidRDefault="00275583" w:rsidP="00A951B1">
      <w:pPr>
        <w:tabs>
          <w:tab w:val="left" w:pos="567"/>
        </w:tabs>
        <w:ind w:left="3969"/>
        <w:jc w:val="center"/>
        <w:rPr>
          <w:sz w:val="28"/>
          <w:szCs w:val="28"/>
          <w:lang w:eastAsia="en-US"/>
        </w:rPr>
      </w:pPr>
    </w:p>
    <w:p w14:paraId="0C67A019" w14:textId="77777777" w:rsidR="00275583" w:rsidRDefault="00275583" w:rsidP="00A951B1">
      <w:pPr>
        <w:tabs>
          <w:tab w:val="left" w:pos="567"/>
        </w:tabs>
        <w:ind w:left="3969"/>
        <w:jc w:val="center"/>
        <w:rPr>
          <w:sz w:val="28"/>
          <w:szCs w:val="28"/>
          <w:lang w:eastAsia="en-US"/>
        </w:rPr>
      </w:pPr>
    </w:p>
    <w:p w14:paraId="7E758BF6" w14:textId="77777777" w:rsidR="00275583" w:rsidRDefault="00275583" w:rsidP="00A951B1">
      <w:pPr>
        <w:tabs>
          <w:tab w:val="left" w:pos="567"/>
        </w:tabs>
        <w:ind w:left="3969"/>
        <w:jc w:val="center"/>
        <w:rPr>
          <w:sz w:val="28"/>
          <w:szCs w:val="28"/>
          <w:lang w:eastAsia="en-US"/>
        </w:rPr>
      </w:pPr>
    </w:p>
    <w:p w14:paraId="7E875500" w14:textId="77777777" w:rsidR="00275583" w:rsidRDefault="00275583" w:rsidP="00A951B1">
      <w:pPr>
        <w:tabs>
          <w:tab w:val="left" w:pos="567"/>
        </w:tabs>
        <w:ind w:left="3969"/>
        <w:jc w:val="center"/>
        <w:rPr>
          <w:sz w:val="28"/>
          <w:szCs w:val="28"/>
          <w:lang w:eastAsia="en-US"/>
        </w:rPr>
      </w:pPr>
    </w:p>
    <w:p w14:paraId="28D4CBED" w14:textId="77777777" w:rsidR="00275583" w:rsidRDefault="00275583" w:rsidP="00A951B1">
      <w:pPr>
        <w:tabs>
          <w:tab w:val="left" w:pos="567"/>
        </w:tabs>
        <w:ind w:left="3969"/>
        <w:jc w:val="center"/>
        <w:rPr>
          <w:sz w:val="28"/>
          <w:szCs w:val="28"/>
          <w:lang w:eastAsia="en-US"/>
        </w:rPr>
      </w:pPr>
    </w:p>
    <w:p w14:paraId="069FFE5F" w14:textId="77777777" w:rsidR="00275583" w:rsidRDefault="00275583" w:rsidP="00A951B1">
      <w:pPr>
        <w:tabs>
          <w:tab w:val="left" w:pos="567"/>
        </w:tabs>
        <w:ind w:left="3969"/>
        <w:jc w:val="center"/>
        <w:rPr>
          <w:sz w:val="28"/>
          <w:szCs w:val="28"/>
          <w:lang w:eastAsia="en-US"/>
        </w:rPr>
      </w:pPr>
    </w:p>
    <w:p w14:paraId="42EE29A0" w14:textId="77777777" w:rsidR="00275583" w:rsidRDefault="00275583" w:rsidP="00A951B1">
      <w:pPr>
        <w:tabs>
          <w:tab w:val="left" w:pos="567"/>
        </w:tabs>
        <w:ind w:left="3969"/>
        <w:jc w:val="center"/>
        <w:rPr>
          <w:sz w:val="28"/>
          <w:szCs w:val="28"/>
          <w:lang w:eastAsia="en-US"/>
        </w:rPr>
      </w:pPr>
    </w:p>
    <w:p w14:paraId="45BFB1EC" w14:textId="77777777" w:rsidR="00275583" w:rsidRDefault="00275583" w:rsidP="00A951B1">
      <w:pPr>
        <w:tabs>
          <w:tab w:val="left" w:pos="567"/>
        </w:tabs>
        <w:ind w:left="3969"/>
        <w:jc w:val="center"/>
        <w:rPr>
          <w:sz w:val="28"/>
          <w:szCs w:val="28"/>
          <w:lang w:eastAsia="en-US"/>
        </w:rPr>
      </w:pPr>
    </w:p>
    <w:p w14:paraId="6619798F" w14:textId="77777777" w:rsidR="00275583" w:rsidRDefault="00275583" w:rsidP="00A951B1">
      <w:pPr>
        <w:tabs>
          <w:tab w:val="left" w:pos="567"/>
        </w:tabs>
        <w:ind w:left="3969"/>
        <w:jc w:val="center"/>
        <w:rPr>
          <w:sz w:val="28"/>
          <w:szCs w:val="28"/>
          <w:lang w:eastAsia="en-US"/>
        </w:rPr>
      </w:pPr>
    </w:p>
    <w:p w14:paraId="7A594015" w14:textId="77777777" w:rsidR="00275583" w:rsidRDefault="00275583" w:rsidP="00A951B1">
      <w:pPr>
        <w:tabs>
          <w:tab w:val="left" w:pos="567"/>
        </w:tabs>
        <w:ind w:left="3969"/>
        <w:jc w:val="center"/>
        <w:rPr>
          <w:sz w:val="28"/>
          <w:szCs w:val="28"/>
          <w:lang w:eastAsia="en-US"/>
        </w:rPr>
      </w:pPr>
    </w:p>
    <w:p w14:paraId="4CFC5D5D" w14:textId="77777777" w:rsidR="00275583" w:rsidRDefault="00275583" w:rsidP="00A951B1">
      <w:pPr>
        <w:tabs>
          <w:tab w:val="left" w:pos="567"/>
        </w:tabs>
        <w:ind w:left="3969"/>
        <w:jc w:val="center"/>
        <w:rPr>
          <w:sz w:val="28"/>
          <w:szCs w:val="28"/>
          <w:lang w:eastAsia="en-US"/>
        </w:rPr>
      </w:pPr>
    </w:p>
    <w:p w14:paraId="08969CD1" w14:textId="77777777" w:rsidR="00275583" w:rsidRDefault="00275583" w:rsidP="00A951B1">
      <w:pPr>
        <w:tabs>
          <w:tab w:val="left" w:pos="567"/>
        </w:tabs>
        <w:ind w:left="3969"/>
        <w:jc w:val="center"/>
        <w:rPr>
          <w:sz w:val="28"/>
          <w:szCs w:val="28"/>
          <w:lang w:eastAsia="en-US"/>
        </w:rPr>
      </w:pPr>
    </w:p>
    <w:p w14:paraId="150AC436" w14:textId="77777777" w:rsidR="00275583" w:rsidRDefault="00275583" w:rsidP="00A951B1">
      <w:pPr>
        <w:tabs>
          <w:tab w:val="left" w:pos="567"/>
        </w:tabs>
        <w:ind w:left="3969"/>
        <w:jc w:val="center"/>
        <w:rPr>
          <w:sz w:val="28"/>
          <w:szCs w:val="28"/>
          <w:lang w:eastAsia="en-US"/>
        </w:rPr>
      </w:pPr>
    </w:p>
    <w:p w14:paraId="59160DA1" w14:textId="77777777" w:rsidR="00275583" w:rsidRDefault="00275583" w:rsidP="00A951B1">
      <w:pPr>
        <w:tabs>
          <w:tab w:val="left" w:pos="567"/>
        </w:tabs>
        <w:ind w:left="3969"/>
        <w:jc w:val="center"/>
        <w:rPr>
          <w:sz w:val="28"/>
          <w:szCs w:val="28"/>
          <w:lang w:eastAsia="en-US"/>
        </w:rPr>
      </w:pPr>
    </w:p>
    <w:p w14:paraId="3E15B44D" w14:textId="77777777" w:rsidR="00275583" w:rsidRDefault="00275583" w:rsidP="00A951B1">
      <w:pPr>
        <w:tabs>
          <w:tab w:val="left" w:pos="567"/>
        </w:tabs>
        <w:ind w:left="3969"/>
        <w:jc w:val="center"/>
        <w:rPr>
          <w:sz w:val="28"/>
          <w:szCs w:val="28"/>
          <w:lang w:eastAsia="en-US"/>
        </w:rPr>
      </w:pPr>
    </w:p>
    <w:p w14:paraId="61B2CD81" w14:textId="77777777" w:rsidR="00275583" w:rsidRDefault="00275583" w:rsidP="00A951B1">
      <w:pPr>
        <w:tabs>
          <w:tab w:val="left" w:pos="567"/>
        </w:tabs>
        <w:ind w:left="3969"/>
        <w:jc w:val="center"/>
        <w:rPr>
          <w:sz w:val="28"/>
          <w:szCs w:val="28"/>
          <w:lang w:eastAsia="en-US"/>
        </w:rPr>
      </w:pPr>
    </w:p>
    <w:p w14:paraId="2382BE68" w14:textId="77777777" w:rsidR="00275583" w:rsidRDefault="00275583" w:rsidP="00A951B1">
      <w:pPr>
        <w:tabs>
          <w:tab w:val="left" w:pos="567"/>
        </w:tabs>
        <w:ind w:left="3969"/>
        <w:jc w:val="center"/>
        <w:rPr>
          <w:sz w:val="28"/>
          <w:szCs w:val="28"/>
          <w:lang w:eastAsia="en-US"/>
        </w:rPr>
      </w:pPr>
    </w:p>
    <w:p w14:paraId="69CF6EE0" w14:textId="77777777" w:rsidR="00275583" w:rsidRDefault="00275583" w:rsidP="00A951B1">
      <w:pPr>
        <w:tabs>
          <w:tab w:val="left" w:pos="567"/>
        </w:tabs>
        <w:ind w:left="3969"/>
        <w:jc w:val="center"/>
        <w:rPr>
          <w:sz w:val="28"/>
          <w:szCs w:val="28"/>
          <w:lang w:eastAsia="en-US"/>
        </w:rPr>
      </w:pPr>
    </w:p>
    <w:p w14:paraId="5EE3CB32" w14:textId="4DC9F444"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5</w:t>
      </w:r>
    </w:p>
    <w:p w14:paraId="63E8D79E"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76A4C3CD"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76334EB0" w14:textId="77777777" w:rsidR="00A701D0" w:rsidRDefault="00A701D0" w:rsidP="00740A61">
      <w:pPr>
        <w:jc w:val="center"/>
        <w:rPr>
          <w:b/>
          <w:sz w:val="28"/>
          <w:szCs w:val="28"/>
          <w:lang w:eastAsia="en-US"/>
        </w:rPr>
      </w:pPr>
    </w:p>
    <w:p w14:paraId="295EBDB6" w14:textId="77777777" w:rsidR="00A701D0" w:rsidRDefault="00A701D0" w:rsidP="00740A61">
      <w:pPr>
        <w:jc w:val="center"/>
        <w:rPr>
          <w:b/>
          <w:sz w:val="28"/>
          <w:szCs w:val="28"/>
          <w:lang w:eastAsia="en-US"/>
        </w:rPr>
      </w:pPr>
    </w:p>
    <w:p w14:paraId="7588D763" w14:textId="77777777" w:rsidR="008B37A6" w:rsidRDefault="008B37A6" w:rsidP="008B37A6">
      <w:pPr>
        <w:ind w:right="-1"/>
        <w:jc w:val="center"/>
        <w:rPr>
          <w:b/>
          <w:sz w:val="32"/>
          <w:szCs w:val="32"/>
        </w:rPr>
      </w:pPr>
      <w:r w:rsidRPr="00A748D1">
        <w:rPr>
          <w:b/>
          <w:sz w:val="32"/>
          <w:szCs w:val="32"/>
        </w:rPr>
        <w:t>Р</w:t>
      </w:r>
      <w:r>
        <w:rPr>
          <w:b/>
          <w:sz w:val="32"/>
          <w:szCs w:val="32"/>
        </w:rPr>
        <w:t xml:space="preserve"> </w:t>
      </w:r>
      <w:r w:rsidRPr="00A748D1">
        <w:rPr>
          <w:b/>
          <w:sz w:val="32"/>
          <w:szCs w:val="32"/>
        </w:rPr>
        <w:t>Е</w:t>
      </w:r>
      <w:r>
        <w:rPr>
          <w:b/>
          <w:sz w:val="32"/>
          <w:szCs w:val="32"/>
        </w:rPr>
        <w:t xml:space="preserve"> </w:t>
      </w:r>
      <w:r w:rsidRPr="00A748D1">
        <w:rPr>
          <w:b/>
          <w:sz w:val="32"/>
          <w:szCs w:val="32"/>
        </w:rPr>
        <w:t>Ш</w:t>
      </w:r>
      <w:r>
        <w:rPr>
          <w:b/>
          <w:sz w:val="32"/>
          <w:szCs w:val="32"/>
        </w:rPr>
        <w:t xml:space="preserve"> </w:t>
      </w:r>
      <w:r w:rsidRPr="00A748D1">
        <w:rPr>
          <w:b/>
          <w:sz w:val="32"/>
          <w:szCs w:val="32"/>
        </w:rPr>
        <w:t>Е</w:t>
      </w:r>
      <w:r>
        <w:rPr>
          <w:b/>
          <w:sz w:val="32"/>
          <w:szCs w:val="32"/>
        </w:rPr>
        <w:t xml:space="preserve"> </w:t>
      </w:r>
      <w:r w:rsidRPr="00A748D1">
        <w:rPr>
          <w:b/>
          <w:sz w:val="32"/>
          <w:szCs w:val="32"/>
        </w:rPr>
        <w:t>Н</w:t>
      </w:r>
      <w:r>
        <w:rPr>
          <w:b/>
          <w:sz w:val="32"/>
          <w:szCs w:val="32"/>
        </w:rPr>
        <w:t xml:space="preserve"> </w:t>
      </w:r>
      <w:r w:rsidRPr="00A748D1">
        <w:rPr>
          <w:b/>
          <w:sz w:val="32"/>
          <w:szCs w:val="32"/>
        </w:rPr>
        <w:t>И</w:t>
      </w:r>
      <w:r>
        <w:rPr>
          <w:b/>
          <w:sz w:val="32"/>
          <w:szCs w:val="32"/>
        </w:rPr>
        <w:t xml:space="preserve"> </w:t>
      </w:r>
      <w:r w:rsidRPr="00A748D1">
        <w:rPr>
          <w:b/>
          <w:sz w:val="32"/>
          <w:szCs w:val="32"/>
        </w:rPr>
        <w:t>Е</w:t>
      </w:r>
    </w:p>
    <w:p w14:paraId="6C2EC2E4" w14:textId="2DF3678E" w:rsidR="008B37A6" w:rsidRDefault="008B37A6" w:rsidP="008B37A6">
      <w:pPr>
        <w:tabs>
          <w:tab w:val="left" w:pos="540"/>
        </w:tabs>
        <w:suppressAutoHyphens/>
        <w:jc w:val="center"/>
        <w:rPr>
          <w:b/>
          <w:sz w:val="28"/>
          <w:szCs w:val="28"/>
        </w:rPr>
      </w:pPr>
      <w:r>
        <w:rPr>
          <w:b/>
          <w:sz w:val="28"/>
          <w:szCs w:val="28"/>
        </w:rPr>
        <w:t xml:space="preserve">об </w:t>
      </w:r>
      <w:r w:rsidRPr="00A701D0">
        <w:rPr>
          <w:b/>
          <w:sz w:val="28"/>
          <w:szCs w:val="28"/>
        </w:rPr>
        <w:t>отказе</w:t>
      </w:r>
      <w:r>
        <w:rPr>
          <w:b/>
          <w:sz w:val="28"/>
          <w:szCs w:val="28"/>
        </w:rPr>
        <w:t xml:space="preserve"> </w:t>
      </w:r>
      <w:r w:rsidRPr="00A701D0">
        <w:rPr>
          <w:b/>
          <w:sz w:val="28"/>
          <w:szCs w:val="28"/>
        </w:rPr>
        <w:t>в</w:t>
      </w:r>
      <w:r>
        <w:rPr>
          <w:b/>
          <w:sz w:val="28"/>
          <w:szCs w:val="28"/>
        </w:rPr>
        <w:t xml:space="preserve"> </w:t>
      </w:r>
      <w:r w:rsidRPr="00A701D0">
        <w:rPr>
          <w:b/>
          <w:sz w:val="28"/>
          <w:szCs w:val="28"/>
        </w:rPr>
        <w:t>приеме</w:t>
      </w:r>
      <w:r>
        <w:rPr>
          <w:b/>
          <w:sz w:val="28"/>
          <w:szCs w:val="28"/>
        </w:rPr>
        <w:t xml:space="preserve"> </w:t>
      </w:r>
      <w:r w:rsidRPr="00A701D0">
        <w:rPr>
          <w:b/>
          <w:sz w:val="28"/>
          <w:szCs w:val="28"/>
        </w:rPr>
        <w:t>документов</w:t>
      </w:r>
    </w:p>
    <w:p w14:paraId="2C08E465" w14:textId="77777777" w:rsidR="008B37A6" w:rsidRPr="00A748D1" w:rsidRDefault="008B37A6" w:rsidP="008B37A6">
      <w:pPr>
        <w:ind w:right="-1"/>
        <w:jc w:val="center"/>
        <w:rPr>
          <w:b/>
          <w:sz w:val="32"/>
          <w:szCs w:val="32"/>
        </w:rPr>
      </w:pPr>
    </w:p>
    <w:p w14:paraId="32BCD9AB" w14:textId="77777777" w:rsidR="008B37A6" w:rsidRPr="002136D2" w:rsidRDefault="008B37A6" w:rsidP="008B37A6">
      <w:pPr>
        <w:tabs>
          <w:tab w:val="left" w:pos="540"/>
        </w:tabs>
        <w:suppressAutoHyphens/>
        <w:jc w:val="both"/>
        <w:rPr>
          <w:b/>
          <w:sz w:val="28"/>
          <w:szCs w:val="28"/>
          <w:u w:val="single"/>
          <w:lang w:eastAsia="zh-CN"/>
        </w:rPr>
      </w:pPr>
      <w:r w:rsidRPr="002136D2">
        <w:rPr>
          <w:b/>
          <w:sz w:val="28"/>
          <w:szCs w:val="28"/>
          <w:u w:val="single"/>
          <w:lang w:eastAsia="zh-CN"/>
        </w:rPr>
        <w:t xml:space="preserve">        Комитет архитектуры и градостроительства Курской области____</w:t>
      </w:r>
    </w:p>
    <w:p w14:paraId="1DBBEEB2" w14:textId="77777777" w:rsidR="008B37A6" w:rsidRPr="00A748D1" w:rsidRDefault="008B37A6" w:rsidP="008B37A6">
      <w:pPr>
        <w:ind w:right="-1"/>
        <w:jc w:val="center"/>
      </w:pPr>
    </w:p>
    <w:p w14:paraId="401A8EC8" w14:textId="77777777" w:rsidR="00A701D0" w:rsidRDefault="00A701D0" w:rsidP="00A701D0">
      <w:pPr>
        <w:tabs>
          <w:tab w:val="left" w:pos="540"/>
        </w:tabs>
        <w:suppressAutoHyphens/>
        <w:jc w:val="center"/>
        <w:rPr>
          <w:b/>
          <w:sz w:val="28"/>
          <w:szCs w:val="28"/>
        </w:rPr>
      </w:pPr>
    </w:p>
    <w:p w14:paraId="6C197397" w14:textId="14850FCC" w:rsidR="00A701D0" w:rsidRDefault="00A701D0" w:rsidP="008B37A6">
      <w:pPr>
        <w:tabs>
          <w:tab w:val="left" w:pos="540"/>
        </w:tabs>
        <w:suppressAutoHyphens/>
        <w:ind w:firstLine="709"/>
        <w:jc w:val="both"/>
        <w:rPr>
          <w:sz w:val="28"/>
          <w:szCs w:val="28"/>
        </w:rPr>
      </w:pPr>
      <w:r w:rsidRPr="00A701D0">
        <w:rPr>
          <w:sz w:val="28"/>
          <w:szCs w:val="28"/>
        </w:rPr>
        <w:t xml:space="preserve">В приеме документов для предоставления </w:t>
      </w:r>
      <w:r>
        <w:rPr>
          <w:sz w:val="28"/>
          <w:szCs w:val="28"/>
        </w:rPr>
        <w:t xml:space="preserve">государственной </w:t>
      </w:r>
      <w:r w:rsidRPr="00A701D0">
        <w:rPr>
          <w:sz w:val="28"/>
          <w:szCs w:val="28"/>
        </w:rPr>
        <w:t xml:space="preserve">услуги </w:t>
      </w:r>
      <w:r>
        <w:rPr>
          <w:sz w:val="28"/>
          <w:szCs w:val="28"/>
        </w:rPr>
        <w:t>«</w:t>
      </w:r>
      <w:r w:rsidRPr="00A701D0">
        <w:rPr>
          <w:sz w:val="28"/>
          <w:szCs w:val="28"/>
        </w:rPr>
        <w:t xml:space="preserve">Выдача разрешения на строительство, внесение изменений в разрешение </w:t>
      </w:r>
      <w:r>
        <w:rPr>
          <w:sz w:val="28"/>
          <w:szCs w:val="28"/>
        </w:rPr>
        <w:t xml:space="preserve">на строительство, </w:t>
      </w:r>
      <w:r w:rsidRPr="00A701D0">
        <w:rPr>
          <w:sz w:val="28"/>
          <w:szCs w:val="28"/>
        </w:rPr>
        <w:t>в том числе в связи с необходимостью продления срока действия разрешения на строительство»</w:t>
      </w:r>
      <w:r>
        <w:rPr>
          <w:sz w:val="28"/>
          <w:szCs w:val="28"/>
        </w:rPr>
        <w:t xml:space="preserve"> Вам </w:t>
      </w:r>
      <w:r w:rsidRPr="00A701D0">
        <w:rPr>
          <w:sz w:val="28"/>
          <w:szCs w:val="28"/>
        </w:rPr>
        <w:t>отказано</w:t>
      </w:r>
      <w:r>
        <w:rPr>
          <w:sz w:val="28"/>
          <w:szCs w:val="28"/>
        </w:rPr>
        <w:t xml:space="preserve"> </w:t>
      </w:r>
      <w:r w:rsidRPr="00A701D0">
        <w:rPr>
          <w:sz w:val="28"/>
          <w:szCs w:val="28"/>
        </w:rPr>
        <w:t>по</w:t>
      </w:r>
      <w:r>
        <w:rPr>
          <w:sz w:val="28"/>
          <w:szCs w:val="28"/>
        </w:rPr>
        <w:t xml:space="preserve"> </w:t>
      </w:r>
      <w:r w:rsidRPr="00A701D0">
        <w:rPr>
          <w:sz w:val="28"/>
          <w:szCs w:val="28"/>
        </w:rPr>
        <w:t>следующим</w:t>
      </w:r>
      <w:r>
        <w:rPr>
          <w:sz w:val="28"/>
          <w:szCs w:val="28"/>
        </w:rPr>
        <w:t xml:space="preserve"> </w:t>
      </w:r>
      <w:r w:rsidRPr="00A701D0">
        <w:rPr>
          <w:sz w:val="28"/>
          <w:szCs w:val="28"/>
        </w:rPr>
        <w:t>основаниям:</w:t>
      </w:r>
    </w:p>
    <w:p w14:paraId="27745AA6" w14:textId="77777777" w:rsidR="00A701D0" w:rsidRDefault="00A701D0" w:rsidP="00A701D0">
      <w:pPr>
        <w:tabs>
          <w:tab w:val="left" w:pos="540"/>
        </w:tabs>
        <w:suppressAutoHyphens/>
        <w:jc w:val="both"/>
        <w:rPr>
          <w:sz w:val="28"/>
          <w:szCs w:val="28"/>
        </w:rPr>
      </w:pP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3502"/>
        <w:gridCol w:w="3311"/>
      </w:tblGrid>
      <w:tr w:rsidR="00A701D0" w:rsidRPr="00E821DF" w14:paraId="7B24B4E4" w14:textId="77777777" w:rsidTr="001F78A6">
        <w:tc>
          <w:tcPr>
            <w:tcW w:w="1278" w:type="pct"/>
            <w:shd w:val="clear" w:color="auto" w:fill="auto"/>
          </w:tcPr>
          <w:p w14:paraId="35C65045" w14:textId="77777777" w:rsidR="00A701D0" w:rsidRPr="00160D2D" w:rsidRDefault="00A701D0" w:rsidP="002136D2">
            <w:pPr>
              <w:tabs>
                <w:tab w:val="left" w:pos="540"/>
              </w:tabs>
              <w:suppressAutoHyphens/>
              <w:jc w:val="center"/>
              <w:rPr>
                <w:b/>
              </w:rPr>
            </w:pPr>
            <w:r w:rsidRPr="00160D2D">
              <w:rPr>
                <w:b/>
              </w:rPr>
              <w:t>№ пункта Административного регламента</w:t>
            </w:r>
          </w:p>
        </w:tc>
        <w:tc>
          <w:tcPr>
            <w:tcW w:w="1913" w:type="pct"/>
            <w:shd w:val="clear" w:color="auto" w:fill="auto"/>
          </w:tcPr>
          <w:p w14:paraId="1402493A" w14:textId="77777777" w:rsidR="00A701D0" w:rsidRPr="00160D2D" w:rsidRDefault="00A701D0" w:rsidP="002136D2">
            <w:pPr>
              <w:tabs>
                <w:tab w:val="left" w:pos="540"/>
              </w:tabs>
              <w:suppressAutoHyphens/>
              <w:jc w:val="center"/>
              <w:rPr>
                <w:b/>
              </w:rPr>
            </w:pPr>
            <w:r w:rsidRPr="00160D2D">
              <w:rPr>
                <w:b/>
              </w:rPr>
              <w:t>Наименование основания для отказа в соответствии с Административным регламентом</w:t>
            </w:r>
          </w:p>
        </w:tc>
        <w:tc>
          <w:tcPr>
            <w:tcW w:w="1809" w:type="pct"/>
            <w:shd w:val="clear" w:color="auto" w:fill="auto"/>
          </w:tcPr>
          <w:p w14:paraId="36BFE799" w14:textId="77777777" w:rsidR="00A701D0" w:rsidRPr="00160D2D" w:rsidRDefault="00A701D0" w:rsidP="002136D2">
            <w:pPr>
              <w:tabs>
                <w:tab w:val="left" w:pos="540"/>
              </w:tabs>
              <w:suppressAutoHyphens/>
              <w:jc w:val="center"/>
              <w:rPr>
                <w:b/>
              </w:rPr>
            </w:pPr>
            <w:r w:rsidRPr="00160D2D">
              <w:rPr>
                <w:b/>
              </w:rPr>
              <w:t>Разъяснение причин отказа в выдаче градостроительного плана земельного участка</w:t>
            </w:r>
          </w:p>
        </w:tc>
      </w:tr>
      <w:tr w:rsidR="00A701D0" w:rsidRPr="009A5550" w14:paraId="599599F0" w14:textId="77777777" w:rsidTr="001F78A6">
        <w:tc>
          <w:tcPr>
            <w:tcW w:w="1278" w:type="pct"/>
            <w:shd w:val="clear" w:color="auto" w:fill="auto"/>
            <w:vAlign w:val="center"/>
          </w:tcPr>
          <w:p w14:paraId="4A3C86A3" w14:textId="77777777" w:rsidR="00A701D0" w:rsidRPr="001F78A6" w:rsidRDefault="009A5550" w:rsidP="001F78A6">
            <w:pPr>
              <w:tabs>
                <w:tab w:val="left" w:pos="540"/>
              </w:tabs>
              <w:suppressAutoHyphens/>
              <w:jc w:val="center"/>
              <w:rPr>
                <w:sz w:val="26"/>
                <w:szCs w:val="26"/>
              </w:rPr>
            </w:pPr>
            <w:r w:rsidRPr="001F78A6">
              <w:rPr>
                <w:sz w:val="26"/>
                <w:szCs w:val="26"/>
              </w:rPr>
              <w:t>п</w:t>
            </w:r>
            <w:r w:rsidR="00A701D0" w:rsidRPr="001F78A6">
              <w:rPr>
                <w:sz w:val="26"/>
                <w:szCs w:val="26"/>
              </w:rPr>
              <w:t>одпункт</w:t>
            </w:r>
            <w:r w:rsidRPr="001F78A6">
              <w:rPr>
                <w:sz w:val="26"/>
                <w:szCs w:val="26"/>
              </w:rPr>
              <w:t xml:space="preserve"> «</w:t>
            </w:r>
            <w:r w:rsidR="00A701D0" w:rsidRPr="001F78A6">
              <w:rPr>
                <w:sz w:val="26"/>
                <w:szCs w:val="26"/>
              </w:rPr>
              <w:t>а</w:t>
            </w:r>
            <w:r w:rsidRPr="001F78A6">
              <w:rPr>
                <w:sz w:val="26"/>
                <w:szCs w:val="26"/>
              </w:rPr>
              <w:t>»</w:t>
            </w:r>
            <w:r w:rsidR="00A701D0" w:rsidRPr="001F78A6">
              <w:rPr>
                <w:sz w:val="26"/>
                <w:szCs w:val="26"/>
              </w:rPr>
              <w:t xml:space="preserve"> пункта</w:t>
            </w:r>
            <w:r w:rsidRPr="001F78A6">
              <w:rPr>
                <w:sz w:val="26"/>
                <w:szCs w:val="26"/>
              </w:rPr>
              <w:t xml:space="preserve"> </w:t>
            </w:r>
            <w:r w:rsidR="00A701D0" w:rsidRPr="001F78A6">
              <w:rPr>
                <w:sz w:val="26"/>
                <w:szCs w:val="26"/>
              </w:rPr>
              <w:t>2.15</w:t>
            </w:r>
          </w:p>
        </w:tc>
        <w:tc>
          <w:tcPr>
            <w:tcW w:w="1913" w:type="pct"/>
            <w:shd w:val="clear" w:color="auto" w:fill="auto"/>
            <w:vAlign w:val="center"/>
          </w:tcPr>
          <w:p w14:paraId="0F060624" w14:textId="77777777" w:rsidR="00A701D0" w:rsidRPr="001F78A6" w:rsidRDefault="00011537" w:rsidP="001F78A6">
            <w:pPr>
              <w:tabs>
                <w:tab w:val="left" w:pos="540"/>
              </w:tabs>
              <w:suppressAutoHyphens/>
              <w:jc w:val="both"/>
              <w:rPr>
                <w:sz w:val="26"/>
                <w:szCs w:val="26"/>
              </w:rPr>
            </w:pPr>
            <w:r w:rsidRPr="001F78A6">
              <w:rPr>
                <w:sz w:val="26"/>
                <w:szCs w:val="26"/>
              </w:rPr>
              <w:t>З</w:t>
            </w:r>
            <w:r w:rsidR="009A5550" w:rsidRPr="001F78A6">
              <w:rPr>
                <w:sz w:val="26"/>
                <w:szCs w:val="26"/>
              </w:rPr>
              <w:t>аявление</w:t>
            </w:r>
            <w:r w:rsidRPr="001F78A6">
              <w:rPr>
                <w:sz w:val="26"/>
                <w:szCs w:val="26"/>
              </w:rPr>
              <w:t xml:space="preserve"> </w:t>
            </w:r>
            <w:r w:rsidR="009A5550" w:rsidRPr="001F78A6">
              <w:rPr>
                <w:sz w:val="26"/>
                <w:szCs w:val="26"/>
              </w:rPr>
              <w:t>о</w:t>
            </w:r>
            <w:r w:rsidRPr="001F78A6">
              <w:rPr>
                <w:sz w:val="26"/>
                <w:szCs w:val="26"/>
              </w:rPr>
              <w:t xml:space="preserve"> выдаче </w:t>
            </w:r>
            <w:r w:rsidR="009A5550" w:rsidRPr="001F78A6">
              <w:rPr>
                <w:sz w:val="26"/>
                <w:szCs w:val="26"/>
              </w:rPr>
              <w:t>разрешения</w:t>
            </w:r>
            <w:r w:rsidRPr="001F78A6">
              <w:rPr>
                <w:sz w:val="26"/>
                <w:szCs w:val="26"/>
              </w:rPr>
              <w:t xml:space="preserve"> </w:t>
            </w:r>
            <w:r w:rsidR="009A5550" w:rsidRPr="001F78A6">
              <w:rPr>
                <w:sz w:val="26"/>
                <w:szCs w:val="26"/>
              </w:rPr>
              <w:t>на строительство,</w:t>
            </w:r>
            <w:r w:rsidRPr="001F78A6">
              <w:rPr>
                <w:sz w:val="26"/>
                <w:szCs w:val="26"/>
              </w:rPr>
              <w:t xml:space="preserve"> </w:t>
            </w:r>
            <w:r w:rsidR="009A5550" w:rsidRPr="001F78A6">
              <w:rPr>
                <w:sz w:val="26"/>
                <w:szCs w:val="26"/>
              </w:rPr>
              <w:t>заявление</w:t>
            </w:r>
            <w:r w:rsidRPr="001F78A6">
              <w:rPr>
                <w:sz w:val="26"/>
                <w:szCs w:val="26"/>
              </w:rPr>
              <w:t xml:space="preserve"> </w:t>
            </w:r>
            <w:r w:rsidR="009A5550" w:rsidRPr="001F78A6">
              <w:rPr>
                <w:sz w:val="26"/>
                <w:szCs w:val="26"/>
              </w:rPr>
              <w:t>о внесении</w:t>
            </w:r>
            <w:r w:rsidRPr="001F78A6">
              <w:rPr>
                <w:sz w:val="26"/>
                <w:szCs w:val="26"/>
              </w:rPr>
              <w:t xml:space="preserve"> </w:t>
            </w:r>
            <w:r w:rsidR="009A5550" w:rsidRPr="001F78A6">
              <w:rPr>
                <w:sz w:val="26"/>
                <w:szCs w:val="26"/>
              </w:rPr>
              <w:t>изменений,</w:t>
            </w:r>
            <w:r w:rsidRPr="001F78A6">
              <w:rPr>
                <w:sz w:val="26"/>
                <w:szCs w:val="26"/>
              </w:rPr>
              <w:t xml:space="preserve"> </w:t>
            </w:r>
            <w:r w:rsidR="009A5550" w:rsidRPr="001F78A6">
              <w:rPr>
                <w:sz w:val="26"/>
                <w:szCs w:val="26"/>
              </w:rPr>
              <w:t>уведомление представлено</w:t>
            </w:r>
            <w:r w:rsidRPr="001F78A6">
              <w:rPr>
                <w:sz w:val="26"/>
                <w:szCs w:val="26"/>
              </w:rPr>
              <w:t xml:space="preserve"> </w:t>
            </w:r>
            <w:r w:rsidR="009A5550" w:rsidRPr="001F78A6">
              <w:rPr>
                <w:sz w:val="26"/>
                <w:szCs w:val="26"/>
              </w:rPr>
              <w:t>в</w:t>
            </w:r>
            <w:r w:rsidRPr="001F78A6">
              <w:rPr>
                <w:sz w:val="26"/>
                <w:szCs w:val="26"/>
              </w:rPr>
              <w:t xml:space="preserve"> </w:t>
            </w:r>
            <w:r w:rsidR="009A5550" w:rsidRPr="001F78A6">
              <w:rPr>
                <w:sz w:val="26"/>
                <w:szCs w:val="26"/>
              </w:rPr>
              <w:t>орган государственной</w:t>
            </w:r>
            <w:r w:rsidRPr="001F78A6">
              <w:rPr>
                <w:sz w:val="26"/>
                <w:szCs w:val="26"/>
              </w:rPr>
              <w:t xml:space="preserve"> </w:t>
            </w:r>
            <w:r w:rsidR="009A5550" w:rsidRPr="001F78A6">
              <w:rPr>
                <w:sz w:val="26"/>
                <w:szCs w:val="26"/>
              </w:rPr>
              <w:t>власти,</w:t>
            </w:r>
            <w:r w:rsidRPr="001F78A6">
              <w:rPr>
                <w:sz w:val="26"/>
                <w:szCs w:val="26"/>
              </w:rPr>
              <w:t xml:space="preserve"> </w:t>
            </w:r>
            <w:r w:rsidR="009A5550" w:rsidRPr="001F78A6">
              <w:rPr>
                <w:sz w:val="26"/>
                <w:szCs w:val="26"/>
              </w:rPr>
              <w:t>орган местного</w:t>
            </w:r>
            <w:r w:rsidRPr="001F78A6">
              <w:rPr>
                <w:sz w:val="26"/>
                <w:szCs w:val="26"/>
              </w:rPr>
              <w:t xml:space="preserve"> </w:t>
            </w:r>
            <w:r w:rsidR="009A5550" w:rsidRPr="001F78A6">
              <w:rPr>
                <w:sz w:val="26"/>
                <w:szCs w:val="26"/>
              </w:rPr>
              <w:t>самоуправления</w:t>
            </w:r>
            <w:r w:rsidRPr="001F78A6">
              <w:rPr>
                <w:sz w:val="26"/>
                <w:szCs w:val="26"/>
              </w:rPr>
              <w:t xml:space="preserve"> </w:t>
            </w:r>
            <w:r w:rsidR="009A5550" w:rsidRPr="001F78A6">
              <w:rPr>
                <w:sz w:val="26"/>
                <w:szCs w:val="26"/>
              </w:rPr>
              <w:t>или организацию,</w:t>
            </w:r>
            <w:r w:rsidRPr="001F78A6">
              <w:rPr>
                <w:sz w:val="26"/>
                <w:szCs w:val="26"/>
              </w:rPr>
              <w:t xml:space="preserve"> </w:t>
            </w:r>
            <w:r w:rsidR="009A5550" w:rsidRPr="001F78A6">
              <w:rPr>
                <w:sz w:val="26"/>
                <w:szCs w:val="26"/>
              </w:rPr>
              <w:t>в</w:t>
            </w:r>
            <w:r w:rsidRPr="001F78A6">
              <w:rPr>
                <w:sz w:val="26"/>
                <w:szCs w:val="26"/>
              </w:rPr>
              <w:t xml:space="preserve"> </w:t>
            </w:r>
            <w:r w:rsidR="009A5550" w:rsidRPr="001F78A6">
              <w:rPr>
                <w:sz w:val="26"/>
                <w:szCs w:val="26"/>
              </w:rPr>
              <w:t>полномочия которых</w:t>
            </w:r>
            <w:r w:rsidRPr="001F78A6">
              <w:rPr>
                <w:sz w:val="26"/>
                <w:szCs w:val="26"/>
              </w:rPr>
              <w:t xml:space="preserve"> </w:t>
            </w:r>
            <w:r w:rsidR="009A5550" w:rsidRPr="001F78A6">
              <w:rPr>
                <w:sz w:val="26"/>
                <w:szCs w:val="26"/>
              </w:rPr>
              <w:t>не</w:t>
            </w:r>
            <w:r w:rsidRPr="001F78A6">
              <w:rPr>
                <w:sz w:val="26"/>
                <w:szCs w:val="26"/>
              </w:rPr>
              <w:t xml:space="preserve"> </w:t>
            </w:r>
            <w:r w:rsidR="009A5550" w:rsidRPr="001F78A6">
              <w:rPr>
                <w:sz w:val="26"/>
                <w:szCs w:val="26"/>
              </w:rPr>
              <w:t>входит</w:t>
            </w:r>
            <w:r w:rsidRPr="001F78A6">
              <w:rPr>
                <w:sz w:val="26"/>
                <w:szCs w:val="26"/>
              </w:rPr>
              <w:t xml:space="preserve"> </w:t>
            </w:r>
            <w:r w:rsidR="009A5550" w:rsidRPr="001F78A6">
              <w:rPr>
                <w:sz w:val="26"/>
                <w:szCs w:val="26"/>
              </w:rPr>
              <w:t>предоставление услуги</w:t>
            </w:r>
          </w:p>
        </w:tc>
        <w:tc>
          <w:tcPr>
            <w:tcW w:w="1809" w:type="pct"/>
            <w:shd w:val="clear" w:color="auto" w:fill="auto"/>
            <w:vAlign w:val="center"/>
          </w:tcPr>
          <w:p w14:paraId="75264E45" w14:textId="77777777" w:rsidR="00A701D0" w:rsidRPr="001F78A6" w:rsidRDefault="009A5550" w:rsidP="001F78A6">
            <w:pPr>
              <w:tabs>
                <w:tab w:val="left" w:pos="540"/>
              </w:tabs>
              <w:suppressAutoHyphens/>
              <w:jc w:val="center"/>
              <w:rPr>
                <w:sz w:val="26"/>
                <w:szCs w:val="26"/>
              </w:rPr>
            </w:pPr>
            <w:r w:rsidRPr="001F78A6">
              <w:rPr>
                <w:sz w:val="26"/>
                <w:szCs w:val="26"/>
              </w:rPr>
              <w:t>Указывается, какое ведомство, организация предоставляет услугу, информация о его местонахождении</w:t>
            </w:r>
          </w:p>
        </w:tc>
      </w:tr>
      <w:tr w:rsidR="00A701D0" w:rsidRPr="009A5550" w14:paraId="1490CA09" w14:textId="77777777" w:rsidTr="001F78A6">
        <w:tc>
          <w:tcPr>
            <w:tcW w:w="1278" w:type="pct"/>
            <w:shd w:val="clear" w:color="auto" w:fill="auto"/>
            <w:vAlign w:val="center"/>
          </w:tcPr>
          <w:p w14:paraId="5B3F632E" w14:textId="77777777" w:rsidR="00A701D0" w:rsidRPr="001F78A6" w:rsidRDefault="009A5550" w:rsidP="001F78A6">
            <w:pPr>
              <w:tabs>
                <w:tab w:val="left" w:pos="540"/>
              </w:tabs>
              <w:suppressAutoHyphens/>
              <w:jc w:val="center"/>
              <w:rPr>
                <w:sz w:val="26"/>
                <w:szCs w:val="26"/>
              </w:rPr>
            </w:pPr>
            <w:r w:rsidRPr="001F78A6">
              <w:rPr>
                <w:sz w:val="26"/>
                <w:szCs w:val="26"/>
              </w:rPr>
              <w:t>подпункт «б» пункта 2.15</w:t>
            </w:r>
          </w:p>
        </w:tc>
        <w:tc>
          <w:tcPr>
            <w:tcW w:w="1913" w:type="pct"/>
            <w:shd w:val="clear" w:color="auto" w:fill="auto"/>
            <w:vAlign w:val="center"/>
          </w:tcPr>
          <w:p w14:paraId="29CCB122" w14:textId="77777777" w:rsidR="00A701D0" w:rsidRPr="001F78A6" w:rsidRDefault="009A5550" w:rsidP="001F78A6">
            <w:pPr>
              <w:tabs>
                <w:tab w:val="left" w:pos="540"/>
              </w:tabs>
              <w:suppressAutoHyphens/>
              <w:jc w:val="both"/>
              <w:rPr>
                <w:sz w:val="26"/>
                <w:szCs w:val="26"/>
              </w:rPr>
            </w:pPr>
            <w:r w:rsidRPr="001F78A6">
              <w:rPr>
                <w:sz w:val="26"/>
                <w:szCs w:val="26"/>
                <w:lang w:eastAsia="zh-CN"/>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w:t>
            </w:r>
            <w:r w:rsidRPr="001F78A6">
              <w:rPr>
                <w:sz w:val="26"/>
                <w:szCs w:val="26"/>
                <w:lang w:eastAsia="zh-CN"/>
              </w:rPr>
              <w:lastRenderedPageBreak/>
              <w:t>портале, региональном портале</w:t>
            </w:r>
          </w:p>
        </w:tc>
        <w:tc>
          <w:tcPr>
            <w:tcW w:w="1809" w:type="pct"/>
            <w:shd w:val="clear" w:color="auto" w:fill="auto"/>
            <w:vAlign w:val="center"/>
          </w:tcPr>
          <w:p w14:paraId="2CB41B87" w14:textId="77777777" w:rsidR="00A701D0" w:rsidRPr="001F78A6" w:rsidRDefault="009A5550" w:rsidP="001F78A6">
            <w:pPr>
              <w:tabs>
                <w:tab w:val="left" w:pos="540"/>
              </w:tabs>
              <w:suppressAutoHyphens/>
              <w:jc w:val="center"/>
              <w:rPr>
                <w:sz w:val="26"/>
                <w:szCs w:val="26"/>
              </w:rPr>
            </w:pPr>
            <w:r w:rsidRPr="001F78A6">
              <w:rPr>
                <w:sz w:val="26"/>
                <w:szCs w:val="26"/>
                <w:lang w:eastAsia="zh-CN"/>
              </w:rPr>
              <w:lastRenderedPageBreak/>
              <w:t>Указываются основания такого вывода</w:t>
            </w:r>
          </w:p>
        </w:tc>
      </w:tr>
      <w:tr w:rsidR="00A701D0" w:rsidRPr="009A5550" w14:paraId="64CC09E6" w14:textId="77777777" w:rsidTr="001F78A6">
        <w:tc>
          <w:tcPr>
            <w:tcW w:w="1278" w:type="pct"/>
            <w:shd w:val="clear" w:color="auto" w:fill="auto"/>
            <w:vAlign w:val="center"/>
          </w:tcPr>
          <w:p w14:paraId="11A37365" w14:textId="77777777" w:rsidR="00A701D0" w:rsidRPr="001F78A6" w:rsidRDefault="00011537" w:rsidP="001F78A6">
            <w:pPr>
              <w:tabs>
                <w:tab w:val="left" w:pos="540"/>
              </w:tabs>
              <w:suppressAutoHyphens/>
              <w:jc w:val="center"/>
              <w:rPr>
                <w:sz w:val="26"/>
                <w:szCs w:val="26"/>
              </w:rPr>
            </w:pPr>
            <w:r w:rsidRPr="001F78A6">
              <w:rPr>
                <w:sz w:val="26"/>
                <w:szCs w:val="26"/>
              </w:rPr>
              <w:t>п</w:t>
            </w:r>
            <w:r w:rsidR="009A5550" w:rsidRPr="001F78A6">
              <w:rPr>
                <w:sz w:val="26"/>
                <w:szCs w:val="26"/>
              </w:rPr>
              <w:t>одпункт</w:t>
            </w:r>
            <w:r w:rsidRPr="001F78A6">
              <w:rPr>
                <w:sz w:val="26"/>
                <w:szCs w:val="26"/>
              </w:rPr>
              <w:t xml:space="preserve"> «в» </w:t>
            </w:r>
            <w:r w:rsidR="009A5550" w:rsidRPr="001F78A6">
              <w:rPr>
                <w:sz w:val="26"/>
                <w:szCs w:val="26"/>
              </w:rPr>
              <w:t>пункта</w:t>
            </w:r>
            <w:r w:rsidRPr="001F78A6">
              <w:rPr>
                <w:sz w:val="26"/>
                <w:szCs w:val="26"/>
              </w:rPr>
              <w:t xml:space="preserve"> </w:t>
            </w:r>
            <w:r w:rsidR="009A5550" w:rsidRPr="001F78A6">
              <w:rPr>
                <w:sz w:val="26"/>
                <w:szCs w:val="26"/>
              </w:rPr>
              <w:t>2.15</w:t>
            </w:r>
          </w:p>
        </w:tc>
        <w:tc>
          <w:tcPr>
            <w:tcW w:w="1913" w:type="pct"/>
            <w:shd w:val="clear" w:color="auto" w:fill="auto"/>
            <w:vAlign w:val="center"/>
          </w:tcPr>
          <w:p w14:paraId="468E9F0A" w14:textId="615EB87D" w:rsidR="00A701D0" w:rsidRPr="001F78A6" w:rsidRDefault="001F78A6" w:rsidP="001F78A6">
            <w:pPr>
              <w:tabs>
                <w:tab w:val="left" w:pos="540"/>
              </w:tabs>
              <w:suppressAutoHyphens/>
              <w:jc w:val="both"/>
              <w:rPr>
                <w:sz w:val="26"/>
                <w:szCs w:val="26"/>
              </w:rPr>
            </w:pPr>
            <w:r w:rsidRPr="001F78A6">
              <w:rPr>
                <w:sz w:val="26"/>
                <w:szCs w:val="26"/>
              </w:rPr>
              <w:t xml:space="preserve">Непредставление </w:t>
            </w:r>
            <w:r>
              <w:rPr>
                <w:sz w:val="26"/>
                <w:szCs w:val="26"/>
              </w:rPr>
              <w:t>документов</w:t>
            </w:r>
            <w:r w:rsidR="009A5550" w:rsidRPr="001F78A6">
              <w:rPr>
                <w:sz w:val="26"/>
                <w:szCs w:val="26"/>
              </w:rPr>
              <w:t>, предусмотренных подпунктами «а» - «в» пункта 2.8 Административного регламента;</w:t>
            </w:r>
          </w:p>
        </w:tc>
        <w:tc>
          <w:tcPr>
            <w:tcW w:w="1809" w:type="pct"/>
            <w:shd w:val="clear" w:color="auto" w:fill="auto"/>
            <w:vAlign w:val="center"/>
          </w:tcPr>
          <w:p w14:paraId="6878290F" w14:textId="77777777" w:rsidR="00A701D0" w:rsidRPr="001F78A6" w:rsidRDefault="009A5550" w:rsidP="001F78A6">
            <w:pPr>
              <w:tabs>
                <w:tab w:val="left" w:pos="540"/>
              </w:tabs>
              <w:suppressAutoHyphens/>
              <w:jc w:val="center"/>
              <w:rPr>
                <w:sz w:val="26"/>
                <w:szCs w:val="26"/>
              </w:rPr>
            </w:pPr>
            <w:r w:rsidRPr="001F78A6">
              <w:rPr>
                <w:sz w:val="26"/>
                <w:szCs w:val="26"/>
                <w:lang w:eastAsia="zh-CN"/>
              </w:rPr>
              <w:t>Указывается исчерпывающий перечень документов, непредставленных заявителем</w:t>
            </w:r>
          </w:p>
        </w:tc>
      </w:tr>
      <w:tr w:rsidR="00A701D0" w:rsidRPr="009A5550" w14:paraId="5FD12C4C" w14:textId="77777777" w:rsidTr="001F78A6">
        <w:tc>
          <w:tcPr>
            <w:tcW w:w="1278" w:type="pct"/>
            <w:shd w:val="clear" w:color="auto" w:fill="auto"/>
            <w:vAlign w:val="center"/>
          </w:tcPr>
          <w:p w14:paraId="02A4BA83" w14:textId="77777777" w:rsidR="00A701D0" w:rsidRPr="001F78A6" w:rsidRDefault="00011537" w:rsidP="001F78A6">
            <w:pPr>
              <w:tabs>
                <w:tab w:val="left" w:pos="540"/>
              </w:tabs>
              <w:suppressAutoHyphens/>
              <w:jc w:val="center"/>
              <w:rPr>
                <w:sz w:val="26"/>
                <w:szCs w:val="26"/>
              </w:rPr>
            </w:pPr>
            <w:r w:rsidRPr="001F78A6">
              <w:rPr>
                <w:sz w:val="26"/>
                <w:szCs w:val="26"/>
              </w:rPr>
              <w:t>п</w:t>
            </w:r>
            <w:r w:rsidR="009A5550" w:rsidRPr="001F78A6">
              <w:rPr>
                <w:sz w:val="26"/>
                <w:szCs w:val="26"/>
              </w:rPr>
              <w:t>одпункт</w:t>
            </w:r>
            <w:r w:rsidRPr="001F78A6">
              <w:rPr>
                <w:sz w:val="26"/>
                <w:szCs w:val="26"/>
              </w:rPr>
              <w:t xml:space="preserve"> «</w:t>
            </w:r>
            <w:r w:rsidR="009A5550" w:rsidRPr="001F78A6">
              <w:rPr>
                <w:sz w:val="26"/>
                <w:szCs w:val="26"/>
              </w:rPr>
              <w:t>г</w:t>
            </w:r>
            <w:r w:rsidRPr="001F78A6">
              <w:rPr>
                <w:sz w:val="26"/>
                <w:szCs w:val="26"/>
              </w:rPr>
              <w:t>»</w:t>
            </w:r>
            <w:r w:rsidR="009A5550" w:rsidRPr="001F78A6">
              <w:rPr>
                <w:sz w:val="26"/>
                <w:szCs w:val="26"/>
              </w:rPr>
              <w:t xml:space="preserve"> пункта</w:t>
            </w:r>
            <w:r w:rsidRPr="001F78A6">
              <w:rPr>
                <w:sz w:val="26"/>
                <w:szCs w:val="26"/>
              </w:rPr>
              <w:t xml:space="preserve"> </w:t>
            </w:r>
            <w:r w:rsidR="009A5550" w:rsidRPr="001F78A6">
              <w:rPr>
                <w:sz w:val="26"/>
                <w:szCs w:val="26"/>
              </w:rPr>
              <w:t>2.15</w:t>
            </w:r>
          </w:p>
        </w:tc>
        <w:tc>
          <w:tcPr>
            <w:tcW w:w="1913" w:type="pct"/>
            <w:shd w:val="clear" w:color="auto" w:fill="auto"/>
            <w:vAlign w:val="center"/>
          </w:tcPr>
          <w:p w14:paraId="0493F408" w14:textId="77777777" w:rsidR="00A701D0" w:rsidRPr="001F78A6" w:rsidRDefault="009A5550" w:rsidP="001F78A6">
            <w:pPr>
              <w:tabs>
                <w:tab w:val="left" w:pos="540"/>
              </w:tabs>
              <w:suppressAutoHyphens/>
              <w:jc w:val="both"/>
              <w:rPr>
                <w:sz w:val="26"/>
                <w:szCs w:val="26"/>
              </w:rPr>
            </w:pPr>
            <w:r w:rsidRPr="001F78A6">
              <w:rPr>
                <w:sz w:val="26"/>
                <w:szCs w:val="26"/>
                <w:lang w:eastAsia="zh-C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809" w:type="pct"/>
            <w:shd w:val="clear" w:color="auto" w:fill="auto"/>
            <w:vAlign w:val="center"/>
          </w:tcPr>
          <w:p w14:paraId="3B05927A" w14:textId="77777777" w:rsidR="00A701D0" w:rsidRPr="001F78A6" w:rsidRDefault="009A5550" w:rsidP="001F78A6">
            <w:pPr>
              <w:tabs>
                <w:tab w:val="left" w:pos="540"/>
              </w:tabs>
              <w:suppressAutoHyphens/>
              <w:jc w:val="center"/>
              <w:rPr>
                <w:sz w:val="26"/>
                <w:szCs w:val="26"/>
              </w:rPr>
            </w:pPr>
            <w:r w:rsidRPr="001F78A6">
              <w:rPr>
                <w:sz w:val="26"/>
                <w:szCs w:val="26"/>
              </w:rPr>
              <w:t>Указывается исчерпывающий перечень документов, утративших силу</w:t>
            </w:r>
          </w:p>
        </w:tc>
      </w:tr>
      <w:tr w:rsidR="00A701D0" w:rsidRPr="009A5550" w14:paraId="2FB1B0C9" w14:textId="77777777" w:rsidTr="001F78A6">
        <w:tc>
          <w:tcPr>
            <w:tcW w:w="1278" w:type="pct"/>
            <w:shd w:val="clear" w:color="auto" w:fill="auto"/>
            <w:vAlign w:val="center"/>
          </w:tcPr>
          <w:p w14:paraId="769D564B" w14:textId="77777777" w:rsidR="00A701D0" w:rsidRPr="001F78A6" w:rsidRDefault="00011537" w:rsidP="001F78A6">
            <w:pPr>
              <w:tabs>
                <w:tab w:val="left" w:pos="540"/>
              </w:tabs>
              <w:suppressAutoHyphens/>
              <w:jc w:val="center"/>
              <w:rPr>
                <w:sz w:val="26"/>
                <w:szCs w:val="26"/>
              </w:rPr>
            </w:pPr>
            <w:r w:rsidRPr="001F78A6">
              <w:rPr>
                <w:sz w:val="26"/>
                <w:szCs w:val="26"/>
              </w:rPr>
              <w:t>п</w:t>
            </w:r>
            <w:r w:rsidR="009A5550" w:rsidRPr="001F78A6">
              <w:rPr>
                <w:sz w:val="26"/>
                <w:szCs w:val="26"/>
              </w:rPr>
              <w:t>одпункт</w:t>
            </w:r>
            <w:r w:rsidRPr="001F78A6">
              <w:rPr>
                <w:sz w:val="26"/>
                <w:szCs w:val="26"/>
              </w:rPr>
              <w:t xml:space="preserve"> «</w:t>
            </w:r>
            <w:r w:rsidR="009A5550" w:rsidRPr="001F78A6">
              <w:rPr>
                <w:sz w:val="26"/>
                <w:szCs w:val="26"/>
              </w:rPr>
              <w:t>д</w:t>
            </w:r>
            <w:r w:rsidRPr="001F78A6">
              <w:rPr>
                <w:sz w:val="26"/>
                <w:szCs w:val="26"/>
              </w:rPr>
              <w:t xml:space="preserve">» </w:t>
            </w:r>
            <w:r w:rsidR="009A5550" w:rsidRPr="001F78A6">
              <w:rPr>
                <w:sz w:val="26"/>
                <w:szCs w:val="26"/>
              </w:rPr>
              <w:t>пункта</w:t>
            </w:r>
            <w:r w:rsidRPr="001F78A6">
              <w:rPr>
                <w:sz w:val="26"/>
                <w:szCs w:val="26"/>
              </w:rPr>
              <w:t xml:space="preserve"> </w:t>
            </w:r>
            <w:r w:rsidR="009A5550" w:rsidRPr="001F78A6">
              <w:rPr>
                <w:sz w:val="26"/>
                <w:szCs w:val="26"/>
              </w:rPr>
              <w:t>2.15</w:t>
            </w:r>
          </w:p>
        </w:tc>
        <w:tc>
          <w:tcPr>
            <w:tcW w:w="1913" w:type="pct"/>
            <w:shd w:val="clear" w:color="auto" w:fill="auto"/>
            <w:vAlign w:val="center"/>
          </w:tcPr>
          <w:p w14:paraId="0D0470AA" w14:textId="77777777" w:rsidR="00A701D0" w:rsidRPr="001F78A6" w:rsidRDefault="009A5550" w:rsidP="001F78A6">
            <w:pPr>
              <w:tabs>
                <w:tab w:val="left" w:pos="540"/>
              </w:tabs>
              <w:suppressAutoHyphens/>
              <w:jc w:val="both"/>
              <w:rPr>
                <w:sz w:val="26"/>
                <w:szCs w:val="26"/>
              </w:rPr>
            </w:pPr>
            <w:r w:rsidRPr="001F78A6">
              <w:rPr>
                <w:sz w:val="26"/>
                <w:szCs w:val="26"/>
                <w:lang w:eastAsia="zh-CN"/>
              </w:rPr>
              <w:t>Представленные документы с держат подчистки и исправления текста</w:t>
            </w:r>
          </w:p>
        </w:tc>
        <w:tc>
          <w:tcPr>
            <w:tcW w:w="1809" w:type="pct"/>
            <w:shd w:val="clear" w:color="auto" w:fill="auto"/>
            <w:vAlign w:val="center"/>
          </w:tcPr>
          <w:p w14:paraId="7E62CF25" w14:textId="77777777" w:rsidR="00A701D0" w:rsidRPr="001F78A6" w:rsidRDefault="009A5550" w:rsidP="001F78A6">
            <w:pPr>
              <w:tabs>
                <w:tab w:val="left" w:pos="540"/>
              </w:tabs>
              <w:suppressAutoHyphens/>
              <w:jc w:val="center"/>
              <w:rPr>
                <w:sz w:val="26"/>
                <w:szCs w:val="26"/>
              </w:rPr>
            </w:pPr>
            <w:r w:rsidRPr="001F78A6">
              <w:rPr>
                <w:sz w:val="26"/>
                <w:szCs w:val="26"/>
                <w:lang w:eastAsia="zh-CN"/>
              </w:rPr>
              <w:t>Указывается исчерпывающий перечень документов,</w:t>
            </w:r>
            <w:r w:rsidRPr="001F78A6">
              <w:rPr>
                <w:rFonts w:ascii="Calibri" w:hAnsi="Calibri" w:cs="Calibri"/>
                <w:sz w:val="26"/>
                <w:szCs w:val="26"/>
                <w:lang w:eastAsia="zh-CN"/>
              </w:rPr>
              <w:t xml:space="preserve"> </w:t>
            </w:r>
            <w:r w:rsidRPr="001F78A6">
              <w:rPr>
                <w:sz w:val="26"/>
                <w:szCs w:val="26"/>
                <w:lang w:eastAsia="zh-CN"/>
              </w:rPr>
              <w:t>содержащих подчистки и исправления текста</w:t>
            </w:r>
          </w:p>
        </w:tc>
      </w:tr>
      <w:tr w:rsidR="009A5550" w:rsidRPr="009A5550" w14:paraId="6FA2538B" w14:textId="77777777" w:rsidTr="001F78A6">
        <w:tc>
          <w:tcPr>
            <w:tcW w:w="1278" w:type="pct"/>
            <w:shd w:val="clear" w:color="auto" w:fill="auto"/>
            <w:vAlign w:val="center"/>
          </w:tcPr>
          <w:p w14:paraId="4ED7C9B0" w14:textId="77777777" w:rsidR="009A5550" w:rsidRPr="001F78A6" w:rsidRDefault="009A5550" w:rsidP="001F78A6">
            <w:pPr>
              <w:tabs>
                <w:tab w:val="left" w:pos="540"/>
              </w:tabs>
              <w:suppressAutoHyphens/>
              <w:jc w:val="center"/>
              <w:rPr>
                <w:sz w:val="26"/>
                <w:szCs w:val="26"/>
              </w:rPr>
            </w:pPr>
            <w:r w:rsidRPr="001F78A6">
              <w:rPr>
                <w:sz w:val="26"/>
                <w:szCs w:val="26"/>
              </w:rPr>
              <w:t>подпункт «е» пункта 2.16</w:t>
            </w:r>
          </w:p>
        </w:tc>
        <w:tc>
          <w:tcPr>
            <w:tcW w:w="1913" w:type="pct"/>
            <w:shd w:val="clear" w:color="auto" w:fill="auto"/>
            <w:vAlign w:val="center"/>
          </w:tcPr>
          <w:p w14:paraId="47614765" w14:textId="77777777" w:rsidR="009A5550" w:rsidRPr="001F78A6" w:rsidRDefault="009A5550" w:rsidP="001F78A6">
            <w:pPr>
              <w:tabs>
                <w:tab w:val="left" w:pos="540"/>
              </w:tabs>
              <w:suppressAutoHyphens/>
              <w:jc w:val="both"/>
              <w:rPr>
                <w:sz w:val="26"/>
                <w:szCs w:val="26"/>
              </w:rPr>
            </w:pPr>
            <w:r w:rsidRPr="001F78A6">
              <w:rPr>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809" w:type="pct"/>
            <w:shd w:val="clear" w:color="auto" w:fill="auto"/>
            <w:vAlign w:val="center"/>
          </w:tcPr>
          <w:p w14:paraId="79FCBB17" w14:textId="77777777" w:rsidR="009A5550" w:rsidRPr="001F78A6" w:rsidRDefault="009A5550" w:rsidP="001F78A6">
            <w:pPr>
              <w:tabs>
                <w:tab w:val="left" w:pos="540"/>
              </w:tabs>
              <w:suppressAutoHyphens/>
              <w:jc w:val="center"/>
              <w:rPr>
                <w:sz w:val="26"/>
                <w:szCs w:val="26"/>
              </w:rPr>
            </w:pPr>
            <w:r w:rsidRPr="001F78A6">
              <w:rPr>
                <w:sz w:val="26"/>
                <w:szCs w:val="26"/>
              </w:rPr>
              <w:t>Указывается исчерпывающий перечень документов, содержащих повреждения</w:t>
            </w:r>
          </w:p>
        </w:tc>
      </w:tr>
      <w:tr w:rsidR="009A5550" w:rsidRPr="009A5550" w14:paraId="40D0416C" w14:textId="77777777" w:rsidTr="001F78A6">
        <w:tc>
          <w:tcPr>
            <w:tcW w:w="1278" w:type="pct"/>
            <w:shd w:val="clear" w:color="auto" w:fill="auto"/>
            <w:vAlign w:val="center"/>
          </w:tcPr>
          <w:p w14:paraId="416BF4CE" w14:textId="77777777" w:rsidR="009A5550" w:rsidRPr="001F78A6" w:rsidRDefault="009A5550" w:rsidP="001F78A6">
            <w:pPr>
              <w:tabs>
                <w:tab w:val="left" w:pos="540"/>
              </w:tabs>
              <w:suppressAutoHyphens/>
              <w:jc w:val="center"/>
              <w:rPr>
                <w:sz w:val="26"/>
                <w:szCs w:val="26"/>
              </w:rPr>
            </w:pPr>
            <w:r w:rsidRPr="001F78A6">
              <w:rPr>
                <w:sz w:val="26"/>
                <w:szCs w:val="26"/>
              </w:rPr>
              <w:t>подпункт «ж» пункта 2.13</w:t>
            </w:r>
          </w:p>
        </w:tc>
        <w:tc>
          <w:tcPr>
            <w:tcW w:w="1913" w:type="pct"/>
            <w:shd w:val="clear" w:color="auto" w:fill="auto"/>
            <w:vAlign w:val="center"/>
          </w:tcPr>
          <w:p w14:paraId="659B5FAC" w14:textId="51C24E76" w:rsidR="00011537" w:rsidRPr="001F78A6" w:rsidRDefault="00011537" w:rsidP="001F78A6">
            <w:pPr>
              <w:tabs>
                <w:tab w:val="left" w:pos="540"/>
              </w:tabs>
              <w:suppressAutoHyphens/>
              <w:jc w:val="both"/>
              <w:rPr>
                <w:sz w:val="26"/>
                <w:szCs w:val="26"/>
              </w:rPr>
            </w:pPr>
            <w:r w:rsidRPr="001F78A6">
              <w:rPr>
                <w:sz w:val="26"/>
                <w:szCs w:val="26"/>
              </w:rPr>
              <w:t>З</w:t>
            </w:r>
            <w:r w:rsidR="009A5550" w:rsidRPr="001F78A6">
              <w:rPr>
                <w:sz w:val="26"/>
                <w:szCs w:val="26"/>
              </w:rPr>
              <w:t>аявление</w:t>
            </w:r>
            <w:r w:rsidRPr="001F78A6">
              <w:rPr>
                <w:sz w:val="26"/>
                <w:szCs w:val="26"/>
              </w:rPr>
              <w:t xml:space="preserve"> </w:t>
            </w:r>
            <w:r w:rsidR="009A5550" w:rsidRPr="001F78A6">
              <w:rPr>
                <w:sz w:val="26"/>
                <w:szCs w:val="26"/>
              </w:rPr>
              <w:t>о</w:t>
            </w:r>
            <w:r w:rsidRPr="001F78A6">
              <w:rPr>
                <w:sz w:val="26"/>
                <w:szCs w:val="26"/>
              </w:rPr>
              <w:t xml:space="preserve"> </w:t>
            </w:r>
            <w:r w:rsidR="009A5550" w:rsidRPr="001F78A6">
              <w:rPr>
                <w:sz w:val="26"/>
                <w:szCs w:val="26"/>
              </w:rPr>
              <w:t>выдаче</w:t>
            </w:r>
            <w:r w:rsidRPr="001F78A6">
              <w:rPr>
                <w:sz w:val="26"/>
                <w:szCs w:val="26"/>
              </w:rPr>
              <w:t xml:space="preserve"> </w:t>
            </w:r>
            <w:r w:rsidR="009A5550" w:rsidRPr="001F78A6">
              <w:rPr>
                <w:sz w:val="26"/>
                <w:szCs w:val="26"/>
              </w:rPr>
              <w:t>разрешения</w:t>
            </w:r>
            <w:r w:rsidRPr="001F78A6">
              <w:rPr>
                <w:sz w:val="26"/>
                <w:szCs w:val="26"/>
              </w:rPr>
              <w:t xml:space="preserve"> </w:t>
            </w:r>
            <w:r w:rsidR="009A5550" w:rsidRPr="001F78A6">
              <w:rPr>
                <w:sz w:val="26"/>
                <w:szCs w:val="26"/>
              </w:rPr>
              <w:t xml:space="preserve">на </w:t>
            </w:r>
            <w:r w:rsidRPr="001F78A6">
              <w:rPr>
                <w:sz w:val="26"/>
                <w:szCs w:val="26"/>
              </w:rPr>
              <w:t>строительство, заявление</w:t>
            </w:r>
          </w:p>
          <w:p w14:paraId="14B22559" w14:textId="2648EF31" w:rsidR="00011537" w:rsidRPr="001F78A6" w:rsidRDefault="00933AD7" w:rsidP="001F78A6">
            <w:pPr>
              <w:tabs>
                <w:tab w:val="left" w:pos="540"/>
              </w:tabs>
              <w:suppressAutoHyphens/>
              <w:jc w:val="both"/>
              <w:rPr>
                <w:sz w:val="26"/>
                <w:szCs w:val="26"/>
              </w:rPr>
            </w:pPr>
            <w:r w:rsidRPr="001F78A6">
              <w:rPr>
                <w:sz w:val="26"/>
                <w:szCs w:val="26"/>
              </w:rPr>
              <w:t>о внесении</w:t>
            </w:r>
            <w:r w:rsidR="00011537" w:rsidRPr="001F78A6">
              <w:rPr>
                <w:sz w:val="26"/>
                <w:szCs w:val="26"/>
              </w:rPr>
              <w:t xml:space="preserve"> </w:t>
            </w:r>
            <w:r w:rsidR="009A5550" w:rsidRPr="001F78A6">
              <w:rPr>
                <w:sz w:val="26"/>
                <w:szCs w:val="26"/>
              </w:rPr>
              <w:t>изменений,</w:t>
            </w:r>
            <w:r w:rsidR="00011537" w:rsidRPr="001F78A6">
              <w:rPr>
                <w:sz w:val="26"/>
                <w:szCs w:val="26"/>
              </w:rPr>
              <w:t xml:space="preserve"> </w:t>
            </w:r>
            <w:r w:rsidR="009A5550" w:rsidRPr="001F78A6">
              <w:rPr>
                <w:sz w:val="26"/>
                <w:szCs w:val="26"/>
              </w:rPr>
              <w:t>уведомление</w:t>
            </w:r>
            <w:r w:rsidR="00011537" w:rsidRPr="001F78A6">
              <w:rPr>
                <w:sz w:val="26"/>
                <w:szCs w:val="26"/>
              </w:rPr>
              <w:t xml:space="preserve"> </w:t>
            </w:r>
            <w:r w:rsidR="009A5550" w:rsidRPr="001F78A6">
              <w:rPr>
                <w:sz w:val="26"/>
                <w:szCs w:val="26"/>
              </w:rPr>
              <w:t>и документы,</w:t>
            </w:r>
            <w:r w:rsidR="00011537" w:rsidRPr="001F78A6">
              <w:rPr>
                <w:sz w:val="26"/>
                <w:szCs w:val="26"/>
              </w:rPr>
              <w:t xml:space="preserve"> </w:t>
            </w:r>
            <w:r w:rsidR="009A5550" w:rsidRPr="001F78A6">
              <w:rPr>
                <w:sz w:val="26"/>
                <w:szCs w:val="26"/>
              </w:rPr>
              <w:t>указанные</w:t>
            </w:r>
            <w:r w:rsidR="00011537" w:rsidRPr="001F78A6">
              <w:rPr>
                <w:sz w:val="26"/>
                <w:szCs w:val="26"/>
              </w:rPr>
              <w:t xml:space="preserve"> </w:t>
            </w:r>
            <w:r w:rsidR="009A5550" w:rsidRPr="001F78A6">
              <w:rPr>
                <w:sz w:val="26"/>
                <w:szCs w:val="26"/>
              </w:rPr>
              <w:t>в</w:t>
            </w:r>
            <w:r w:rsidR="00011537" w:rsidRPr="001F78A6">
              <w:rPr>
                <w:sz w:val="26"/>
                <w:szCs w:val="26"/>
              </w:rPr>
              <w:t xml:space="preserve"> </w:t>
            </w:r>
            <w:r w:rsidR="009A5550" w:rsidRPr="001F78A6">
              <w:rPr>
                <w:sz w:val="26"/>
                <w:szCs w:val="26"/>
              </w:rPr>
              <w:t xml:space="preserve">подпунктах </w:t>
            </w:r>
            <w:r w:rsidR="00011537" w:rsidRPr="001F78A6">
              <w:rPr>
                <w:sz w:val="26"/>
                <w:szCs w:val="26"/>
              </w:rPr>
              <w:t>«</w:t>
            </w:r>
            <w:r w:rsidRPr="001F78A6">
              <w:rPr>
                <w:sz w:val="26"/>
                <w:szCs w:val="26"/>
              </w:rPr>
              <w:t>б» - «</w:t>
            </w:r>
            <w:r w:rsidR="009A5550" w:rsidRPr="001F78A6">
              <w:rPr>
                <w:sz w:val="26"/>
                <w:szCs w:val="26"/>
              </w:rPr>
              <w:t>д</w:t>
            </w:r>
            <w:r w:rsidR="00011537" w:rsidRPr="001F78A6">
              <w:rPr>
                <w:sz w:val="26"/>
                <w:szCs w:val="26"/>
              </w:rPr>
              <w:t xml:space="preserve">» </w:t>
            </w:r>
            <w:r w:rsidR="009A5550" w:rsidRPr="001F78A6">
              <w:rPr>
                <w:sz w:val="26"/>
                <w:szCs w:val="26"/>
              </w:rPr>
              <w:t>пункта</w:t>
            </w:r>
            <w:r w:rsidR="00011537" w:rsidRPr="001F78A6">
              <w:rPr>
                <w:sz w:val="26"/>
                <w:szCs w:val="26"/>
              </w:rPr>
              <w:t xml:space="preserve"> </w:t>
            </w:r>
            <w:r w:rsidR="009A5550" w:rsidRPr="001F78A6">
              <w:rPr>
                <w:sz w:val="26"/>
                <w:szCs w:val="26"/>
              </w:rPr>
              <w:t>2.8 Административного</w:t>
            </w:r>
            <w:r w:rsidR="00011537" w:rsidRPr="001F78A6">
              <w:rPr>
                <w:sz w:val="26"/>
                <w:szCs w:val="26"/>
              </w:rPr>
              <w:t xml:space="preserve"> </w:t>
            </w:r>
            <w:r w:rsidR="009A5550" w:rsidRPr="001F78A6">
              <w:rPr>
                <w:sz w:val="26"/>
                <w:szCs w:val="26"/>
              </w:rPr>
              <w:t>регламента, представлены</w:t>
            </w:r>
          </w:p>
          <w:p w14:paraId="114F9556" w14:textId="570CFAF9" w:rsidR="00011537" w:rsidRPr="001F78A6" w:rsidRDefault="009A5550" w:rsidP="001F78A6">
            <w:pPr>
              <w:tabs>
                <w:tab w:val="left" w:pos="540"/>
              </w:tabs>
              <w:suppressAutoHyphens/>
              <w:jc w:val="both"/>
              <w:rPr>
                <w:sz w:val="26"/>
                <w:szCs w:val="26"/>
              </w:rPr>
            </w:pPr>
            <w:r w:rsidRPr="001F78A6">
              <w:rPr>
                <w:sz w:val="26"/>
                <w:szCs w:val="26"/>
              </w:rPr>
              <w:t>в</w:t>
            </w:r>
            <w:r w:rsidR="00011537" w:rsidRPr="001F78A6">
              <w:rPr>
                <w:sz w:val="26"/>
                <w:szCs w:val="26"/>
              </w:rPr>
              <w:t xml:space="preserve"> </w:t>
            </w:r>
            <w:r w:rsidRPr="001F78A6">
              <w:rPr>
                <w:sz w:val="26"/>
                <w:szCs w:val="26"/>
              </w:rPr>
              <w:t>электронной</w:t>
            </w:r>
            <w:r w:rsidR="00011537" w:rsidRPr="001F78A6">
              <w:rPr>
                <w:sz w:val="26"/>
                <w:szCs w:val="26"/>
              </w:rPr>
              <w:t xml:space="preserve"> </w:t>
            </w:r>
            <w:r w:rsidRPr="001F78A6">
              <w:rPr>
                <w:sz w:val="26"/>
                <w:szCs w:val="26"/>
              </w:rPr>
              <w:t>форме с</w:t>
            </w:r>
            <w:r w:rsidR="00011537" w:rsidRPr="001F78A6">
              <w:rPr>
                <w:sz w:val="26"/>
                <w:szCs w:val="26"/>
              </w:rPr>
              <w:t xml:space="preserve"> </w:t>
            </w:r>
            <w:r w:rsidRPr="001F78A6">
              <w:rPr>
                <w:sz w:val="26"/>
                <w:szCs w:val="26"/>
              </w:rPr>
              <w:t>нарушением</w:t>
            </w:r>
            <w:r w:rsidR="00011537" w:rsidRPr="001F78A6">
              <w:rPr>
                <w:sz w:val="26"/>
                <w:szCs w:val="26"/>
              </w:rPr>
              <w:t xml:space="preserve"> </w:t>
            </w:r>
            <w:r w:rsidRPr="001F78A6">
              <w:rPr>
                <w:sz w:val="26"/>
                <w:szCs w:val="26"/>
              </w:rPr>
              <w:t>требований, установленных</w:t>
            </w:r>
            <w:r w:rsidR="00011537" w:rsidRPr="001F78A6">
              <w:rPr>
                <w:sz w:val="26"/>
                <w:szCs w:val="26"/>
              </w:rPr>
              <w:t xml:space="preserve"> </w:t>
            </w:r>
            <w:r w:rsidRPr="001F78A6">
              <w:rPr>
                <w:sz w:val="26"/>
                <w:szCs w:val="26"/>
              </w:rPr>
              <w:t>пунктами</w:t>
            </w:r>
          </w:p>
          <w:p w14:paraId="3520BB17" w14:textId="77777777" w:rsidR="009A5550" w:rsidRPr="001F78A6" w:rsidRDefault="009A5550" w:rsidP="001F78A6">
            <w:pPr>
              <w:tabs>
                <w:tab w:val="left" w:pos="540"/>
              </w:tabs>
              <w:suppressAutoHyphens/>
              <w:jc w:val="both"/>
              <w:rPr>
                <w:sz w:val="26"/>
                <w:szCs w:val="26"/>
              </w:rPr>
            </w:pPr>
            <w:r w:rsidRPr="001F78A6">
              <w:rPr>
                <w:sz w:val="26"/>
                <w:szCs w:val="26"/>
              </w:rPr>
              <w:t>2.5–2.7 Административного</w:t>
            </w:r>
            <w:r w:rsidR="00011537" w:rsidRPr="001F78A6">
              <w:rPr>
                <w:sz w:val="26"/>
                <w:szCs w:val="26"/>
              </w:rPr>
              <w:t xml:space="preserve"> </w:t>
            </w:r>
            <w:r w:rsidRPr="001F78A6">
              <w:rPr>
                <w:sz w:val="26"/>
                <w:szCs w:val="26"/>
              </w:rPr>
              <w:t>регламента</w:t>
            </w:r>
          </w:p>
        </w:tc>
        <w:tc>
          <w:tcPr>
            <w:tcW w:w="1809" w:type="pct"/>
            <w:shd w:val="clear" w:color="auto" w:fill="auto"/>
            <w:vAlign w:val="center"/>
          </w:tcPr>
          <w:p w14:paraId="43B639B2" w14:textId="77777777" w:rsidR="009A5550" w:rsidRPr="001F78A6" w:rsidRDefault="009A5550" w:rsidP="001F78A6">
            <w:pPr>
              <w:tabs>
                <w:tab w:val="left" w:pos="540"/>
              </w:tabs>
              <w:suppressAutoHyphens/>
              <w:jc w:val="center"/>
              <w:rPr>
                <w:sz w:val="26"/>
                <w:szCs w:val="26"/>
              </w:rPr>
            </w:pPr>
          </w:p>
        </w:tc>
      </w:tr>
      <w:tr w:rsidR="009A5550" w:rsidRPr="009A5550" w14:paraId="2688402B" w14:textId="77777777" w:rsidTr="001F78A6">
        <w:tc>
          <w:tcPr>
            <w:tcW w:w="1278" w:type="pct"/>
            <w:shd w:val="clear" w:color="auto" w:fill="auto"/>
            <w:vAlign w:val="center"/>
          </w:tcPr>
          <w:p w14:paraId="106AAB52" w14:textId="77777777" w:rsidR="009A5550" w:rsidRPr="001F78A6" w:rsidRDefault="009A5550" w:rsidP="001F78A6">
            <w:pPr>
              <w:tabs>
                <w:tab w:val="left" w:pos="540"/>
              </w:tabs>
              <w:suppressAutoHyphens/>
              <w:jc w:val="center"/>
              <w:rPr>
                <w:sz w:val="26"/>
                <w:szCs w:val="26"/>
              </w:rPr>
            </w:pPr>
            <w:r w:rsidRPr="001F78A6">
              <w:rPr>
                <w:sz w:val="26"/>
                <w:szCs w:val="26"/>
              </w:rPr>
              <w:t>подпункт «з» пункта 2.15</w:t>
            </w:r>
          </w:p>
        </w:tc>
        <w:tc>
          <w:tcPr>
            <w:tcW w:w="1913" w:type="pct"/>
            <w:shd w:val="clear" w:color="auto" w:fill="auto"/>
            <w:vAlign w:val="center"/>
          </w:tcPr>
          <w:p w14:paraId="673B2F85" w14:textId="77777777" w:rsidR="009A5550" w:rsidRPr="001F78A6" w:rsidRDefault="009A5550" w:rsidP="001F78A6">
            <w:pPr>
              <w:tabs>
                <w:tab w:val="left" w:pos="540"/>
              </w:tabs>
              <w:suppressAutoHyphens/>
              <w:jc w:val="both"/>
              <w:rPr>
                <w:sz w:val="26"/>
                <w:szCs w:val="26"/>
              </w:rPr>
            </w:pPr>
            <w:r w:rsidRPr="001F78A6">
              <w:rPr>
                <w:sz w:val="26"/>
                <w:szCs w:val="26"/>
              </w:rPr>
              <w:t xml:space="preserve">Выявлено несоблюдение установленных статьей 11Федеральногозакона «Об </w:t>
            </w:r>
            <w:r w:rsidRPr="001F78A6">
              <w:rPr>
                <w:sz w:val="26"/>
                <w:szCs w:val="26"/>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809" w:type="pct"/>
            <w:shd w:val="clear" w:color="auto" w:fill="auto"/>
            <w:vAlign w:val="center"/>
          </w:tcPr>
          <w:p w14:paraId="649AED23" w14:textId="77777777" w:rsidR="009A5550" w:rsidRPr="001F78A6" w:rsidRDefault="009A5550" w:rsidP="001F78A6">
            <w:pPr>
              <w:tabs>
                <w:tab w:val="left" w:pos="540"/>
              </w:tabs>
              <w:suppressAutoHyphens/>
              <w:jc w:val="center"/>
              <w:rPr>
                <w:sz w:val="26"/>
                <w:szCs w:val="26"/>
              </w:rPr>
            </w:pPr>
            <w:r w:rsidRPr="001F78A6">
              <w:rPr>
                <w:sz w:val="26"/>
                <w:szCs w:val="26"/>
              </w:rPr>
              <w:lastRenderedPageBreak/>
              <w:t xml:space="preserve">Указывается исчерпывающий перечень электронных документов, </w:t>
            </w:r>
            <w:r w:rsidRPr="001F78A6">
              <w:rPr>
                <w:sz w:val="26"/>
                <w:szCs w:val="26"/>
              </w:rPr>
              <w:lastRenderedPageBreak/>
              <w:t>не соответствующих указанному критерию</w:t>
            </w:r>
          </w:p>
        </w:tc>
      </w:tr>
    </w:tbl>
    <w:p w14:paraId="54126D0A" w14:textId="77777777" w:rsidR="009A5550" w:rsidRDefault="009A5550" w:rsidP="009A5550">
      <w:pPr>
        <w:tabs>
          <w:tab w:val="left" w:pos="540"/>
        </w:tabs>
        <w:suppressAutoHyphens/>
        <w:jc w:val="both"/>
        <w:rPr>
          <w:sz w:val="28"/>
          <w:szCs w:val="28"/>
          <w:lang w:eastAsia="zh-CN"/>
        </w:rPr>
      </w:pPr>
    </w:p>
    <w:p w14:paraId="61EDF40B" w14:textId="38578D75" w:rsidR="009A5550" w:rsidRDefault="009A5550" w:rsidP="009A5550">
      <w:pPr>
        <w:tabs>
          <w:tab w:val="left" w:pos="540"/>
        </w:tabs>
        <w:suppressAutoHyphens/>
        <w:jc w:val="both"/>
        <w:rPr>
          <w:sz w:val="28"/>
          <w:szCs w:val="28"/>
          <w:vertAlign w:val="superscript"/>
          <w:lang w:eastAsia="zh-CN"/>
        </w:rPr>
      </w:pPr>
      <w:r w:rsidRPr="009A5550">
        <w:rPr>
          <w:sz w:val="28"/>
          <w:szCs w:val="28"/>
          <w:lang w:eastAsia="zh-CN"/>
        </w:rPr>
        <w:t>Дополнительно информируем:</w:t>
      </w:r>
      <w:r w:rsidRPr="009A5550">
        <w:rPr>
          <w:sz w:val="28"/>
          <w:szCs w:val="28"/>
          <w:vertAlign w:val="superscript"/>
          <w:lang w:eastAsia="zh-CN"/>
        </w:rPr>
        <w:t xml:space="preserve"> _______________________________________ ________________________________________________________________________</w:t>
      </w:r>
      <w:r w:rsidR="00275583">
        <w:rPr>
          <w:sz w:val="28"/>
          <w:szCs w:val="28"/>
          <w:vertAlign w:val="superscript"/>
          <w:lang w:eastAsia="zh-CN"/>
        </w:rPr>
        <w:t>____________________________</w:t>
      </w:r>
      <w:r w:rsidRPr="009A5550">
        <w:rPr>
          <w:sz w:val="28"/>
          <w:szCs w:val="28"/>
          <w:vertAlign w:val="superscript"/>
          <w:lang w:eastAsia="zh-CN"/>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14:paraId="11DA974D" w14:textId="77777777" w:rsidR="00275583" w:rsidRDefault="00275583" w:rsidP="009A5550">
      <w:pPr>
        <w:tabs>
          <w:tab w:val="left" w:pos="540"/>
        </w:tabs>
        <w:suppressAutoHyphens/>
        <w:jc w:val="both"/>
        <w:rPr>
          <w:sz w:val="28"/>
          <w:szCs w:val="28"/>
          <w:vertAlign w:val="superscript"/>
          <w:lang w:eastAsia="zh-CN"/>
        </w:rPr>
      </w:pPr>
    </w:p>
    <w:p w14:paraId="09EB17A1" w14:textId="77777777" w:rsidR="00275583" w:rsidRPr="009A5550" w:rsidRDefault="00275583" w:rsidP="009A5550">
      <w:pPr>
        <w:tabs>
          <w:tab w:val="left" w:pos="540"/>
        </w:tabs>
        <w:suppressAutoHyphens/>
        <w:jc w:val="both"/>
        <w:rPr>
          <w:sz w:val="28"/>
          <w:szCs w:val="28"/>
          <w:vertAlign w:val="superscript"/>
          <w:lang w:eastAsia="zh-CN"/>
        </w:rPr>
      </w:pPr>
    </w:p>
    <w:p w14:paraId="00B83AEB" w14:textId="18D3007C" w:rsidR="009A5550" w:rsidRPr="009A5550" w:rsidRDefault="009A5550" w:rsidP="009A5550">
      <w:pPr>
        <w:tabs>
          <w:tab w:val="left" w:pos="540"/>
        </w:tabs>
        <w:suppressAutoHyphens/>
        <w:jc w:val="both"/>
        <w:rPr>
          <w:sz w:val="28"/>
          <w:szCs w:val="28"/>
          <w:vertAlign w:val="superscript"/>
          <w:lang w:eastAsia="zh-CN"/>
        </w:rPr>
      </w:pPr>
      <w:r w:rsidRPr="009A5550">
        <w:rPr>
          <w:sz w:val="28"/>
          <w:szCs w:val="28"/>
          <w:vertAlign w:val="superscript"/>
          <w:lang w:eastAsia="zh-CN"/>
        </w:rPr>
        <w:t xml:space="preserve">____________________________                 __________________         </w:t>
      </w:r>
      <w:r w:rsidR="00275583">
        <w:rPr>
          <w:sz w:val="28"/>
          <w:szCs w:val="28"/>
          <w:vertAlign w:val="superscript"/>
          <w:lang w:eastAsia="zh-CN"/>
        </w:rPr>
        <w:t xml:space="preserve"> </w:t>
      </w:r>
      <w:r w:rsidRPr="009A5550">
        <w:rPr>
          <w:sz w:val="28"/>
          <w:szCs w:val="28"/>
          <w:vertAlign w:val="superscript"/>
          <w:lang w:eastAsia="zh-CN"/>
        </w:rPr>
        <w:t xml:space="preserve">                 ___________________________________</w:t>
      </w:r>
    </w:p>
    <w:p w14:paraId="36B8F295" w14:textId="6DD8895A" w:rsidR="009A5550" w:rsidRDefault="00275583" w:rsidP="009A5550">
      <w:pPr>
        <w:tabs>
          <w:tab w:val="left" w:pos="540"/>
        </w:tabs>
        <w:suppressAutoHyphens/>
        <w:jc w:val="both"/>
        <w:rPr>
          <w:sz w:val="28"/>
          <w:szCs w:val="28"/>
          <w:vertAlign w:val="superscript"/>
          <w:lang w:eastAsia="zh-CN"/>
        </w:rPr>
      </w:pPr>
      <w:r>
        <w:rPr>
          <w:sz w:val="28"/>
          <w:szCs w:val="28"/>
          <w:vertAlign w:val="superscript"/>
          <w:lang w:eastAsia="zh-CN"/>
        </w:rPr>
        <w:t xml:space="preserve">   </w:t>
      </w:r>
      <w:r w:rsidR="009A5550" w:rsidRPr="009A5550">
        <w:rPr>
          <w:sz w:val="28"/>
          <w:szCs w:val="28"/>
          <w:vertAlign w:val="superscript"/>
          <w:lang w:eastAsia="zh-CN"/>
        </w:rPr>
        <w:t xml:space="preserve">     (</w:t>
      </w:r>
      <w:proofErr w:type="gramStart"/>
      <w:r w:rsidR="009A5550" w:rsidRPr="009A5550">
        <w:rPr>
          <w:sz w:val="28"/>
          <w:szCs w:val="28"/>
          <w:vertAlign w:val="superscript"/>
          <w:lang w:eastAsia="zh-CN"/>
        </w:rPr>
        <w:t xml:space="preserve">должность)   </w:t>
      </w:r>
      <w:proofErr w:type="gramEnd"/>
      <w:r w:rsidR="009A5550" w:rsidRPr="009A5550">
        <w:rPr>
          <w:sz w:val="28"/>
          <w:szCs w:val="28"/>
          <w:vertAlign w:val="superscript"/>
          <w:lang w:eastAsia="zh-CN"/>
        </w:rPr>
        <w:t xml:space="preserve">                                                 (подпись)           </w:t>
      </w:r>
      <w:r w:rsidR="008B37A6">
        <w:rPr>
          <w:sz w:val="28"/>
          <w:szCs w:val="28"/>
          <w:vertAlign w:val="superscript"/>
          <w:lang w:eastAsia="zh-CN"/>
        </w:rPr>
        <w:t xml:space="preserve">     </w:t>
      </w:r>
      <w:r w:rsidR="009A5550" w:rsidRPr="009A5550">
        <w:rPr>
          <w:sz w:val="28"/>
          <w:szCs w:val="28"/>
          <w:vertAlign w:val="superscript"/>
          <w:lang w:eastAsia="zh-CN"/>
        </w:rPr>
        <w:t xml:space="preserve">         </w:t>
      </w:r>
      <w:r>
        <w:rPr>
          <w:sz w:val="28"/>
          <w:szCs w:val="28"/>
          <w:vertAlign w:val="superscript"/>
          <w:lang w:eastAsia="zh-CN"/>
        </w:rPr>
        <w:t xml:space="preserve">  </w:t>
      </w:r>
      <w:r w:rsidR="009A5550" w:rsidRPr="009A5550">
        <w:rPr>
          <w:sz w:val="28"/>
          <w:szCs w:val="28"/>
          <w:vertAlign w:val="superscript"/>
          <w:lang w:eastAsia="zh-CN"/>
        </w:rPr>
        <w:t xml:space="preserve">   </w:t>
      </w:r>
      <w:r>
        <w:rPr>
          <w:sz w:val="28"/>
          <w:szCs w:val="28"/>
          <w:vertAlign w:val="superscript"/>
          <w:lang w:eastAsia="zh-CN"/>
        </w:rPr>
        <w:t xml:space="preserve">  </w:t>
      </w:r>
      <w:r w:rsidR="009A5550" w:rsidRPr="009A5550">
        <w:rPr>
          <w:sz w:val="28"/>
          <w:szCs w:val="28"/>
          <w:vertAlign w:val="superscript"/>
          <w:lang w:eastAsia="zh-CN"/>
        </w:rPr>
        <w:t xml:space="preserve">  (фамилия, имя, отчество (при наличии)</w:t>
      </w:r>
      <w:r>
        <w:rPr>
          <w:sz w:val="28"/>
          <w:szCs w:val="28"/>
          <w:vertAlign w:val="superscript"/>
          <w:lang w:eastAsia="zh-CN"/>
        </w:rPr>
        <w:t>)</w:t>
      </w:r>
    </w:p>
    <w:p w14:paraId="4FBBC194" w14:textId="77777777" w:rsidR="008B37A6" w:rsidRDefault="008B37A6" w:rsidP="009A5550">
      <w:pPr>
        <w:tabs>
          <w:tab w:val="left" w:pos="540"/>
        </w:tabs>
        <w:suppressAutoHyphens/>
        <w:jc w:val="both"/>
        <w:rPr>
          <w:sz w:val="28"/>
          <w:szCs w:val="28"/>
          <w:vertAlign w:val="superscript"/>
          <w:lang w:eastAsia="zh-CN"/>
        </w:rPr>
      </w:pPr>
    </w:p>
    <w:p w14:paraId="70FE2BA5" w14:textId="02E59B4D" w:rsidR="008B37A6" w:rsidRDefault="008B37A6" w:rsidP="008B37A6">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61DD53D2" w14:textId="78418E5C" w:rsidR="008B37A6" w:rsidRPr="009A5550" w:rsidRDefault="008B37A6" w:rsidP="008B37A6">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703F1438" w14:textId="77777777" w:rsidR="009A5550" w:rsidRPr="009A5550" w:rsidRDefault="009A5550" w:rsidP="009A5550">
      <w:pPr>
        <w:tabs>
          <w:tab w:val="left" w:pos="540"/>
        </w:tabs>
        <w:suppressAutoHyphens/>
        <w:jc w:val="both"/>
        <w:rPr>
          <w:sz w:val="28"/>
          <w:szCs w:val="28"/>
          <w:vertAlign w:val="superscript"/>
          <w:lang w:eastAsia="zh-CN"/>
        </w:rPr>
      </w:pPr>
    </w:p>
    <w:p w14:paraId="3EF7A8B2" w14:textId="77777777" w:rsidR="009A5550" w:rsidRPr="009A5550" w:rsidRDefault="009A5550" w:rsidP="009A5550">
      <w:pPr>
        <w:tabs>
          <w:tab w:val="left" w:pos="540"/>
        </w:tabs>
        <w:suppressAutoHyphens/>
        <w:jc w:val="both"/>
        <w:rPr>
          <w:sz w:val="28"/>
          <w:szCs w:val="28"/>
          <w:vertAlign w:val="superscript"/>
          <w:lang w:eastAsia="zh-CN"/>
        </w:rPr>
      </w:pPr>
    </w:p>
    <w:p w14:paraId="35633C03" w14:textId="77777777" w:rsidR="00A701D0" w:rsidRDefault="00A701D0" w:rsidP="00740A61">
      <w:pPr>
        <w:jc w:val="center"/>
        <w:rPr>
          <w:b/>
          <w:sz w:val="28"/>
          <w:szCs w:val="28"/>
          <w:lang w:eastAsia="en-US"/>
        </w:rPr>
      </w:pPr>
    </w:p>
    <w:p w14:paraId="3B020BBE" w14:textId="77777777" w:rsidR="002136D2" w:rsidRDefault="002136D2" w:rsidP="00740A61">
      <w:pPr>
        <w:jc w:val="center"/>
        <w:rPr>
          <w:b/>
          <w:sz w:val="28"/>
          <w:szCs w:val="28"/>
          <w:lang w:eastAsia="en-US"/>
        </w:rPr>
      </w:pPr>
    </w:p>
    <w:p w14:paraId="58894AE5" w14:textId="77777777" w:rsidR="002136D2" w:rsidRDefault="002136D2" w:rsidP="00740A61">
      <w:pPr>
        <w:jc w:val="center"/>
        <w:rPr>
          <w:b/>
          <w:sz w:val="28"/>
          <w:szCs w:val="28"/>
          <w:lang w:eastAsia="en-US"/>
        </w:rPr>
      </w:pPr>
    </w:p>
    <w:p w14:paraId="260B08FC" w14:textId="77777777" w:rsidR="002136D2" w:rsidRDefault="002136D2" w:rsidP="00740A61">
      <w:pPr>
        <w:jc w:val="center"/>
        <w:rPr>
          <w:b/>
          <w:sz w:val="28"/>
          <w:szCs w:val="28"/>
          <w:lang w:eastAsia="en-US"/>
        </w:rPr>
      </w:pPr>
    </w:p>
    <w:p w14:paraId="10648491" w14:textId="77777777" w:rsidR="002136D2" w:rsidRDefault="002136D2" w:rsidP="00740A61">
      <w:pPr>
        <w:jc w:val="center"/>
        <w:rPr>
          <w:b/>
          <w:sz w:val="28"/>
          <w:szCs w:val="28"/>
          <w:lang w:eastAsia="en-US"/>
        </w:rPr>
      </w:pPr>
    </w:p>
    <w:p w14:paraId="7B3E5A0E" w14:textId="77777777" w:rsidR="002136D2" w:rsidRDefault="002136D2" w:rsidP="00740A61">
      <w:pPr>
        <w:jc w:val="center"/>
        <w:rPr>
          <w:b/>
          <w:sz w:val="28"/>
          <w:szCs w:val="28"/>
          <w:lang w:eastAsia="en-US"/>
        </w:rPr>
      </w:pPr>
    </w:p>
    <w:p w14:paraId="2211D1CF" w14:textId="77777777" w:rsidR="002136D2" w:rsidRDefault="002136D2" w:rsidP="00740A61">
      <w:pPr>
        <w:jc w:val="center"/>
        <w:rPr>
          <w:b/>
          <w:sz w:val="28"/>
          <w:szCs w:val="28"/>
          <w:lang w:eastAsia="en-US"/>
        </w:rPr>
      </w:pPr>
    </w:p>
    <w:p w14:paraId="20AABC75" w14:textId="09D88947" w:rsidR="002136D2" w:rsidRDefault="002136D2" w:rsidP="00740A61">
      <w:pPr>
        <w:jc w:val="center"/>
        <w:rPr>
          <w:b/>
          <w:sz w:val="28"/>
          <w:szCs w:val="28"/>
          <w:lang w:eastAsia="en-US"/>
        </w:rPr>
      </w:pPr>
    </w:p>
    <w:p w14:paraId="5317118E" w14:textId="3709473C" w:rsidR="001F78A6" w:rsidRDefault="001F78A6" w:rsidP="00740A61">
      <w:pPr>
        <w:jc w:val="center"/>
        <w:rPr>
          <w:b/>
          <w:sz w:val="28"/>
          <w:szCs w:val="28"/>
          <w:lang w:eastAsia="en-US"/>
        </w:rPr>
      </w:pPr>
    </w:p>
    <w:p w14:paraId="79FE89AE" w14:textId="34F4E3F4" w:rsidR="001F78A6" w:rsidRDefault="001F78A6" w:rsidP="00740A61">
      <w:pPr>
        <w:jc w:val="center"/>
        <w:rPr>
          <w:b/>
          <w:sz w:val="28"/>
          <w:szCs w:val="28"/>
          <w:lang w:eastAsia="en-US"/>
        </w:rPr>
      </w:pPr>
    </w:p>
    <w:p w14:paraId="31D9D857" w14:textId="0D4D4D23" w:rsidR="001F78A6" w:rsidRDefault="001F78A6" w:rsidP="00740A61">
      <w:pPr>
        <w:jc w:val="center"/>
        <w:rPr>
          <w:b/>
          <w:sz w:val="28"/>
          <w:szCs w:val="28"/>
          <w:lang w:eastAsia="en-US"/>
        </w:rPr>
      </w:pPr>
    </w:p>
    <w:p w14:paraId="6994EEC9" w14:textId="11998245" w:rsidR="001F78A6" w:rsidRDefault="001F78A6" w:rsidP="00740A61">
      <w:pPr>
        <w:jc w:val="center"/>
        <w:rPr>
          <w:b/>
          <w:sz w:val="28"/>
          <w:szCs w:val="28"/>
          <w:lang w:eastAsia="en-US"/>
        </w:rPr>
      </w:pPr>
    </w:p>
    <w:p w14:paraId="49273E19" w14:textId="0186254B" w:rsidR="001F78A6" w:rsidRDefault="001F78A6" w:rsidP="00740A61">
      <w:pPr>
        <w:jc w:val="center"/>
        <w:rPr>
          <w:b/>
          <w:sz w:val="28"/>
          <w:szCs w:val="28"/>
          <w:lang w:eastAsia="en-US"/>
        </w:rPr>
      </w:pPr>
    </w:p>
    <w:p w14:paraId="12516A6B" w14:textId="586C38E1" w:rsidR="001F78A6" w:rsidRDefault="001F78A6" w:rsidP="00740A61">
      <w:pPr>
        <w:jc w:val="center"/>
        <w:rPr>
          <w:b/>
          <w:sz w:val="28"/>
          <w:szCs w:val="28"/>
          <w:lang w:eastAsia="en-US"/>
        </w:rPr>
      </w:pPr>
    </w:p>
    <w:p w14:paraId="4ACEE2F2" w14:textId="7DE53FEB" w:rsidR="001F78A6" w:rsidRDefault="001F78A6" w:rsidP="00740A61">
      <w:pPr>
        <w:jc w:val="center"/>
        <w:rPr>
          <w:b/>
          <w:sz w:val="28"/>
          <w:szCs w:val="28"/>
          <w:lang w:eastAsia="en-US"/>
        </w:rPr>
      </w:pPr>
    </w:p>
    <w:p w14:paraId="5ED20AB0" w14:textId="3AF0E691" w:rsidR="001F78A6" w:rsidRDefault="001F78A6" w:rsidP="00740A61">
      <w:pPr>
        <w:jc w:val="center"/>
        <w:rPr>
          <w:b/>
          <w:sz w:val="28"/>
          <w:szCs w:val="28"/>
          <w:lang w:eastAsia="en-US"/>
        </w:rPr>
      </w:pPr>
    </w:p>
    <w:p w14:paraId="46CA2057" w14:textId="53479760" w:rsidR="001F78A6" w:rsidRDefault="001F78A6" w:rsidP="00740A61">
      <w:pPr>
        <w:jc w:val="center"/>
        <w:rPr>
          <w:b/>
          <w:sz w:val="28"/>
          <w:szCs w:val="28"/>
          <w:lang w:eastAsia="en-US"/>
        </w:rPr>
      </w:pPr>
    </w:p>
    <w:p w14:paraId="271A2893" w14:textId="77777777" w:rsidR="008B37A6" w:rsidRDefault="008B37A6" w:rsidP="00740A61">
      <w:pPr>
        <w:jc w:val="center"/>
        <w:rPr>
          <w:b/>
          <w:sz w:val="28"/>
          <w:szCs w:val="28"/>
          <w:lang w:eastAsia="en-US"/>
        </w:rPr>
      </w:pPr>
    </w:p>
    <w:p w14:paraId="31935204" w14:textId="77777777" w:rsidR="008B37A6" w:rsidRDefault="008B37A6" w:rsidP="00740A61">
      <w:pPr>
        <w:jc w:val="center"/>
        <w:rPr>
          <w:b/>
          <w:sz w:val="28"/>
          <w:szCs w:val="28"/>
          <w:lang w:eastAsia="en-US"/>
        </w:rPr>
      </w:pPr>
    </w:p>
    <w:p w14:paraId="7BBE2948" w14:textId="77777777" w:rsidR="008B37A6" w:rsidRDefault="008B37A6" w:rsidP="00740A61">
      <w:pPr>
        <w:jc w:val="center"/>
        <w:rPr>
          <w:b/>
          <w:sz w:val="28"/>
          <w:szCs w:val="28"/>
          <w:lang w:eastAsia="en-US"/>
        </w:rPr>
      </w:pPr>
    </w:p>
    <w:p w14:paraId="4942BA73" w14:textId="77777777" w:rsidR="008B37A6" w:rsidRDefault="008B37A6" w:rsidP="00740A61">
      <w:pPr>
        <w:jc w:val="center"/>
        <w:rPr>
          <w:b/>
          <w:sz w:val="28"/>
          <w:szCs w:val="28"/>
          <w:lang w:eastAsia="en-US"/>
        </w:rPr>
      </w:pPr>
    </w:p>
    <w:p w14:paraId="1FF79B08" w14:textId="77777777" w:rsidR="008B37A6" w:rsidRDefault="008B37A6" w:rsidP="00740A61">
      <w:pPr>
        <w:jc w:val="center"/>
        <w:rPr>
          <w:b/>
          <w:sz w:val="28"/>
          <w:szCs w:val="28"/>
          <w:lang w:eastAsia="en-US"/>
        </w:rPr>
      </w:pPr>
    </w:p>
    <w:p w14:paraId="79033FCB" w14:textId="77777777" w:rsidR="008B37A6" w:rsidRDefault="008B37A6" w:rsidP="00740A61">
      <w:pPr>
        <w:jc w:val="center"/>
        <w:rPr>
          <w:b/>
          <w:sz w:val="28"/>
          <w:szCs w:val="28"/>
          <w:lang w:eastAsia="en-US"/>
        </w:rPr>
      </w:pPr>
    </w:p>
    <w:p w14:paraId="0CB3504D" w14:textId="77777777" w:rsidR="008B37A6" w:rsidRDefault="008B37A6" w:rsidP="00740A61">
      <w:pPr>
        <w:jc w:val="center"/>
        <w:rPr>
          <w:b/>
          <w:sz w:val="28"/>
          <w:szCs w:val="28"/>
          <w:lang w:eastAsia="en-US"/>
        </w:rPr>
      </w:pPr>
    </w:p>
    <w:p w14:paraId="3232CB09" w14:textId="0339E3E2"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6</w:t>
      </w:r>
    </w:p>
    <w:p w14:paraId="29F895E5"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409B46F0"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6F07D5B8" w14:textId="77777777" w:rsidR="002136D2" w:rsidRDefault="002136D2" w:rsidP="00740A61">
      <w:pPr>
        <w:jc w:val="center"/>
        <w:rPr>
          <w:b/>
          <w:sz w:val="28"/>
          <w:szCs w:val="28"/>
          <w:lang w:eastAsia="en-US"/>
        </w:rPr>
      </w:pPr>
    </w:p>
    <w:p w14:paraId="1A9EF519" w14:textId="75B4699C" w:rsidR="002136D2" w:rsidRPr="002136D2" w:rsidRDefault="002136D2" w:rsidP="008B37A6">
      <w:pPr>
        <w:tabs>
          <w:tab w:val="left" w:pos="540"/>
        </w:tabs>
        <w:suppressAutoHyphens/>
        <w:ind w:left="3260"/>
        <w:rPr>
          <w:lang w:eastAsia="zh-CN"/>
        </w:rPr>
      </w:pPr>
      <w:r>
        <w:rPr>
          <w:sz w:val="28"/>
          <w:szCs w:val="28"/>
          <w:lang w:eastAsia="zh-CN"/>
        </w:rPr>
        <w:t xml:space="preserve">                                                        </w:t>
      </w:r>
      <w:r w:rsidRPr="002136D2">
        <w:rPr>
          <w:sz w:val="28"/>
          <w:szCs w:val="28"/>
          <w:lang w:eastAsia="zh-CN"/>
        </w:rPr>
        <w:t>Кому</w:t>
      </w:r>
      <w:r w:rsidRPr="002136D2">
        <w:rPr>
          <w:lang w:eastAsia="zh-CN"/>
        </w:rPr>
        <w:t>_____________________________________</w:t>
      </w:r>
      <w:r w:rsidR="00E43D3E">
        <w:rPr>
          <w:lang w:eastAsia="zh-CN"/>
        </w:rPr>
        <w:t>___</w:t>
      </w:r>
      <w:r w:rsidRPr="002136D2">
        <w:rPr>
          <w:lang w:eastAsia="zh-CN"/>
        </w:rPr>
        <w:t xml:space="preserve">_ </w:t>
      </w:r>
    </w:p>
    <w:p w14:paraId="5F2D804B" w14:textId="05FF6134" w:rsidR="002136D2" w:rsidRPr="002136D2" w:rsidRDefault="002136D2" w:rsidP="008B37A6">
      <w:pPr>
        <w:tabs>
          <w:tab w:val="left" w:pos="540"/>
        </w:tabs>
        <w:suppressAutoHyphens/>
        <w:ind w:left="3260"/>
        <w:rPr>
          <w:lang w:eastAsia="zh-CN"/>
        </w:rPr>
      </w:pPr>
      <w:r w:rsidRPr="002136D2">
        <w:rPr>
          <w:lang w:eastAsia="zh-CN"/>
        </w:rPr>
        <w:t>(фамилия, имя, отчество (при наличии) заявителя,</w:t>
      </w:r>
    </w:p>
    <w:p w14:paraId="6F9FB0A2" w14:textId="25447731" w:rsidR="002136D2" w:rsidRPr="002136D2" w:rsidRDefault="002136D2" w:rsidP="008B37A6">
      <w:pPr>
        <w:tabs>
          <w:tab w:val="left" w:pos="540"/>
        </w:tabs>
        <w:suppressAutoHyphens/>
        <w:ind w:left="3260"/>
        <w:rPr>
          <w:lang w:eastAsia="zh-CN"/>
        </w:rPr>
      </w:pPr>
      <w:r w:rsidRPr="002136D2">
        <w:rPr>
          <w:lang w:eastAsia="zh-CN"/>
        </w:rPr>
        <w:t>___________________________________________</w:t>
      </w:r>
      <w:r w:rsidR="00E43D3E">
        <w:rPr>
          <w:lang w:eastAsia="zh-CN"/>
        </w:rPr>
        <w:t>___</w:t>
      </w:r>
    </w:p>
    <w:p w14:paraId="5C482C90" w14:textId="4E9D4D78" w:rsidR="002136D2" w:rsidRPr="002136D2" w:rsidRDefault="002136D2" w:rsidP="008B37A6">
      <w:pPr>
        <w:tabs>
          <w:tab w:val="left" w:pos="540"/>
        </w:tabs>
        <w:suppressAutoHyphens/>
        <w:ind w:left="3260"/>
        <w:rPr>
          <w:lang w:eastAsia="zh-CN"/>
        </w:rPr>
      </w:pPr>
      <w:r w:rsidRPr="002136D2">
        <w:rPr>
          <w:lang w:eastAsia="zh-CN"/>
        </w:rPr>
        <w:t>___________________________________________</w:t>
      </w:r>
      <w:r w:rsidR="00E43D3E">
        <w:rPr>
          <w:lang w:eastAsia="zh-CN"/>
        </w:rPr>
        <w:t>___</w:t>
      </w:r>
    </w:p>
    <w:p w14:paraId="57E277F0" w14:textId="03B1D70E" w:rsidR="002136D2" w:rsidRPr="002136D2" w:rsidRDefault="002136D2" w:rsidP="008B37A6">
      <w:pPr>
        <w:tabs>
          <w:tab w:val="left" w:pos="540"/>
        </w:tabs>
        <w:suppressAutoHyphens/>
        <w:ind w:left="3260"/>
        <w:rPr>
          <w:lang w:eastAsia="zh-CN"/>
        </w:rPr>
      </w:pPr>
      <w:r w:rsidRPr="002136D2">
        <w:rPr>
          <w:lang w:eastAsia="zh-CN"/>
        </w:rPr>
        <w:t>___________________________________________</w:t>
      </w:r>
      <w:r w:rsidR="00E43D3E">
        <w:rPr>
          <w:lang w:eastAsia="zh-CN"/>
        </w:rPr>
        <w:t>___</w:t>
      </w:r>
    </w:p>
    <w:p w14:paraId="685C3279" w14:textId="5E8DE965" w:rsidR="002136D2" w:rsidRPr="002136D2" w:rsidRDefault="002136D2" w:rsidP="008B37A6">
      <w:pPr>
        <w:tabs>
          <w:tab w:val="left" w:pos="540"/>
        </w:tabs>
        <w:suppressAutoHyphens/>
        <w:ind w:left="3260"/>
        <w:rPr>
          <w:lang w:eastAsia="zh-CN"/>
        </w:rPr>
      </w:pPr>
      <w:r w:rsidRPr="002136D2">
        <w:rPr>
          <w:lang w:eastAsia="zh-CN"/>
        </w:rPr>
        <w:t xml:space="preserve"> </w:t>
      </w:r>
      <w:r w:rsidR="00E43D3E">
        <w:rPr>
          <w:lang w:eastAsia="zh-CN"/>
        </w:rPr>
        <w:t>ОГРНИП (для физического лица, з</w:t>
      </w:r>
      <w:r w:rsidRPr="002136D2">
        <w:rPr>
          <w:lang w:eastAsia="zh-CN"/>
        </w:rPr>
        <w:t>арегистрированного в качестве индивидуального предпринимателя) –</w:t>
      </w:r>
      <w:r w:rsidR="008B37A6">
        <w:rPr>
          <w:lang w:eastAsia="zh-CN"/>
        </w:rPr>
        <w:t xml:space="preserve"> </w:t>
      </w:r>
      <w:r w:rsidRPr="002136D2">
        <w:rPr>
          <w:lang w:eastAsia="zh-CN"/>
        </w:rPr>
        <w:t>для физического лица,</w:t>
      </w:r>
      <w:r w:rsidR="008B37A6">
        <w:rPr>
          <w:lang w:eastAsia="zh-CN"/>
        </w:rPr>
        <w:t xml:space="preserve"> </w:t>
      </w:r>
      <w:r w:rsidRPr="002136D2">
        <w:rPr>
          <w:lang w:eastAsia="zh-CN"/>
        </w:rPr>
        <w:t>полное наименование заявителя, ИНН, ОГРН</w:t>
      </w:r>
      <w:r w:rsidR="00E43D3E">
        <w:rPr>
          <w:lang w:eastAsia="zh-CN"/>
        </w:rPr>
        <w:t xml:space="preserve"> </w:t>
      </w:r>
      <w:r w:rsidRPr="002136D2">
        <w:rPr>
          <w:lang w:eastAsia="zh-CN"/>
        </w:rPr>
        <w:t xml:space="preserve">– для юридического </w:t>
      </w:r>
      <w:proofErr w:type="gramStart"/>
      <w:r w:rsidRPr="002136D2">
        <w:rPr>
          <w:lang w:eastAsia="zh-CN"/>
        </w:rPr>
        <w:t xml:space="preserve">лица,   </w:t>
      </w:r>
      <w:proofErr w:type="gramEnd"/>
      <w:r w:rsidRPr="002136D2">
        <w:rPr>
          <w:lang w:eastAsia="zh-CN"/>
        </w:rPr>
        <w:t xml:space="preserve">                                                                                     _________________________________________</w:t>
      </w:r>
      <w:r w:rsidR="00E43D3E">
        <w:rPr>
          <w:lang w:eastAsia="zh-CN"/>
        </w:rPr>
        <w:t>_____</w:t>
      </w:r>
      <w:r w:rsidRPr="002136D2">
        <w:rPr>
          <w:lang w:eastAsia="zh-CN"/>
        </w:rPr>
        <w:t xml:space="preserve"> </w:t>
      </w:r>
    </w:p>
    <w:p w14:paraId="605499C0" w14:textId="053FA548" w:rsidR="002136D2" w:rsidRPr="002136D2" w:rsidRDefault="002136D2" w:rsidP="008B37A6">
      <w:pPr>
        <w:tabs>
          <w:tab w:val="left" w:pos="540"/>
        </w:tabs>
        <w:suppressAutoHyphens/>
        <w:ind w:left="3260"/>
        <w:rPr>
          <w:lang w:eastAsia="zh-CN"/>
        </w:rPr>
      </w:pPr>
      <w:r w:rsidRPr="002136D2">
        <w:rPr>
          <w:lang w:eastAsia="zh-CN"/>
        </w:rPr>
        <w:t>_________________________________________</w:t>
      </w:r>
      <w:r w:rsidR="00E43D3E">
        <w:rPr>
          <w:lang w:eastAsia="zh-CN"/>
        </w:rPr>
        <w:t>_____</w:t>
      </w:r>
    </w:p>
    <w:p w14:paraId="6853D2F6" w14:textId="219DA4FB" w:rsidR="002136D2" w:rsidRPr="002136D2" w:rsidRDefault="002136D2" w:rsidP="008B37A6">
      <w:pPr>
        <w:tabs>
          <w:tab w:val="left" w:pos="540"/>
        </w:tabs>
        <w:suppressAutoHyphens/>
        <w:ind w:left="3260"/>
        <w:rPr>
          <w:lang w:eastAsia="zh-CN"/>
        </w:rPr>
      </w:pPr>
      <w:r w:rsidRPr="002136D2">
        <w:rPr>
          <w:lang w:eastAsia="zh-CN"/>
        </w:rPr>
        <w:t>почтовый индекс и адрес, телефон, адрес электронной почты)</w:t>
      </w:r>
    </w:p>
    <w:p w14:paraId="72D1125D" w14:textId="77777777" w:rsidR="002136D2" w:rsidRPr="002136D2" w:rsidRDefault="002136D2" w:rsidP="002136D2">
      <w:pPr>
        <w:tabs>
          <w:tab w:val="left" w:pos="540"/>
        </w:tabs>
        <w:suppressAutoHyphens/>
        <w:jc w:val="both"/>
        <w:rPr>
          <w:lang w:eastAsia="zh-CN"/>
        </w:rPr>
      </w:pPr>
    </w:p>
    <w:p w14:paraId="59BA624F" w14:textId="77777777" w:rsidR="002136D2" w:rsidRPr="002136D2" w:rsidRDefault="002136D2" w:rsidP="002136D2">
      <w:pPr>
        <w:tabs>
          <w:tab w:val="left" w:pos="540"/>
        </w:tabs>
        <w:suppressAutoHyphens/>
        <w:jc w:val="both"/>
        <w:rPr>
          <w:lang w:eastAsia="zh-CN"/>
        </w:rPr>
      </w:pPr>
    </w:p>
    <w:p w14:paraId="5E5A5986" w14:textId="77777777" w:rsidR="002136D2" w:rsidRPr="002136D2" w:rsidRDefault="002136D2" w:rsidP="002136D2">
      <w:pPr>
        <w:tabs>
          <w:tab w:val="left" w:pos="540"/>
        </w:tabs>
        <w:suppressAutoHyphens/>
        <w:jc w:val="center"/>
        <w:rPr>
          <w:b/>
          <w:sz w:val="28"/>
          <w:szCs w:val="28"/>
          <w:lang w:eastAsia="zh-CN"/>
        </w:rPr>
      </w:pPr>
      <w:r w:rsidRPr="002136D2">
        <w:rPr>
          <w:b/>
          <w:sz w:val="28"/>
          <w:szCs w:val="28"/>
          <w:lang w:eastAsia="zh-CN"/>
        </w:rPr>
        <w:t xml:space="preserve">РЕШЕНИЕ </w:t>
      </w:r>
    </w:p>
    <w:p w14:paraId="4B2947F0" w14:textId="77777777" w:rsidR="002136D2" w:rsidRDefault="002136D2" w:rsidP="002136D2">
      <w:pPr>
        <w:tabs>
          <w:tab w:val="left" w:pos="540"/>
        </w:tabs>
        <w:suppressAutoHyphens/>
        <w:jc w:val="center"/>
        <w:rPr>
          <w:b/>
          <w:sz w:val="28"/>
          <w:szCs w:val="28"/>
          <w:lang w:eastAsia="zh-CN"/>
        </w:rPr>
      </w:pPr>
      <w:r>
        <w:rPr>
          <w:b/>
          <w:sz w:val="28"/>
          <w:szCs w:val="28"/>
          <w:lang w:eastAsia="zh-CN"/>
        </w:rPr>
        <w:t>о</w:t>
      </w:r>
      <w:r w:rsidRPr="002136D2">
        <w:rPr>
          <w:b/>
          <w:sz w:val="28"/>
          <w:szCs w:val="28"/>
          <w:lang w:eastAsia="zh-CN"/>
        </w:rPr>
        <w:t>б</w:t>
      </w:r>
      <w:r>
        <w:rPr>
          <w:b/>
          <w:sz w:val="28"/>
          <w:szCs w:val="28"/>
          <w:lang w:eastAsia="zh-CN"/>
        </w:rPr>
        <w:t xml:space="preserve"> </w:t>
      </w:r>
      <w:r w:rsidRPr="002136D2">
        <w:rPr>
          <w:b/>
          <w:sz w:val="28"/>
          <w:szCs w:val="28"/>
          <w:lang w:eastAsia="zh-CN"/>
        </w:rPr>
        <w:t>отказе</w:t>
      </w:r>
      <w:r>
        <w:rPr>
          <w:b/>
          <w:sz w:val="28"/>
          <w:szCs w:val="28"/>
          <w:lang w:eastAsia="zh-CN"/>
        </w:rPr>
        <w:t xml:space="preserve"> </w:t>
      </w:r>
      <w:r w:rsidRPr="002136D2">
        <w:rPr>
          <w:b/>
          <w:sz w:val="28"/>
          <w:szCs w:val="28"/>
          <w:lang w:eastAsia="zh-CN"/>
        </w:rPr>
        <w:t>в</w:t>
      </w:r>
      <w:r>
        <w:rPr>
          <w:b/>
          <w:sz w:val="28"/>
          <w:szCs w:val="28"/>
          <w:lang w:eastAsia="zh-CN"/>
        </w:rPr>
        <w:t xml:space="preserve"> </w:t>
      </w:r>
      <w:r w:rsidRPr="002136D2">
        <w:rPr>
          <w:b/>
          <w:sz w:val="28"/>
          <w:szCs w:val="28"/>
          <w:lang w:eastAsia="zh-CN"/>
        </w:rPr>
        <w:t>выдаче</w:t>
      </w:r>
      <w:r>
        <w:rPr>
          <w:b/>
          <w:sz w:val="28"/>
          <w:szCs w:val="28"/>
          <w:lang w:eastAsia="zh-CN"/>
        </w:rPr>
        <w:t xml:space="preserve"> </w:t>
      </w:r>
      <w:r w:rsidRPr="002136D2">
        <w:rPr>
          <w:b/>
          <w:sz w:val="28"/>
          <w:szCs w:val="28"/>
          <w:lang w:eastAsia="zh-CN"/>
        </w:rPr>
        <w:t>разрешения</w:t>
      </w:r>
      <w:r>
        <w:rPr>
          <w:b/>
          <w:sz w:val="28"/>
          <w:szCs w:val="28"/>
          <w:lang w:eastAsia="zh-CN"/>
        </w:rPr>
        <w:t xml:space="preserve"> </w:t>
      </w:r>
      <w:r w:rsidRPr="002136D2">
        <w:rPr>
          <w:b/>
          <w:sz w:val="28"/>
          <w:szCs w:val="28"/>
          <w:lang w:eastAsia="zh-CN"/>
        </w:rPr>
        <w:t>на</w:t>
      </w:r>
      <w:r>
        <w:rPr>
          <w:b/>
          <w:sz w:val="28"/>
          <w:szCs w:val="28"/>
          <w:lang w:eastAsia="zh-CN"/>
        </w:rPr>
        <w:t xml:space="preserve"> </w:t>
      </w:r>
      <w:r w:rsidRPr="002136D2">
        <w:rPr>
          <w:b/>
          <w:sz w:val="28"/>
          <w:szCs w:val="28"/>
          <w:lang w:eastAsia="zh-CN"/>
        </w:rPr>
        <w:t>строительство</w:t>
      </w:r>
    </w:p>
    <w:p w14:paraId="09B9AF5D" w14:textId="77777777" w:rsidR="002136D2" w:rsidRPr="002136D2" w:rsidRDefault="002136D2" w:rsidP="002136D2">
      <w:pPr>
        <w:tabs>
          <w:tab w:val="left" w:pos="540"/>
        </w:tabs>
        <w:suppressAutoHyphens/>
        <w:jc w:val="center"/>
        <w:rPr>
          <w:b/>
          <w:sz w:val="28"/>
          <w:szCs w:val="28"/>
          <w:lang w:eastAsia="zh-CN"/>
        </w:rPr>
      </w:pPr>
    </w:p>
    <w:p w14:paraId="338928DA" w14:textId="77777777" w:rsidR="002136D2" w:rsidRPr="002136D2" w:rsidRDefault="002136D2" w:rsidP="002136D2">
      <w:pPr>
        <w:tabs>
          <w:tab w:val="left" w:pos="540"/>
        </w:tabs>
        <w:suppressAutoHyphens/>
        <w:jc w:val="both"/>
        <w:rPr>
          <w:b/>
          <w:sz w:val="28"/>
          <w:szCs w:val="28"/>
          <w:u w:val="single"/>
          <w:lang w:eastAsia="zh-CN"/>
        </w:rPr>
      </w:pPr>
      <w:r w:rsidRPr="002136D2">
        <w:rPr>
          <w:b/>
          <w:sz w:val="28"/>
          <w:szCs w:val="28"/>
          <w:u w:val="single"/>
          <w:lang w:eastAsia="zh-CN"/>
        </w:rPr>
        <w:t xml:space="preserve">        Комитет архитектуры и градостроительства Курской области____</w:t>
      </w:r>
    </w:p>
    <w:p w14:paraId="4A7BDFCA" w14:textId="77777777" w:rsidR="008B37A6" w:rsidRDefault="008B37A6" w:rsidP="002136D2">
      <w:pPr>
        <w:tabs>
          <w:tab w:val="left" w:pos="540"/>
        </w:tabs>
        <w:suppressAutoHyphens/>
        <w:jc w:val="both"/>
        <w:rPr>
          <w:sz w:val="28"/>
          <w:szCs w:val="28"/>
        </w:rPr>
      </w:pPr>
    </w:p>
    <w:p w14:paraId="191C8E9E" w14:textId="26B20317" w:rsidR="002136D2" w:rsidRDefault="002136D2" w:rsidP="002136D2">
      <w:pPr>
        <w:tabs>
          <w:tab w:val="left" w:pos="540"/>
        </w:tabs>
        <w:suppressAutoHyphens/>
        <w:jc w:val="both"/>
      </w:pPr>
      <w:r w:rsidRPr="00155689">
        <w:rPr>
          <w:sz w:val="28"/>
          <w:szCs w:val="28"/>
        </w:rPr>
        <w:t xml:space="preserve">По результатам рассмотрения заявления о выдаче </w:t>
      </w:r>
      <w:r>
        <w:rPr>
          <w:sz w:val="28"/>
          <w:szCs w:val="28"/>
        </w:rPr>
        <w:t xml:space="preserve">разрешения на строительство </w:t>
      </w:r>
      <w:r w:rsidRPr="00155689">
        <w:rPr>
          <w:sz w:val="28"/>
          <w:szCs w:val="28"/>
        </w:rPr>
        <w:t>от _</w:t>
      </w:r>
      <w:r>
        <w:rPr>
          <w:sz w:val="28"/>
          <w:szCs w:val="28"/>
        </w:rPr>
        <w:t>__</w:t>
      </w:r>
      <w:r w:rsidRPr="00155689">
        <w:rPr>
          <w:sz w:val="28"/>
          <w:szCs w:val="28"/>
        </w:rPr>
        <w:t xml:space="preserve">_________ № </w:t>
      </w:r>
      <w:r>
        <w:rPr>
          <w:sz w:val="28"/>
          <w:szCs w:val="28"/>
        </w:rPr>
        <w:t>_________</w:t>
      </w:r>
      <w:r w:rsidRPr="00155689">
        <w:rPr>
          <w:sz w:val="28"/>
          <w:szCs w:val="28"/>
        </w:rPr>
        <w:t>__</w:t>
      </w:r>
      <w:r>
        <w:rPr>
          <w:sz w:val="28"/>
          <w:szCs w:val="28"/>
        </w:rPr>
        <w:t>_</w:t>
      </w:r>
      <w:r w:rsidRPr="00155689">
        <w:rPr>
          <w:sz w:val="28"/>
          <w:szCs w:val="28"/>
        </w:rPr>
        <w:t>_______ принято решение</w:t>
      </w:r>
      <w:r>
        <w:rPr>
          <w:sz w:val="28"/>
          <w:szCs w:val="28"/>
        </w:rPr>
        <w:t xml:space="preserve">     </w:t>
      </w:r>
      <w:r>
        <w:t xml:space="preserve">                                                            </w:t>
      </w:r>
    </w:p>
    <w:p w14:paraId="7797F958" w14:textId="77777777" w:rsidR="002136D2" w:rsidRDefault="002136D2" w:rsidP="002136D2">
      <w:pPr>
        <w:tabs>
          <w:tab w:val="left" w:pos="540"/>
        </w:tabs>
        <w:suppressAutoHyphens/>
        <w:jc w:val="both"/>
      </w:pPr>
      <w:r>
        <w:t xml:space="preserve">                                                </w:t>
      </w:r>
      <w:r w:rsidRPr="00155689">
        <w:t>(дата</w:t>
      </w:r>
      <w:r>
        <w:t xml:space="preserve"> </w:t>
      </w:r>
      <w:r w:rsidRPr="00155689">
        <w:t>и</w:t>
      </w:r>
      <w:r>
        <w:t xml:space="preserve"> </w:t>
      </w:r>
      <w:r w:rsidRPr="00155689">
        <w:t>номер</w:t>
      </w:r>
      <w:r>
        <w:t xml:space="preserve"> </w:t>
      </w:r>
      <w:r w:rsidRPr="00155689">
        <w:t xml:space="preserve">регистрации) </w:t>
      </w:r>
    </w:p>
    <w:p w14:paraId="1C459CC8" w14:textId="77777777" w:rsidR="002136D2" w:rsidRDefault="002136D2" w:rsidP="002136D2">
      <w:pPr>
        <w:tabs>
          <w:tab w:val="left" w:pos="540"/>
        </w:tabs>
        <w:suppressAutoHyphens/>
        <w:jc w:val="both"/>
        <w:rPr>
          <w:sz w:val="28"/>
          <w:szCs w:val="28"/>
        </w:rPr>
      </w:pPr>
      <w:r w:rsidRPr="00160D2D">
        <w:rPr>
          <w:sz w:val="28"/>
          <w:szCs w:val="28"/>
        </w:rPr>
        <w:t xml:space="preserve">об </w:t>
      </w:r>
      <w:r>
        <w:rPr>
          <w:sz w:val="28"/>
          <w:szCs w:val="28"/>
        </w:rPr>
        <w:t xml:space="preserve">отказе в </w:t>
      </w:r>
      <w:r w:rsidRPr="00155689">
        <w:rPr>
          <w:sz w:val="28"/>
          <w:szCs w:val="28"/>
        </w:rPr>
        <w:t xml:space="preserve">выдаче </w:t>
      </w:r>
      <w:r>
        <w:rPr>
          <w:sz w:val="28"/>
          <w:szCs w:val="28"/>
        </w:rPr>
        <w:t>разрешения на строительство</w:t>
      </w:r>
      <w:r w:rsidRPr="00155689">
        <w:rPr>
          <w:sz w:val="28"/>
          <w:szCs w:val="28"/>
        </w:rPr>
        <w:t>.</w:t>
      </w:r>
    </w:p>
    <w:p w14:paraId="359C6937" w14:textId="77777777" w:rsidR="002136D2" w:rsidRDefault="002136D2" w:rsidP="002136D2">
      <w:pPr>
        <w:tabs>
          <w:tab w:val="left" w:pos="540"/>
        </w:tabs>
        <w:suppressAutoHyphens/>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4828"/>
        <w:gridCol w:w="1793"/>
      </w:tblGrid>
      <w:tr w:rsidR="002136D2" w:rsidRPr="00E821DF" w14:paraId="78EDC095" w14:textId="77777777" w:rsidTr="00747138">
        <w:tc>
          <w:tcPr>
            <w:tcW w:w="1303" w:type="pct"/>
            <w:shd w:val="clear" w:color="auto" w:fill="auto"/>
          </w:tcPr>
          <w:p w14:paraId="4C7D4489" w14:textId="77777777" w:rsidR="002136D2" w:rsidRPr="00160D2D" w:rsidRDefault="002136D2" w:rsidP="002136D2">
            <w:pPr>
              <w:tabs>
                <w:tab w:val="left" w:pos="540"/>
              </w:tabs>
              <w:suppressAutoHyphens/>
              <w:jc w:val="center"/>
              <w:rPr>
                <w:b/>
              </w:rPr>
            </w:pPr>
            <w:r w:rsidRPr="00160D2D">
              <w:rPr>
                <w:b/>
              </w:rPr>
              <w:t>№ пункта Административного регламента</w:t>
            </w:r>
          </w:p>
        </w:tc>
        <w:tc>
          <w:tcPr>
            <w:tcW w:w="2727" w:type="pct"/>
            <w:shd w:val="clear" w:color="auto" w:fill="auto"/>
          </w:tcPr>
          <w:p w14:paraId="7CBB28A3" w14:textId="77777777" w:rsidR="002136D2" w:rsidRPr="00160D2D" w:rsidRDefault="002136D2" w:rsidP="00747138">
            <w:pPr>
              <w:tabs>
                <w:tab w:val="left" w:pos="540"/>
              </w:tabs>
              <w:suppressAutoHyphens/>
              <w:jc w:val="center"/>
              <w:rPr>
                <w:b/>
              </w:rPr>
            </w:pPr>
            <w:r w:rsidRPr="00160D2D">
              <w:rPr>
                <w:b/>
              </w:rPr>
              <w:t xml:space="preserve">Наименование основания для отказа в </w:t>
            </w:r>
            <w:r w:rsidR="00747138">
              <w:rPr>
                <w:b/>
              </w:rPr>
              <w:t>выдаче разрешения на строительство</w:t>
            </w:r>
            <w:r w:rsidR="00747138" w:rsidRPr="00160D2D">
              <w:rPr>
                <w:b/>
              </w:rPr>
              <w:t xml:space="preserve"> в </w:t>
            </w:r>
            <w:r w:rsidR="00747138">
              <w:rPr>
                <w:b/>
              </w:rPr>
              <w:t>с</w:t>
            </w:r>
            <w:r w:rsidR="00747138" w:rsidRPr="00160D2D">
              <w:rPr>
                <w:b/>
              </w:rPr>
              <w:t>оответствии с Административным регламентом</w:t>
            </w:r>
          </w:p>
        </w:tc>
        <w:tc>
          <w:tcPr>
            <w:tcW w:w="970" w:type="pct"/>
            <w:shd w:val="clear" w:color="auto" w:fill="auto"/>
          </w:tcPr>
          <w:p w14:paraId="3312F27F" w14:textId="77777777" w:rsidR="002136D2" w:rsidRPr="00160D2D" w:rsidRDefault="002136D2" w:rsidP="00747138">
            <w:pPr>
              <w:tabs>
                <w:tab w:val="left" w:pos="540"/>
              </w:tabs>
              <w:suppressAutoHyphens/>
              <w:jc w:val="center"/>
              <w:rPr>
                <w:b/>
              </w:rPr>
            </w:pPr>
            <w:r w:rsidRPr="00160D2D">
              <w:rPr>
                <w:b/>
              </w:rPr>
              <w:t xml:space="preserve">Разъяснение причин отказа в выдаче </w:t>
            </w:r>
            <w:r w:rsidR="00747138">
              <w:rPr>
                <w:b/>
              </w:rPr>
              <w:t>разрешения на строительство</w:t>
            </w:r>
          </w:p>
        </w:tc>
      </w:tr>
      <w:tr w:rsidR="002136D2" w:rsidRPr="00E821DF" w14:paraId="60D65FA4" w14:textId="77777777" w:rsidTr="00747138">
        <w:tc>
          <w:tcPr>
            <w:tcW w:w="1303" w:type="pct"/>
            <w:shd w:val="clear" w:color="auto" w:fill="auto"/>
          </w:tcPr>
          <w:p w14:paraId="54021B26" w14:textId="77777777" w:rsidR="002136D2" w:rsidRPr="0091363F" w:rsidRDefault="00747138" w:rsidP="00747138">
            <w:pPr>
              <w:tabs>
                <w:tab w:val="left" w:pos="540"/>
              </w:tabs>
              <w:suppressAutoHyphens/>
              <w:jc w:val="center"/>
              <w:rPr>
                <w:sz w:val="26"/>
                <w:szCs w:val="26"/>
              </w:rPr>
            </w:pPr>
            <w:r w:rsidRPr="0091363F">
              <w:rPr>
                <w:sz w:val="26"/>
                <w:szCs w:val="26"/>
              </w:rPr>
              <w:t>подпункт «а» пункта 2.22.1</w:t>
            </w:r>
          </w:p>
        </w:tc>
        <w:tc>
          <w:tcPr>
            <w:tcW w:w="2727" w:type="pct"/>
            <w:shd w:val="clear" w:color="auto" w:fill="auto"/>
          </w:tcPr>
          <w:p w14:paraId="6FD866EE" w14:textId="02761D72" w:rsidR="002136D2" w:rsidRPr="0091363F" w:rsidRDefault="00747138" w:rsidP="00B21003">
            <w:pPr>
              <w:tabs>
                <w:tab w:val="left" w:pos="540"/>
              </w:tabs>
              <w:suppressAutoHyphens/>
              <w:jc w:val="both"/>
              <w:rPr>
                <w:sz w:val="26"/>
                <w:szCs w:val="26"/>
              </w:rPr>
            </w:pPr>
            <w:r w:rsidRPr="0091363F">
              <w:rPr>
                <w:sz w:val="26"/>
                <w:szCs w:val="26"/>
              </w:rPr>
              <w:t>Отсутствие документов,</w:t>
            </w:r>
            <w:r w:rsidR="00B21003">
              <w:rPr>
                <w:sz w:val="26"/>
                <w:szCs w:val="26"/>
              </w:rPr>
              <w:t xml:space="preserve"> </w:t>
            </w:r>
            <w:r w:rsidRPr="0091363F">
              <w:rPr>
                <w:sz w:val="26"/>
                <w:szCs w:val="26"/>
              </w:rPr>
              <w:t xml:space="preserve">предусмотренных подпунктами «г», «д» </w:t>
            </w:r>
            <w:r w:rsidRPr="0091363F">
              <w:rPr>
                <w:sz w:val="26"/>
                <w:szCs w:val="26"/>
              </w:rPr>
              <w:lastRenderedPageBreak/>
              <w:t>пункта 2.8, пунктом 2.9.1 Административного регламента</w:t>
            </w:r>
          </w:p>
        </w:tc>
        <w:tc>
          <w:tcPr>
            <w:tcW w:w="970" w:type="pct"/>
            <w:shd w:val="clear" w:color="auto" w:fill="auto"/>
          </w:tcPr>
          <w:p w14:paraId="5BF1A867" w14:textId="77777777" w:rsidR="002136D2" w:rsidRPr="0091363F" w:rsidRDefault="002136D2" w:rsidP="00747138">
            <w:pPr>
              <w:tabs>
                <w:tab w:val="left" w:pos="540"/>
              </w:tabs>
              <w:suppressAutoHyphens/>
              <w:jc w:val="center"/>
              <w:rPr>
                <w:sz w:val="26"/>
                <w:szCs w:val="26"/>
              </w:rPr>
            </w:pPr>
            <w:r w:rsidRPr="0091363F">
              <w:rPr>
                <w:sz w:val="26"/>
                <w:szCs w:val="26"/>
              </w:rPr>
              <w:lastRenderedPageBreak/>
              <w:t xml:space="preserve">Указываются основания </w:t>
            </w:r>
            <w:r w:rsidRPr="0091363F">
              <w:rPr>
                <w:sz w:val="26"/>
                <w:szCs w:val="26"/>
              </w:rPr>
              <w:lastRenderedPageBreak/>
              <w:t>такого вывода</w:t>
            </w:r>
          </w:p>
        </w:tc>
      </w:tr>
      <w:tr w:rsidR="00747138" w:rsidRPr="00E821DF" w14:paraId="5BDFBA6D" w14:textId="77777777" w:rsidTr="00747138">
        <w:tc>
          <w:tcPr>
            <w:tcW w:w="1303" w:type="pct"/>
            <w:shd w:val="clear" w:color="auto" w:fill="auto"/>
          </w:tcPr>
          <w:p w14:paraId="1B2009D2" w14:textId="77777777" w:rsidR="00747138" w:rsidRPr="0091363F" w:rsidRDefault="00747138" w:rsidP="00747138">
            <w:pPr>
              <w:tabs>
                <w:tab w:val="left" w:pos="540"/>
              </w:tabs>
              <w:suppressAutoHyphens/>
              <w:jc w:val="center"/>
              <w:rPr>
                <w:sz w:val="26"/>
                <w:szCs w:val="26"/>
              </w:rPr>
            </w:pPr>
            <w:r w:rsidRPr="0091363F">
              <w:rPr>
                <w:sz w:val="26"/>
                <w:szCs w:val="26"/>
              </w:rPr>
              <w:lastRenderedPageBreak/>
              <w:t>подпункт «б» пункта 2.22.1</w:t>
            </w:r>
          </w:p>
        </w:tc>
        <w:tc>
          <w:tcPr>
            <w:tcW w:w="2727" w:type="pct"/>
            <w:shd w:val="clear" w:color="auto" w:fill="auto"/>
          </w:tcPr>
          <w:p w14:paraId="37257EB4" w14:textId="77777777" w:rsidR="00747138" w:rsidRPr="0091363F" w:rsidRDefault="00747138" w:rsidP="00747138">
            <w:pPr>
              <w:tabs>
                <w:tab w:val="left" w:pos="540"/>
              </w:tabs>
              <w:suppressAutoHyphens/>
              <w:jc w:val="both"/>
              <w:rPr>
                <w:sz w:val="26"/>
                <w:szCs w:val="26"/>
              </w:rPr>
            </w:pPr>
            <w:r w:rsidRPr="0091363F">
              <w:rPr>
                <w:sz w:val="26"/>
                <w:szCs w:val="2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970" w:type="pct"/>
            <w:shd w:val="clear" w:color="auto" w:fill="auto"/>
          </w:tcPr>
          <w:p w14:paraId="347A88D2" w14:textId="77777777" w:rsidR="00747138" w:rsidRPr="0091363F" w:rsidRDefault="00747138" w:rsidP="00747138">
            <w:pPr>
              <w:jc w:val="center"/>
              <w:rPr>
                <w:sz w:val="26"/>
                <w:szCs w:val="26"/>
              </w:rPr>
            </w:pPr>
            <w:r w:rsidRPr="0091363F">
              <w:rPr>
                <w:sz w:val="26"/>
                <w:szCs w:val="26"/>
              </w:rPr>
              <w:t>Указываются основания такого вывода</w:t>
            </w:r>
          </w:p>
        </w:tc>
      </w:tr>
      <w:tr w:rsidR="00747138" w:rsidRPr="00E821DF" w14:paraId="2D01E81E" w14:textId="77777777" w:rsidTr="00747138">
        <w:tc>
          <w:tcPr>
            <w:tcW w:w="1303" w:type="pct"/>
            <w:shd w:val="clear" w:color="auto" w:fill="auto"/>
          </w:tcPr>
          <w:p w14:paraId="30FFD525" w14:textId="77777777" w:rsidR="00747138" w:rsidRPr="0091363F" w:rsidRDefault="00747138" w:rsidP="00747138">
            <w:pPr>
              <w:tabs>
                <w:tab w:val="left" w:pos="540"/>
              </w:tabs>
              <w:suppressAutoHyphens/>
              <w:jc w:val="center"/>
              <w:rPr>
                <w:sz w:val="26"/>
                <w:szCs w:val="26"/>
              </w:rPr>
            </w:pPr>
            <w:r w:rsidRPr="0091363F">
              <w:rPr>
                <w:sz w:val="26"/>
                <w:szCs w:val="26"/>
              </w:rPr>
              <w:t>подпункт «в» пункта 2.22.1</w:t>
            </w:r>
          </w:p>
        </w:tc>
        <w:tc>
          <w:tcPr>
            <w:tcW w:w="2727" w:type="pct"/>
            <w:shd w:val="clear" w:color="auto" w:fill="auto"/>
          </w:tcPr>
          <w:p w14:paraId="61A0B558" w14:textId="77777777" w:rsidR="00747138" w:rsidRPr="0091363F" w:rsidRDefault="00747138" w:rsidP="00747138">
            <w:pPr>
              <w:tabs>
                <w:tab w:val="left" w:pos="540"/>
              </w:tabs>
              <w:suppressAutoHyphens/>
              <w:jc w:val="both"/>
              <w:rPr>
                <w:sz w:val="26"/>
                <w:szCs w:val="26"/>
              </w:rPr>
            </w:pPr>
            <w:r w:rsidRPr="0091363F">
              <w:rPr>
                <w:sz w:val="26"/>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70" w:type="pct"/>
            <w:shd w:val="clear" w:color="auto" w:fill="auto"/>
          </w:tcPr>
          <w:p w14:paraId="6D59E70E" w14:textId="77777777" w:rsidR="00747138" w:rsidRPr="0091363F" w:rsidRDefault="00747138" w:rsidP="00747138">
            <w:pPr>
              <w:jc w:val="center"/>
              <w:rPr>
                <w:sz w:val="26"/>
                <w:szCs w:val="26"/>
              </w:rPr>
            </w:pPr>
            <w:r w:rsidRPr="0091363F">
              <w:rPr>
                <w:sz w:val="26"/>
                <w:szCs w:val="26"/>
              </w:rPr>
              <w:t>Указываются основания такого вывода</w:t>
            </w:r>
          </w:p>
        </w:tc>
      </w:tr>
      <w:tr w:rsidR="00747138" w:rsidRPr="00E821DF" w14:paraId="14039293" w14:textId="77777777" w:rsidTr="00747138">
        <w:tc>
          <w:tcPr>
            <w:tcW w:w="1303" w:type="pct"/>
            <w:shd w:val="clear" w:color="auto" w:fill="auto"/>
          </w:tcPr>
          <w:p w14:paraId="3D328D42" w14:textId="77777777" w:rsidR="00747138" w:rsidRPr="0091363F" w:rsidRDefault="00747138" w:rsidP="00747138">
            <w:pPr>
              <w:tabs>
                <w:tab w:val="left" w:pos="540"/>
              </w:tabs>
              <w:suppressAutoHyphens/>
              <w:jc w:val="center"/>
              <w:rPr>
                <w:sz w:val="26"/>
                <w:szCs w:val="26"/>
              </w:rPr>
            </w:pPr>
            <w:r w:rsidRPr="0091363F">
              <w:rPr>
                <w:sz w:val="26"/>
                <w:szCs w:val="26"/>
              </w:rPr>
              <w:t>подпункт «г» пункта 2.22.1</w:t>
            </w:r>
          </w:p>
        </w:tc>
        <w:tc>
          <w:tcPr>
            <w:tcW w:w="2727" w:type="pct"/>
            <w:shd w:val="clear" w:color="auto" w:fill="auto"/>
          </w:tcPr>
          <w:p w14:paraId="5761E5F5" w14:textId="77777777" w:rsidR="00747138" w:rsidRPr="0091363F" w:rsidRDefault="00747138" w:rsidP="00747138">
            <w:pPr>
              <w:tabs>
                <w:tab w:val="left" w:pos="540"/>
              </w:tabs>
              <w:suppressAutoHyphens/>
              <w:jc w:val="both"/>
              <w:rPr>
                <w:sz w:val="26"/>
                <w:szCs w:val="26"/>
              </w:rPr>
            </w:pPr>
            <w:r w:rsidRPr="0091363F">
              <w:rPr>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действующим на дату выдачи разрешения на строительство</w:t>
            </w:r>
          </w:p>
        </w:tc>
        <w:tc>
          <w:tcPr>
            <w:tcW w:w="970" w:type="pct"/>
            <w:shd w:val="clear" w:color="auto" w:fill="auto"/>
          </w:tcPr>
          <w:p w14:paraId="61BFBEB2" w14:textId="77777777" w:rsidR="00747138" w:rsidRPr="0091363F" w:rsidRDefault="00747138" w:rsidP="00747138">
            <w:pPr>
              <w:jc w:val="center"/>
              <w:rPr>
                <w:sz w:val="26"/>
                <w:szCs w:val="26"/>
              </w:rPr>
            </w:pPr>
            <w:r w:rsidRPr="0091363F">
              <w:rPr>
                <w:sz w:val="26"/>
                <w:szCs w:val="26"/>
              </w:rPr>
              <w:t>Указываются основания такого вывода</w:t>
            </w:r>
          </w:p>
        </w:tc>
      </w:tr>
      <w:tr w:rsidR="00747138" w:rsidRPr="00E821DF" w14:paraId="66460FE7" w14:textId="77777777" w:rsidTr="00747138">
        <w:tc>
          <w:tcPr>
            <w:tcW w:w="1303" w:type="pct"/>
            <w:shd w:val="clear" w:color="auto" w:fill="auto"/>
          </w:tcPr>
          <w:p w14:paraId="681AD80F" w14:textId="77777777" w:rsidR="00747138" w:rsidRPr="0091363F" w:rsidRDefault="00747138" w:rsidP="00747138">
            <w:pPr>
              <w:jc w:val="center"/>
              <w:rPr>
                <w:sz w:val="26"/>
                <w:szCs w:val="26"/>
              </w:rPr>
            </w:pPr>
            <w:r w:rsidRPr="0091363F">
              <w:rPr>
                <w:sz w:val="26"/>
                <w:szCs w:val="26"/>
              </w:rPr>
              <w:t>подпункт «д» пункта 2.22.1</w:t>
            </w:r>
          </w:p>
        </w:tc>
        <w:tc>
          <w:tcPr>
            <w:tcW w:w="2727" w:type="pct"/>
            <w:shd w:val="clear" w:color="auto" w:fill="auto"/>
          </w:tcPr>
          <w:p w14:paraId="68DF9C4D" w14:textId="77777777" w:rsidR="00747138" w:rsidRPr="0091363F" w:rsidRDefault="00747138" w:rsidP="00747138">
            <w:pPr>
              <w:tabs>
                <w:tab w:val="left" w:pos="540"/>
              </w:tabs>
              <w:suppressAutoHyphens/>
              <w:jc w:val="both"/>
              <w:rPr>
                <w:sz w:val="26"/>
                <w:szCs w:val="26"/>
              </w:rPr>
            </w:pPr>
            <w:r w:rsidRPr="0091363F">
              <w:rPr>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970" w:type="pct"/>
            <w:shd w:val="clear" w:color="auto" w:fill="auto"/>
          </w:tcPr>
          <w:p w14:paraId="657C228B" w14:textId="77777777" w:rsidR="00747138" w:rsidRPr="0091363F" w:rsidRDefault="00747138" w:rsidP="00747138">
            <w:pPr>
              <w:jc w:val="center"/>
              <w:rPr>
                <w:sz w:val="26"/>
                <w:szCs w:val="26"/>
              </w:rPr>
            </w:pPr>
            <w:r w:rsidRPr="0091363F">
              <w:rPr>
                <w:sz w:val="26"/>
                <w:szCs w:val="26"/>
              </w:rPr>
              <w:t>Указываются основания такого вывода</w:t>
            </w:r>
          </w:p>
        </w:tc>
      </w:tr>
      <w:tr w:rsidR="00747138" w:rsidRPr="00E821DF" w14:paraId="3010AF2E" w14:textId="77777777" w:rsidTr="00747138">
        <w:tc>
          <w:tcPr>
            <w:tcW w:w="1303" w:type="pct"/>
            <w:shd w:val="clear" w:color="auto" w:fill="auto"/>
          </w:tcPr>
          <w:p w14:paraId="28DCEFDB" w14:textId="77777777" w:rsidR="00747138" w:rsidRPr="0091363F" w:rsidRDefault="00747138" w:rsidP="00747138">
            <w:pPr>
              <w:jc w:val="center"/>
              <w:rPr>
                <w:sz w:val="26"/>
                <w:szCs w:val="26"/>
              </w:rPr>
            </w:pPr>
            <w:r w:rsidRPr="0091363F">
              <w:rPr>
                <w:sz w:val="26"/>
                <w:szCs w:val="26"/>
              </w:rPr>
              <w:t>подпункт «е» пункта 2.22.1</w:t>
            </w:r>
          </w:p>
        </w:tc>
        <w:tc>
          <w:tcPr>
            <w:tcW w:w="2727" w:type="pct"/>
            <w:shd w:val="clear" w:color="auto" w:fill="auto"/>
          </w:tcPr>
          <w:p w14:paraId="3EEA5D5B" w14:textId="77777777" w:rsidR="00747138" w:rsidRPr="0091363F" w:rsidRDefault="00747138" w:rsidP="00747138">
            <w:pPr>
              <w:tabs>
                <w:tab w:val="left" w:pos="540"/>
              </w:tabs>
              <w:suppressAutoHyphens/>
              <w:jc w:val="both"/>
              <w:rPr>
                <w:sz w:val="26"/>
                <w:szCs w:val="26"/>
              </w:rPr>
            </w:pPr>
            <w:r w:rsidRPr="0091363F">
              <w:rPr>
                <w:sz w:val="26"/>
                <w:szCs w:val="26"/>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91363F">
              <w:rPr>
                <w:sz w:val="26"/>
                <w:szCs w:val="26"/>
              </w:rPr>
              <w:lastRenderedPageBreak/>
              <w:t>границах территории исторического поселения федерального или регионального значения;</w:t>
            </w:r>
          </w:p>
        </w:tc>
        <w:tc>
          <w:tcPr>
            <w:tcW w:w="970" w:type="pct"/>
            <w:shd w:val="clear" w:color="auto" w:fill="auto"/>
          </w:tcPr>
          <w:p w14:paraId="400C39C2" w14:textId="77777777" w:rsidR="00747138" w:rsidRPr="0091363F" w:rsidRDefault="00747138" w:rsidP="00747138">
            <w:pPr>
              <w:jc w:val="center"/>
              <w:rPr>
                <w:sz w:val="26"/>
                <w:szCs w:val="26"/>
              </w:rPr>
            </w:pPr>
            <w:r w:rsidRPr="0091363F">
              <w:rPr>
                <w:sz w:val="26"/>
                <w:szCs w:val="26"/>
              </w:rPr>
              <w:lastRenderedPageBreak/>
              <w:t>Не требуется</w:t>
            </w:r>
          </w:p>
        </w:tc>
      </w:tr>
      <w:tr w:rsidR="00747138" w:rsidRPr="00E821DF" w14:paraId="43AB3C2A" w14:textId="77777777" w:rsidTr="00747138">
        <w:tc>
          <w:tcPr>
            <w:tcW w:w="1303" w:type="pct"/>
            <w:shd w:val="clear" w:color="auto" w:fill="auto"/>
          </w:tcPr>
          <w:p w14:paraId="0B1D3A2D" w14:textId="77777777" w:rsidR="00747138" w:rsidRPr="0091363F" w:rsidRDefault="00747138" w:rsidP="00747138">
            <w:pPr>
              <w:jc w:val="center"/>
              <w:rPr>
                <w:sz w:val="26"/>
                <w:szCs w:val="26"/>
              </w:rPr>
            </w:pPr>
            <w:r w:rsidRPr="0091363F">
              <w:rPr>
                <w:sz w:val="26"/>
                <w:szCs w:val="26"/>
              </w:rPr>
              <w:t>подпункт «ж» пункта 2.22.1</w:t>
            </w:r>
          </w:p>
        </w:tc>
        <w:tc>
          <w:tcPr>
            <w:tcW w:w="2727" w:type="pct"/>
            <w:shd w:val="clear" w:color="auto" w:fill="auto"/>
          </w:tcPr>
          <w:p w14:paraId="7B4D883E" w14:textId="77777777" w:rsidR="00747138" w:rsidRPr="0091363F" w:rsidRDefault="00747138" w:rsidP="00747138">
            <w:pPr>
              <w:tabs>
                <w:tab w:val="left" w:pos="540"/>
              </w:tabs>
              <w:suppressAutoHyphens/>
              <w:jc w:val="both"/>
              <w:rPr>
                <w:sz w:val="26"/>
                <w:szCs w:val="26"/>
              </w:rPr>
            </w:pPr>
            <w:r w:rsidRPr="0091363F">
              <w:rPr>
                <w:sz w:val="26"/>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970" w:type="pct"/>
            <w:shd w:val="clear" w:color="auto" w:fill="auto"/>
          </w:tcPr>
          <w:p w14:paraId="68709FB1" w14:textId="77777777" w:rsidR="00747138" w:rsidRPr="0091363F" w:rsidRDefault="00747138" w:rsidP="00747138">
            <w:pPr>
              <w:jc w:val="center"/>
              <w:rPr>
                <w:sz w:val="26"/>
                <w:szCs w:val="26"/>
              </w:rPr>
            </w:pPr>
            <w:r w:rsidRPr="0091363F">
              <w:rPr>
                <w:sz w:val="26"/>
                <w:szCs w:val="26"/>
              </w:rPr>
              <w:t>Не требуется</w:t>
            </w:r>
          </w:p>
        </w:tc>
      </w:tr>
    </w:tbl>
    <w:p w14:paraId="08545B42" w14:textId="77777777" w:rsidR="00B21003" w:rsidRDefault="00B21003" w:rsidP="00747138">
      <w:pPr>
        <w:tabs>
          <w:tab w:val="left" w:pos="540"/>
        </w:tabs>
        <w:suppressAutoHyphens/>
        <w:jc w:val="both"/>
        <w:rPr>
          <w:sz w:val="28"/>
          <w:szCs w:val="28"/>
        </w:rPr>
      </w:pPr>
    </w:p>
    <w:p w14:paraId="1B30028F" w14:textId="77777777" w:rsidR="00747138" w:rsidRDefault="00747138" w:rsidP="00747138">
      <w:pPr>
        <w:tabs>
          <w:tab w:val="left" w:pos="540"/>
        </w:tabs>
        <w:suppressAutoHyphens/>
        <w:jc w:val="both"/>
        <w:rPr>
          <w:sz w:val="28"/>
          <w:szCs w:val="28"/>
        </w:rPr>
      </w:pPr>
      <w:r>
        <w:rPr>
          <w:sz w:val="28"/>
          <w:szCs w:val="28"/>
        </w:rPr>
        <w:tab/>
      </w:r>
      <w:r w:rsidRPr="00155689">
        <w:rPr>
          <w:sz w:val="28"/>
          <w:szCs w:val="28"/>
        </w:rPr>
        <w:t xml:space="preserve">Вы вправе повторно обратиться с заявлением о выдаче </w:t>
      </w:r>
      <w:r>
        <w:rPr>
          <w:sz w:val="28"/>
          <w:szCs w:val="28"/>
        </w:rPr>
        <w:t xml:space="preserve">разрешения на строительство </w:t>
      </w:r>
      <w:r w:rsidRPr="00155689">
        <w:rPr>
          <w:sz w:val="28"/>
          <w:szCs w:val="28"/>
        </w:rPr>
        <w:t>после</w:t>
      </w:r>
      <w:r>
        <w:rPr>
          <w:sz w:val="28"/>
          <w:szCs w:val="28"/>
        </w:rPr>
        <w:t xml:space="preserve"> </w:t>
      </w:r>
      <w:r w:rsidRPr="00155689">
        <w:rPr>
          <w:sz w:val="28"/>
          <w:szCs w:val="28"/>
        </w:rPr>
        <w:t>устранения</w:t>
      </w:r>
      <w:r>
        <w:rPr>
          <w:sz w:val="28"/>
          <w:szCs w:val="28"/>
        </w:rPr>
        <w:t xml:space="preserve"> </w:t>
      </w:r>
      <w:r w:rsidRPr="00155689">
        <w:rPr>
          <w:sz w:val="28"/>
          <w:szCs w:val="28"/>
        </w:rPr>
        <w:t>указанных</w:t>
      </w:r>
      <w:r>
        <w:rPr>
          <w:sz w:val="28"/>
          <w:szCs w:val="28"/>
        </w:rPr>
        <w:t xml:space="preserve"> </w:t>
      </w:r>
      <w:r w:rsidRPr="00155689">
        <w:rPr>
          <w:sz w:val="28"/>
          <w:szCs w:val="28"/>
        </w:rPr>
        <w:t xml:space="preserve">нарушений. </w:t>
      </w:r>
    </w:p>
    <w:p w14:paraId="1BDEDFA0" w14:textId="4DB58A88" w:rsidR="00747138" w:rsidRDefault="00747138" w:rsidP="00747138">
      <w:pPr>
        <w:tabs>
          <w:tab w:val="left" w:pos="540"/>
        </w:tabs>
        <w:suppressAutoHyphens/>
        <w:jc w:val="both"/>
        <w:rPr>
          <w:sz w:val="28"/>
          <w:szCs w:val="28"/>
        </w:rPr>
      </w:pPr>
      <w:r>
        <w:rPr>
          <w:sz w:val="28"/>
          <w:szCs w:val="28"/>
        </w:rPr>
        <w:tab/>
      </w:r>
      <w:r w:rsidRPr="00155689">
        <w:rPr>
          <w:sz w:val="28"/>
          <w:szCs w:val="28"/>
        </w:rPr>
        <w:t>Данный отказ может быть обжалован в досудебном порядке путем направления жалобы в</w:t>
      </w:r>
      <w:r>
        <w:rPr>
          <w:sz w:val="28"/>
          <w:szCs w:val="28"/>
        </w:rPr>
        <w:t>______________________________________</w:t>
      </w:r>
      <w:r w:rsidRPr="00155689">
        <w:rPr>
          <w:sz w:val="28"/>
          <w:szCs w:val="28"/>
        </w:rPr>
        <w:t>, а</w:t>
      </w:r>
      <w:r>
        <w:rPr>
          <w:sz w:val="28"/>
          <w:szCs w:val="28"/>
        </w:rPr>
        <w:t xml:space="preserve"> </w:t>
      </w:r>
      <w:r w:rsidRPr="00155689">
        <w:rPr>
          <w:sz w:val="28"/>
          <w:szCs w:val="28"/>
        </w:rPr>
        <w:t>также</w:t>
      </w:r>
      <w:r>
        <w:rPr>
          <w:sz w:val="28"/>
          <w:szCs w:val="28"/>
        </w:rPr>
        <w:t xml:space="preserve"> </w:t>
      </w:r>
      <w:r w:rsidRPr="00155689">
        <w:rPr>
          <w:sz w:val="28"/>
          <w:szCs w:val="28"/>
        </w:rPr>
        <w:t>в</w:t>
      </w:r>
      <w:r>
        <w:rPr>
          <w:sz w:val="28"/>
          <w:szCs w:val="28"/>
        </w:rPr>
        <w:t xml:space="preserve"> </w:t>
      </w:r>
      <w:r w:rsidRPr="00155689">
        <w:rPr>
          <w:sz w:val="28"/>
          <w:szCs w:val="28"/>
        </w:rPr>
        <w:t>судебном</w:t>
      </w:r>
      <w:r>
        <w:rPr>
          <w:sz w:val="28"/>
          <w:szCs w:val="28"/>
        </w:rPr>
        <w:t xml:space="preserve"> </w:t>
      </w:r>
      <w:r w:rsidRPr="00155689">
        <w:rPr>
          <w:sz w:val="28"/>
          <w:szCs w:val="28"/>
        </w:rPr>
        <w:t xml:space="preserve">порядке. </w:t>
      </w:r>
    </w:p>
    <w:p w14:paraId="30914D9F" w14:textId="77777777" w:rsidR="00E43D3E" w:rsidRDefault="00747138" w:rsidP="00747138">
      <w:pPr>
        <w:tabs>
          <w:tab w:val="left" w:pos="540"/>
        </w:tabs>
        <w:suppressAutoHyphens/>
        <w:jc w:val="both"/>
        <w:rPr>
          <w:sz w:val="28"/>
          <w:szCs w:val="28"/>
        </w:rPr>
      </w:pPr>
      <w:r>
        <w:rPr>
          <w:sz w:val="28"/>
          <w:szCs w:val="28"/>
        </w:rPr>
        <w:tab/>
      </w:r>
      <w:r w:rsidRPr="00155689">
        <w:rPr>
          <w:sz w:val="28"/>
          <w:szCs w:val="28"/>
        </w:rPr>
        <w:t>Дополнительно</w:t>
      </w:r>
      <w:r>
        <w:rPr>
          <w:sz w:val="28"/>
          <w:szCs w:val="28"/>
        </w:rPr>
        <w:t xml:space="preserve"> </w:t>
      </w:r>
      <w:proofErr w:type="gramStart"/>
      <w:r>
        <w:rPr>
          <w:sz w:val="28"/>
          <w:szCs w:val="28"/>
        </w:rPr>
        <w:t>и</w:t>
      </w:r>
      <w:r w:rsidRPr="00155689">
        <w:rPr>
          <w:sz w:val="28"/>
          <w:szCs w:val="28"/>
        </w:rPr>
        <w:t>нформируем:</w:t>
      </w:r>
      <w:r w:rsidR="00E43D3E">
        <w:rPr>
          <w:sz w:val="28"/>
          <w:szCs w:val="28"/>
        </w:rPr>
        <w:t>_</w:t>
      </w:r>
      <w:proofErr w:type="gramEnd"/>
      <w:r w:rsidR="00E43D3E">
        <w:rPr>
          <w:sz w:val="28"/>
          <w:szCs w:val="28"/>
        </w:rPr>
        <w:t>__</w:t>
      </w:r>
      <w:r>
        <w:rPr>
          <w:sz w:val="28"/>
          <w:szCs w:val="28"/>
        </w:rPr>
        <w:t>______</w:t>
      </w:r>
      <w:r w:rsidRPr="00155689">
        <w:rPr>
          <w:sz w:val="28"/>
          <w:szCs w:val="28"/>
        </w:rPr>
        <w:t>_________________________ _________________________________________________</w:t>
      </w:r>
      <w:r w:rsidR="00E43D3E">
        <w:rPr>
          <w:sz w:val="28"/>
          <w:szCs w:val="28"/>
        </w:rPr>
        <w:t>______</w:t>
      </w:r>
      <w:r w:rsidRPr="00155689">
        <w:rPr>
          <w:sz w:val="28"/>
          <w:szCs w:val="28"/>
        </w:rPr>
        <w:t>_________</w:t>
      </w:r>
    </w:p>
    <w:p w14:paraId="5035AF07" w14:textId="3EAC5BB2" w:rsidR="00747138" w:rsidRPr="00B21003" w:rsidRDefault="00747138" w:rsidP="00B21003">
      <w:pPr>
        <w:tabs>
          <w:tab w:val="left" w:pos="540"/>
        </w:tabs>
        <w:suppressAutoHyphens/>
        <w:jc w:val="center"/>
      </w:pPr>
      <w:r w:rsidRPr="00B21003">
        <w:t>(указывается</w:t>
      </w:r>
      <w:r w:rsidR="00E43D3E" w:rsidRPr="00B21003">
        <w:t xml:space="preserve"> </w:t>
      </w:r>
      <w:r w:rsidRPr="00B21003">
        <w:t>информация,</w:t>
      </w:r>
      <w:r w:rsidR="00E43D3E" w:rsidRPr="00B21003">
        <w:t xml:space="preserve"> </w:t>
      </w:r>
      <w:r w:rsidRPr="00B21003">
        <w:t>необходимая</w:t>
      </w:r>
      <w:r w:rsidR="00E43D3E" w:rsidRPr="00B21003">
        <w:t xml:space="preserve"> </w:t>
      </w:r>
      <w:r w:rsidRPr="00B21003">
        <w:t>для</w:t>
      </w:r>
      <w:r w:rsidR="00E43D3E" w:rsidRPr="00B21003">
        <w:t xml:space="preserve"> </w:t>
      </w:r>
      <w:r w:rsidRPr="00B21003">
        <w:t>устранения</w:t>
      </w:r>
      <w:r w:rsidR="00E43D3E" w:rsidRPr="00B21003">
        <w:t xml:space="preserve"> </w:t>
      </w:r>
      <w:r w:rsidRPr="00B21003">
        <w:t>причин</w:t>
      </w:r>
      <w:r w:rsidR="00E43D3E" w:rsidRPr="00B21003">
        <w:t xml:space="preserve"> </w:t>
      </w:r>
      <w:r w:rsidRPr="00B21003">
        <w:t>отказа</w:t>
      </w:r>
      <w:r w:rsidR="00E43D3E" w:rsidRPr="00B21003">
        <w:t xml:space="preserve"> </w:t>
      </w:r>
      <w:r w:rsidRPr="00B21003">
        <w:t>в</w:t>
      </w:r>
      <w:r w:rsidR="00E43D3E" w:rsidRPr="00B21003">
        <w:t xml:space="preserve"> </w:t>
      </w:r>
      <w:r w:rsidRPr="00B21003">
        <w:t>выдаче</w:t>
      </w:r>
      <w:r w:rsidR="00E43D3E" w:rsidRPr="00B21003">
        <w:t xml:space="preserve"> </w:t>
      </w:r>
      <w:r w:rsidR="00B21003" w:rsidRPr="00B21003">
        <w:rPr>
          <w:lang w:eastAsia="zh-CN"/>
        </w:rPr>
        <w:t xml:space="preserve">разрешения на строительство, </w:t>
      </w:r>
      <w:r w:rsidRPr="00B21003">
        <w:t>а также иная дополнительная информация при наличии)</w:t>
      </w:r>
    </w:p>
    <w:p w14:paraId="36887855" w14:textId="77777777" w:rsidR="00747138" w:rsidRDefault="00747138" w:rsidP="00747138">
      <w:pPr>
        <w:tabs>
          <w:tab w:val="left" w:pos="540"/>
        </w:tabs>
        <w:suppressAutoHyphens/>
        <w:jc w:val="both"/>
      </w:pPr>
    </w:p>
    <w:p w14:paraId="2C7D3816" w14:textId="77777777" w:rsidR="00747138" w:rsidRPr="002E0F8F" w:rsidRDefault="00747138" w:rsidP="00747138">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5ADD6A59" w14:textId="1021011E" w:rsidR="00747138" w:rsidRDefault="00747138" w:rsidP="00747138">
      <w:pPr>
        <w:tabs>
          <w:tab w:val="left" w:pos="540"/>
        </w:tabs>
        <w:suppressAutoHyphens/>
        <w:jc w:val="both"/>
        <w:rPr>
          <w:sz w:val="28"/>
          <w:szCs w:val="28"/>
          <w:vertAlign w:val="superscript"/>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00E43D3E">
        <w:rPr>
          <w:sz w:val="28"/>
          <w:szCs w:val="28"/>
          <w:vertAlign w:val="superscript"/>
        </w:rPr>
        <w:t xml:space="preserve">          </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p>
    <w:p w14:paraId="72C27E2A" w14:textId="0346B2C7" w:rsidR="0091363F" w:rsidRDefault="002E00B1" w:rsidP="002E00B1">
      <w:pPr>
        <w:rPr>
          <w:sz w:val="28"/>
          <w:szCs w:val="28"/>
          <w:lang w:eastAsia="en-US"/>
        </w:rPr>
      </w:pPr>
      <w:r>
        <w:rPr>
          <w:sz w:val="28"/>
          <w:szCs w:val="28"/>
          <w:lang w:eastAsia="en-US"/>
        </w:rPr>
        <w:t xml:space="preserve">                                                        </w:t>
      </w:r>
    </w:p>
    <w:p w14:paraId="638D89B4" w14:textId="77777777" w:rsidR="00E43D3E" w:rsidRDefault="00E43D3E" w:rsidP="00E43D3E">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47E8A677" w14:textId="77777777" w:rsidR="00E43D3E" w:rsidRPr="009A5550" w:rsidRDefault="00E43D3E" w:rsidP="00E43D3E">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7E8295B4" w14:textId="77777777" w:rsidR="0091363F" w:rsidRDefault="0091363F" w:rsidP="002E00B1">
      <w:pPr>
        <w:rPr>
          <w:sz w:val="28"/>
          <w:szCs w:val="28"/>
          <w:lang w:eastAsia="en-US"/>
        </w:rPr>
      </w:pPr>
    </w:p>
    <w:p w14:paraId="4C1C0DF0" w14:textId="77777777" w:rsidR="0091363F" w:rsidRDefault="0091363F" w:rsidP="002E00B1">
      <w:pPr>
        <w:rPr>
          <w:sz w:val="28"/>
          <w:szCs w:val="28"/>
          <w:lang w:eastAsia="en-US"/>
        </w:rPr>
      </w:pPr>
    </w:p>
    <w:p w14:paraId="6604797D" w14:textId="77777777" w:rsidR="0091363F" w:rsidRDefault="0091363F" w:rsidP="002E00B1">
      <w:pPr>
        <w:rPr>
          <w:sz w:val="28"/>
          <w:szCs w:val="28"/>
          <w:lang w:eastAsia="en-US"/>
        </w:rPr>
      </w:pPr>
    </w:p>
    <w:p w14:paraId="55DB7005" w14:textId="77777777" w:rsidR="0091363F" w:rsidRDefault="0091363F" w:rsidP="002E00B1">
      <w:pPr>
        <w:rPr>
          <w:sz w:val="28"/>
          <w:szCs w:val="28"/>
          <w:lang w:eastAsia="en-US"/>
        </w:rPr>
      </w:pPr>
    </w:p>
    <w:p w14:paraId="727C1906" w14:textId="77777777" w:rsidR="0091363F" w:rsidRDefault="0091363F" w:rsidP="002E00B1">
      <w:pPr>
        <w:rPr>
          <w:sz w:val="28"/>
          <w:szCs w:val="28"/>
          <w:lang w:eastAsia="en-US"/>
        </w:rPr>
      </w:pPr>
    </w:p>
    <w:p w14:paraId="07785D9D" w14:textId="4A451DC9"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7</w:t>
      </w:r>
    </w:p>
    <w:p w14:paraId="1FFD2960"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4E290697"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2702556A" w14:textId="5EE80E45" w:rsidR="002E00B1" w:rsidRDefault="002E00B1" w:rsidP="00A951B1">
      <w:pPr>
        <w:ind w:left="3261" w:firstLine="708"/>
        <w:rPr>
          <w:b/>
          <w:sz w:val="28"/>
          <w:szCs w:val="28"/>
          <w:lang w:eastAsia="en-US"/>
        </w:rPr>
      </w:pPr>
    </w:p>
    <w:p w14:paraId="016F76E5" w14:textId="77777777" w:rsidR="00666245" w:rsidRPr="002136D2" w:rsidRDefault="002E00B1" w:rsidP="00666245">
      <w:pPr>
        <w:tabs>
          <w:tab w:val="left" w:pos="540"/>
        </w:tabs>
        <w:suppressAutoHyphens/>
        <w:ind w:left="3260"/>
        <w:rPr>
          <w:lang w:eastAsia="zh-CN"/>
        </w:rPr>
      </w:pPr>
      <w:r>
        <w:rPr>
          <w:sz w:val="28"/>
          <w:szCs w:val="28"/>
          <w:lang w:eastAsia="zh-CN"/>
        </w:rPr>
        <w:t xml:space="preserve">                                                        </w:t>
      </w:r>
      <w:r w:rsidR="00666245" w:rsidRPr="002136D2">
        <w:rPr>
          <w:sz w:val="28"/>
          <w:szCs w:val="28"/>
          <w:lang w:eastAsia="zh-CN"/>
        </w:rPr>
        <w:t>Кому</w:t>
      </w:r>
      <w:r w:rsidR="00666245" w:rsidRPr="002136D2">
        <w:rPr>
          <w:lang w:eastAsia="zh-CN"/>
        </w:rPr>
        <w:t>_____________________________________</w:t>
      </w:r>
      <w:r w:rsidR="00666245">
        <w:rPr>
          <w:lang w:eastAsia="zh-CN"/>
        </w:rPr>
        <w:t>___</w:t>
      </w:r>
      <w:r w:rsidR="00666245" w:rsidRPr="002136D2">
        <w:rPr>
          <w:lang w:eastAsia="zh-CN"/>
        </w:rPr>
        <w:t xml:space="preserve">_ </w:t>
      </w:r>
    </w:p>
    <w:p w14:paraId="2C30E3DE" w14:textId="77777777" w:rsidR="00666245" w:rsidRPr="002136D2" w:rsidRDefault="00666245" w:rsidP="00666245">
      <w:pPr>
        <w:tabs>
          <w:tab w:val="left" w:pos="540"/>
        </w:tabs>
        <w:suppressAutoHyphens/>
        <w:ind w:left="3260"/>
        <w:rPr>
          <w:lang w:eastAsia="zh-CN"/>
        </w:rPr>
      </w:pPr>
      <w:r w:rsidRPr="002136D2">
        <w:rPr>
          <w:lang w:eastAsia="zh-CN"/>
        </w:rPr>
        <w:t>(фамилия, имя, отчество (при наличии) заявителя,</w:t>
      </w:r>
    </w:p>
    <w:p w14:paraId="6AA289B9" w14:textId="77777777" w:rsidR="00666245" w:rsidRPr="002136D2" w:rsidRDefault="00666245" w:rsidP="00666245">
      <w:pPr>
        <w:tabs>
          <w:tab w:val="left" w:pos="540"/>
        </w:tabs>
        <w:suppressAutoHyphens/>
        <w:ind w:left="3260"/>
        <w:rPr>
          <w:lang w:eastAsia="zh-CN"/>
        </w:rPr>
      </w:pPr>
      <w:r w:rsidRPr="002136D2">
        <w:rPr>
          <w:lang w:eastAsia="zh-CN"/>
        </w:rPr>
        <w:t>___________________________________________</w:t>
      </w:r>
      <w:r>
        <w:rPr>
          <w:lang w:eastAsia="zh-CN"/>
        </w:rPr>
        <w:t>___</w:t>
      </w:r>
    </w:p>
    <w:p w14:paraId="788A6DE2" w14:textId="77777777" w:rsidR="00666245" w:rsidRPr="002136D2" w:rsidRDefault="00666245" w:rsidP="00666245">
      <w:pPr>
        <w:tabs>
          <w:tab w:val="left" w:pos="540"/>
        </w:tabs>
        <w:suppressAutoHyphens/>
        <w:ind w:left="3260"/>
        <w:rPr>
          <w:lang w:eastAsia="zh-CN"/>
        </w:rPr>
      </w:pPr>
      <w:r w:rsidRPr="002136D2">
        <w:rPr>
          <w:lang w:eastAsia="zh-CN"/>
        </w:rPr>
        <w:t>___________________________________________</w:t>
      </w:r>
      <w:r>
        <w:rPr>
          <w:lang w:eastAsia="zh-CN"/>
        </w:rPr>
        <w:t>___</w:t>
      </w:r>
    </w:p>
    <w:p w14:paraId="71A6805E" w14:textId="77777777" w:rsidR="00666245" w:rsidRPr="002136D2" w:rsidRDefault="00666245" w:rsidP="00666245">
      <w:pPr>
        <w:tabs>
          <w:tab w:val="left" w:pos="540"/>
        </w:tabs>
        <w:suppressAutoHyphens/>
        <w:ind w:left="3260"/>
        <w:rPr>
          <w:lang w:eastAsia="zh-CN"/>
        </w:rPr>
      </w:pPr>
      <w:r w:rsidRPr="002136D2">
        <w:rPr>
          <w:lang w:eastAsia="zh-CN"/>
        </w:rPr>
        <w:t>___________________________________________</w:t>
      </w:r>
      <w:r>
        <w:rPr>
          <w:lang w:eastAsia="zh-CN"/>
        </w:rPr>
        <w:t>___</w:t>
      </w:r>
    </w:p>
    <w:p w14:paraId="1B978D5D" w14:textId="77777777" w:rsidR="00666245" w:rsidRPr="002136D2" w:rsidRDefault="00666245" w:rsidP="00666245">
      <w:pPr>
        <w:tabs>
          <w:tab w:val="left" w:pos="540"/>
        </w:tabs>
        <w:suppressAutoHyphens/>
        <w:ind w:left="3260"/>
        <w:rPr>
          <w:lang w:eastAsia="zh-CN"/>
        </w:rPr>
      </w:pPr>
      <w:r w:rsidRPr="002136D2">
        <w:rPr>
          <w:lang w:eastAsia="zh-CN"/>
        </w:rPr>
        <w:t xml:space="preserve"> </w:t>
      </w:r>
      <w:r>
        <w:rPr>
          <w:lang w:eastAsia="zh-CN"/>
        </w:rPr>
        <w:t>ОГРНИП (для физического лица, з</w:t>
      </w:r>
      <w:r w:rsidRPr="002136D2">
        <w:rPr>
          <w:lang w:eastAsia="zh-CN"/>
        </w:rPr>
        <w:t>арегистрированного в качестве индивидуального предпринимателя) –</w:t>
      </w:r>
      <w:r>
        <w:rPr>
          <w:lang w:eastAsia="zh-CN"/>
        </w:rPr>
        <w:t xml:space="preserve"> </w:t>
      </w:r>
      <w:r w:rsidRPr="002136D2">
        <w:rPr>
          <w:lang w:eastAsia="zh-CN"/>
        </w:rPr>
        <w:t>для физического лица,</w:t>
      </w:r>
      <w:r>
        <w:rPr>
          <w:lang w:eastAsia="zh-CN"/>
        </w:rPr>
        <w:t xml:space="preserve"> </w:t>
      </w:r>
      <w:r w:rsidRPr="002136D2">
        <w:rPr>
          <w:lang w:eastAsia="zh-CN"/>
        </w:rPr>
        <w:t>полное наименование заявителя, ИНН, ОГРН</w:t>
      </w:r>
      <w:r>
        <w:rPr>
          <w:lang w:eastAsia="zh-CN"/>
        </w:rPr>
        <w:t xml:space="preserve"> </w:t>
      </w:r>
      <w:r w:rsidRPr="002136D2">
        <w:rPr>
          <w:lang w:eastAsia="zh-CN"/>
        </w:rPr>
        <w:t xml:space="preserve">– для юридического </w:t>
      </w:r>
      <w:proofErr w:type="gramStart"/>
      <w:r w:rsidRPr="002136D2">
        <w:rPr>
          <w:lang w:eastAsia="zh-CN"/>
        </w:rPr>
        <w:t xml:space="preserve">лица,   </w:t>
      </w:r>
      <w:proofErr w:type="gramEnd"/>
      <w:r w:rsidRPr="002136D2">
        <w:rPr>
          <w:lang w:eastAsia="zh-CN"/>
        </w:rPr>
        <w:t xml:space="preserve">                                                                                     _________________________________________</w:t>
      </w:r>
      <w:r>
        <w:rPr>
          <w:lang w:eastAsia="zh-CN"/>
        </w:rPr>
        <w:t>_____</w:t>
      </w:r>
      <w:r w:rsidRPr="002136D2">
        <w:rPr>
          <w:lang w:eastAsia="zh-CN"/>
        </w:rPr>
        <w:t xml:space="preserve"> </w:t>
      </w:r>
    </w:p>
    <w:p w14:paraId="2016DBF7" w14:textId="77777777" w:rsidR="00666245" w:rsidRPr="002136D2" w:rsidRDefault="00666245" w:rsidP="00666245">
      <w:pPr>
        <w:tabs>
          <w:tab w:val="left" w:pos="540"/>
        </w:tabs>
        <w:suppressAutoHyphens/>
        <w:ind w:left="3260"/>
        <w:rPr>
          <w:lang w:eastAsia="zh-CN"/>
        </w:rPr>
      </w:pPr>
      <w:r w:rsidRPr="002136D2">
        <w:rPr>
          <w:lang w:eastAsia="zh-CN"/>
        </w:rPr>
        <w:t>_________________________________________</w:t>
      </w:r>
      <w:r>
        <w:rPr>
          <w:lang w:eastAsia="zh-CN"/>
        </w:rPr>
        <w:t>_____</w:t>
      </w:r>
    </w:p>
    <w:p w14:paraId="28014888" w14:textId="77777777" w:rsidR="00666245" w:rsidRPr="002136D2" w:rsidRDefault="00666245" w:rsidP="00666245">
      <w:pPr>
        <w:tabs>
          <w:tab w:val="left" w:pos="540"/>
        </w:tabs>
        <w:suppressAutoHyphens/>
        <w:ind w:left="3260"/>
        <w:rPr>
          <w:lang w:eastAsia="zh-CN"/>
        </w:rPr>
      </w:pPr>
      <w:r w:rsidRPr="002136D2">
        <w:rPr>
          <w:lang w:eastAsia="zh-CN"/>
        </w:rPr>
        <w:t>почтовый индекс и адрес, телефон, адрес электронной почты)</w:t>
      </w:r>
    </w:p>
    <w:p w14:paraId="54484CEA" w14:textId="77777777" w:rsidR="00666245" w:rsidRPr="002136D2" w:rsidRDefault="00666245" w:rsidP="00666245">
      <w:pPr>
        <w:tabs>
          <w:tab w:val="left" w:pos="540"/>
        </w:tabs>
        <w:suppressAutoHyphens/>
        <w:jc w:val="both"/>
        <w:rPr>
          <w:lang w:eastAsia="zh-CN"/>
        </w:rPr>
      </w:pPr>
    </w:p>
    <w:p w14:paraId="74BBA018" w14:textId="77777777" w:rsidR="00666245" w:rsidRPr="002136D2" w:rsidRDefault="00666245" w:rsidP="00666245">
      <w:pPr>
        <w:tabs>
          <w:tab w:val="left" w:pos="540"/>
        </w:tabs>
        <w:suppressAutoHyphens/>
        <w:jc w:val="both"/>
        <w:rPr>
          <w:lang w:eastAsia="zh-CN"/>
        </w:rPr>
      </w:pPr>
    </w:p>
    <w:p w14:paraId="49DAF427" w14:textId="77777777" w:rsidR="002E00B1" w:rsidRPr="002136D2" w:rsidRDefault="002E00B1" w:rsidP="002E00B1">
      <w:pPr>
        <w:tabs>
          <w:tab w:val="left" w:pos="540"/>
        </w:tabs>
        <w:suppressAutoHyphens/>
        <w:jc w:val="center"/>
        <w:rPr>
          <w:b/>
          <w:sz w:val="28"/>
          <w:szCs w:val="28"/>
          <w:lang w:eastAsia="zh-CN"/>
        </w:rPr>
      </w:pPr>
      <w:r w:rsidRPr="002136D2">
        <w:rPr>
          <w:b/>
          <w:sz w:val="28"/>
          <w:szCs w:val="28"/>
          <w:lang w:eastAsia="zh-CN"/>
        </w:rPr>
        <w:t xml:space="preserve">РЕШЕНИЕ </w:t>
      </w:r>
    </w:p>
    <w:p w14:paraId="6FD5666A" w14:textId="77777777" w:rsidR="002E00B1" w:rsidRDefault="002E00B1" w:rsidP="002E00B1">
      <w:pPr>
        <w:tabs>
          <w:tab w:val="left" w:pos="540"/>
        </w:tabs>
        <w:suppressAutoHyphens/>
        <w:jc w:val="center"/>
        <w:rPr>
          <w:b/>
          <w:sz w:val="28"/>
          <w:szCs w:val="28"/>
          <w:lang w:eastAsia="zh-CN"/>
        </w:rPr>
      </w:pPr>
      <w:r>
        <w:rPr>
          <w:b/>
          <w:sz w:val="28"/>
          <w:szCs w:val="28"/>
          <w:lang w:eastAsia="zh-CN"/>
        </w:rPr>
        <w:t>о</w:t>
      </w:r>
      <w:r w:rsidRPr="002136D2">
        <w:rPr>
          <w:b/>
          <w:sz w:val="28"/>
          <w:szCs w:val="28"/>
          <w:lang w:eastAsia="zh-CN"/>
        </w:rPr>
        <w:t>б</w:t>
      </w:r>
      <w:r>
        <w:rPr>
          <w:b/>
          <w:sz w:val="28"/>
          <w:szCs w:val="28"/>
          <w:lang w:eastAsia="zh-CN"/>
        </w:rPr>
        <w:t xml:space="preserve"> </w:t>
      </w:r>
      <w:r w:rsidRPr="002136D2">
        <w:rPr>
          <w:b/>
          <w:sz w:val="28"/>
          <w:szCs w:val="28"/>
          <w:lang w:eastAsia="zh-CN"/>
        </w:rPr>
        <w:t>отказе</w:t>
      </w:r>
      <w:r>
        <w:rPr>
          <w:b/>
          <w:sz w:val="28"/>
          <w:szCs w:val="28"/>
          <w:lang w:eastAsia="zh-CN"/>
        </w:rPr>
        <w:t xml:space="preserve"> во внесении изменений в </w:t>
      </w:r>
      <w:r w:rsidRPr="002136D2">
        <w:rPr>
          <w:b/>
          <w:sz w:val="28"/>
          <w:szCs w:val="28"/>
          <w:lang w:eastAsia="zh-CN"/>
        </w:rPr>
        <w:t>разрешения</w:t>
      </w:r>
      <w:r>
        <w:rPr>
          <w:b/>
          <w:sz w:val="28"/>
          <w:szCs w:val="28"/>
          <w:lang w:eastAsia="zh-CN"/>
        </w:rPr>
        <w:t xml:space="preserve"> </w:t>
      </w:r>
      <w:r w:rsidRPr="002136D2">
        <w:rPr>
          <w:b/>
          <w:sz w:val="28"/>
          <w:szCs w:val="28"/>
          <w:lang w:eastAsia="zh-CN"/>
        </w:rPr>
        <w:t>на</w:t>
      </w:r>
      <w:r>
        <w:rPr>
          <w:b/>
          <w:sz w:val="28"/>
          <w:szCs w:val="28"/>
          <w:lang w:eastAsia="zh-CN"/>
        </w:rPr>
        <w:t xml:space="preserve"> </w:t>
      </w:r>
      <w:r w:rsidRPr="002136D2">
        <w:rPr>
          <w:b/>
          <w:sz w:val="28"/>
          <w:szCs w:val="28"/>
          <w:lang w:eastAsia="zh-CN"/>
        </w:rPr>
        <w:t>строительство</w:t>
      </w:r>
    </w:p>
    <w:p w14:paraId="68C6E013" w14:textId="77777777" w:rsidR="002E00B1" w:rsidRPr="002136D2" w:rsidRDefault="002E00B1" w:rsidP="002E00B1">
      <w:pPr>
        <w:tabs>
          <w:tab w:val="left" w:pos="540"/>
        </w:tabs>
        <w:suppressAutoHyphens/>
        <w:jc w:val="center"/>
        <w:rPr>
          <w:b/>
          <w:sz w:val="28"/>
          <w:szCs w:val="28"/>
          <w:lang w:eastAsia="zh-CN"/>
        </w:rPr>
      </w:pPr>
    </w:p>
    <w:p w14:paraId="308F2493" w14:textId="77777777" w:rsidR="002E00B1" w:rsidRPr="002136D2" w:rsidRDefault="002E00B1" w:rsidP="002E00B1">
      <w:pPr>
        <w:tabs>
          <w:tab w:val="left" w:pos="540"/>
        </w:tabs>
        <w:suppressAutoHyphens/>
        <w:jc w:val="both"/>
        <w:rPr>
          <w:b/>
          <w:sz w:val="28"/>
          <w:szCs w:val="28"/>
          <w:u w:val="single"/>
          <w:lang w:eastAsia="zh-CN"/>
        </w:rPr>
      </w:pPr>
      <w:r w:rsidRPr="002136D2">
        <w:rPr>
          <w:b/>
          <w:sz w:val="28"/>
          <w:szCs w:val="28"/>
          <w:u w:val="single"/>
          <w:lang w:eastAsia="zh-CN"/>
        </w:rPr>
        <w:t xml:space="preserve">        Комитет архитектуры и градостроительства Курской области____</w:t>
      </w:r>
    </w:p>
    <w:p w14:paraId="4E38FC08" w14:textId="77777777" w:rsidR="002136D2" w:rsidRDefault="002136D2" w:rsidP="00740A61">
      <w:pPr>
        <w:jc w:val="center"/>
        <w:rPr>
          <w:b/>
          <w:sz w:val="28"/>
          <w:szCs w:val="28"/>
          <w:lang w:eastAsia="en-US"/>
        </w:rPr>
      </w:pPr>
    </w:p>
    <w:p w14:paraId="7B2999A4" w14:textId="50FCBAA4" w:rsidR="0026440E" w:rsidRDefault="0026440E" w:rsidP="0026440E">
      <w:pPr>
        <w:tabs>
          <w:tab w:val="left" w:pos="540"/>
        </w:tabs>
        <w:suppressAutoHyphens/>
        <w:jc w:val="both"/>
        <w:rPr>
          <w:sz w:val="28"/>
          <w:szCs w:val="28"/>
        </w:rPr>
      </w:pPr>
      <w:r>
        <w:rPr>
          <w:sz w:val="28"/>
          <w:szCs w:val="28"/>
        </w:rPr>
        <w:t>П</w:t>
      </w:r>
      <w:r w:rsidRPr="00275012">
        <w:rPr>
          <w:sz w:val="28"/>
          <w:szCs w:val="28"/>
        </w:rPr>
        <w:t xml:space="preserve">о результатам рассмотрения </w:t>
      </w:r>
      <w:r>
        <w:rPr>
          <w:sz w:val="28"/>
          <w:szCs w:val="28"/>
        </w:rPr>
        <w:t>_____________________________________*</w:t>
      </w:r>
      <w:r w:rsidRPr="00275012">
        <w:rPr>
          <w:sz w:val="28"/>
          <w:szCs w:val="28"/>
        </w:rPr>
        <w:t xml:space="preserve"> от______</w:t>
      </w:r>
      <w:r>
        <w:rPr>
          <w:sz w:val="28"/>
          <w:szCs w:val="28"/>
        </w:rPr>
        <w:t>___</w:t>
      </w:r>
      <w:r w:rsidRPr="00275012">
        <w:rPr>
          <w:sz w:val="28"/>
          <w:szCs w:val="28"/>
        </w:rPr>
        <w:t>_________№______</w:t>
      </w:r>
      <w:r>
        <w:rPr>
          <w:sz w:val="28"/>
          <w:szCs w:val="28"/>
        </w:rPr>
        <w:t>__</w:t>
      </w:r>
      <w:r w:rsidRPr="00275012">
        <w:rPr>
          <w:sz w:val="28"/>
          <w:szCs w:val="28"/>
        </w:rPr>
        <w:t>_________</w:t>
      </w:r>
      <w:r>
        <w:rPr>
          <w:sz w:val="28"/>
          <w:szCs w:val="28"/>
        </w:rPr>
        <w:t xml:space="preserve"> </w:t>
      </w:r>
      <w:r w:rsidRPr="00275012">
        <w:rPr>
          <w:sz w:val="28"/>
          <w:szCs w:val="28"/>
        </w:rPr>
        <w:t>принято</w:t>
      </w:r>
      <w:r>
        <w:rPr>
          <w:sz w:val="28"/>
          <w:szCs w:val="28"/>
        </w:rPr>
        <w:t xml:space="preserve"> </w:t>
      </w:r>
      <w:r w:rsidRPr="00275012">
        <w:rPr>
          <w:sz w:val="28"/>
          <w:szCs w:val="28"/>
        </w:rPr>
        <w:t>решение</w:t>
      </w:r>
      <w:r>
        <w:rPr>
          <w:sz w:val="28"/>
          <w:szCs w:val="28"/>
        </w:rPr>
        <w:t xml:space="preserve"> </w:t>
      </w:r>
      <w:r w:rsidRPr="00275012">
        <w:rPr>
          <w:sz w:val="28"/>
          <w:szCs w:val="28"/>
        </w:rPr>
        <w:t>об</w:t>
      </w:r>
      <w:r>
        <w:rPr>
          <w:sz w:val="28"/>
          <w:szCs w:val="28"/>
        </w:rPr>
        <w:t xml:space="preserve"> </w:t>
      </w:r>
      <w:r w:rsidRPr="00275012">
        <w:rPr>
          <w:sz w:val="28"/>
          <w:szCs w:val="28"/>
        </w:rPr>
        <w:t>отказе</w:t>
      </w:r>
      <w:r>
        <w:rPr>
          <w:sz w:val="28"/>
          <w:szCs w:val="28"/>
        </w:rPr>
        <w:t xml:space="preserve"> </w:t>
      </w:r>
      <w:r w:rsidRPr="00275012">
        <w:rPr>
          <w:sz w:val="28"/>
          <w:szCs w:val="28"/>
        </w:rPr>
        <w:t>во</w:t>
      </w:r>
      <w:r>
        <w:rPr>
          <w:sz w:val="28"/>
          <w:szCs w:val="28"/>
        </w:rPr>
        <w:t xml:space="preserve"> </w:t>
      </w:r>
    </w:p>
    <w:p w14:paraId="05F82783" w14:textId="77777777" w:rsidR="0026440E" w:rsidRPr="00275012" w:rsidRDefault="0026440E" w:rsidP="0026440E">
      <w:pPr>
        <w:tabs>
          <w:tab w:val="left" w:pos="540"/>
        </w:tabs>
        <w:suppressAutoHyphens/>
        <w:jc w:val="both"/>
      </w:pPr>
      <w:r w:rsidRPr="00275012">
        <w:rPr>
          <w:sz w:val="28"/>
          <w:szCs w:val="28"/>
        </w:rPr>
        <w:t xml:space="preserve">         </w:t>
      </w:r>
      <w:r>
        <w:rPr>
          <w:sz w:val="28"/>
          <w:szCs w:val="28"/>
        </w:rPr>
        <w:t xml:space="preserve">            </w:t>
      </w:r>
      <w:r w:rsidRPr="00275012">
        <w:rPr>
          <w:sz w:val="28"/>
          <w:szCs w:val="28"/>
        </w:rPr>
        <w:t xml:space="preserve"> </w:t>
      </w:r>
      <w:r w:rsidRPr="00275012">
        <w:t>(дата и номер регистрации)</w:t>
      </w:r>
    </w:p>
    <w:p w14:paraId="1C1074AE" w14:textId="77777777" w:rsidR="0026440E" w:rsidRDefault="0026440E" w:rsidP="0026440E">
      <w:pPr>
        <w:tabs>
          <w:tab w:val="left" w:pos="540"/>
        </w:tabs>
        <w:suppressAutoHyphens/>
        <w:jc w:val="both"/>
        <w:rPr>
          <w:sz w:val="28"/>
          <w:szCs w:val="28"/>
        </w:rPr>
      </w:pPr>
      <w:r w:rsidRPr="00275012">
        <w:rPr>
          <w:sz w:val="28"/>
          <w:szCs w:val="28"/>
        </w:rPr>
        <w:t xml:space="preserve">внесении </w:t>
      </w:r>
      <w:r>
        <w:rPr>
          <w:sz w:val="28"/>
          <w:szCs w:val="28"/>
        </w:rPr>
        <w:t>изменений в разрешение на строительство</w:t>
      </w:r>
    </w:p>
    <w:p w14:paraId="3E58F181" w14:textId="77777777" w:rsidR="0026440E" w:rsidRDefault="0026440E" w:rsidP="0026440E">
      <w:pPr>
        <w:tabs>
          <w:tab w:val="left" w:pos="540"/>
        </w:tabs>
        <w:suppressAutoHyphen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462"/>
        <w:gridCol w:w="3044"/>
      </w:tblGrid>
      <w:tr w:rsidR="0026440E" w:rsidRPr="00E821DF" w14:paraId="568546F6" w14:textId="77777777" w:rsidTr="0026440E">
        <w:tc>
          <w:tcPr>
            <w:tcW w:w="1838" w:type="dxa"/>
            <w:shd w:val="clear" w:color="auto" w:fill="auto"/>
          </w:tcPr>
          <w:p w14:paraId="7535C7D6" w14:textId="77777777" w:rsidR="0026440E" w:rsidRPr="00D63B8F" w:rsidRDefault="0026440E" w:rsidP="00C10DB6">
            <w:pPr>
              <w:tabs>
                <w:tab w:val="left" w:pos="540"/>
              </w:tabs>
              <w:suppressAutoHyphens/>
              <w:jc w:val="center"/>
              <w:rPr>
                <w:b/>
              </w:rPr>
            </w:pPr>
            <w:r w:rsidRPr="00D63B8F">
              <w:rPr>
                <w:b/>
              </w:rPr>
              <w:t>№ пункта Административного регламента</w:t>
            </w:r>
          </w:p>
        </w:tc>
        <w:tc>
          <w:tcPr>
            <w:tcW w:w="4462" w:type="dxa"/>
            <w:shd w:val="clear" w:color="auto" w:fill="auto"/>
          </w:tcPr>
          <w:p w14:paraId="2B40651D" w14:textId="77777777" w:rsidR="0026440E" w:rsidRPr="00D63B8F" w:rsidRDefault="0026440E" w:rsidP="0026440E">
            <w:pPr>
              <w:tabs>
                <w:tab w:val="left" w:pos="540"/>
              </w:tabs>
              <w:suppressAutoHyphens/>
              <w:jc w:val="center"/>
              <w:rPr>
                <w:b/>
              </w:rPr>
            </w:pPr>
            <w:r w:rsidRPr="00D63B8F">
              <w:rPr>
                <w:b/>
              </w:rPr>
              <w:t xml:space="preserve">Наименование основания для отказа во внесении </w:t>
            </w:r>
            <w:r>
              <w:rPr>
                <w:b/>
              </w:rPr>
              <w:t xml:space="preserve">изменений в разрешение на строительство в </w:t>
            </w:r>
            <w:r w:rsidRPr="0026440E">
              <w:rPr>
                <w:b/>
              </w:rPr>
              <w:t>соответствии Административным</w:t>
            </w:r>
            <w:r>
              <w:rPr>
                <w:b/>
              </w:rPr>
              <w:t xml:space="preserve"> </w:t>
            </w:r>
            <w:r w:rsidRPr="0026440E">
              <w:rPr>
                <w:b/>
              </w:rPr>
              <w:t>регламентом</w:t>
            </w:r>
          </w:p>
        </w:tc>
        <w:tc>
          <w:tcPr>
            <w:tcW w:w="3044" w:type="dxa"/>
            <w:shd w:val="clear" w:color="auto" w:fill="auto"/>
          </w:tcPr>
          <w:p w14:paraId="6073D37D" w14:textId="77777777" w:rsidR="0026440E" w:rsidRPr="00D63B8F" w:rsidRDefault="0026440E" w:rsidP="0026440E">
            <w:pPr>
              <w:tabs>
                <w:tab w:val="left" w:pos="540"/>
              </w:tabs>
              <w:suppressAutoHyphens/>
              <w:jc w:val="center"/>
              <w:rPr>
                <w:b/>
              </w:rPr>
            </w:pPr>
            <w:r w:rsidRPr="00D63B8F">
              <w:rPr>
                <w:b/>
              </w:rPr>
              <w:t xml:space="preserve">Разъяснение причин отказа </w:t>
            </w:r>
            <w:proofErr w:type="gramStart"/>
            <w:r w:rsidRPr="00D63B8F">
              <w:rPr>
                <w:b/>
              </w:rPr>
              <w:t>в во</w:t>
            </w:r>
            <w:proofErr w:type="gramEnd"/>
            <w:r w:rsidRPr="00D63B8F">
              <w:rPr>
                <w:b/>
              </w:rPr>
              <w:t xml:space="preserve"> внесении </w:t>
            </w:r>
            <w:r>
              <w:rPr>
                <w:b/>
              </w:rPr>
              <w:t>изменений в разрешение на строительство</w:t>
            </w:r>
          </w:p>
        </w:tc>
      </w:tr>
      <w:tr w:rsidR="0026440E" w:rsidRPr="00F04DC9" w14:paraId="3A308CCA" w14:textId="77777777" w:rsidTr="0026440E">
        <w:tc>
          <w:tcPr>
            <w:tcW w:w="1838" w:type="dxa"/>
            <w:shd w:val="clear" w:color="auto" w:fill="auto"/>
          </w:tcPr>
          <w:p w14:paraId="5200426D" w14:textId="77777777" w:rsidR="0026440E" w:rsidRPr="003F17A7" w:rsidRDefault="0026440E" w:rsidP="0026440E">
            <w:pPr>
              <w:tabs>
                <w:tab w:val="left" w:pos="540"/>
              </w:tabs>
              <w:suppressAutoHyphens/>
              <w:jc w:val="center"/>
              <w:rPr>
                <w:sz w:val="26"/>
                <w:szCs w:val="26"/>
              </w:rPr>
            </w:pPr>
            <w:r w:rsidRPr="003F17A7">
              <w:rPr>
                <w:sz w:val="26"/>
                <w:szCs w:val="26"/>
              </w:rPr>
              <w:t>подпункт «а» пункта 2.22.2</w:t>
            </w:r>
          </w:p>
        </w:tc>
        <w:tc>
          <w:tcPr>
            <w:tcW w:w="4462" w:type="dxa"/>
            <w:shd w:val="clear" w:color="auto" w:fill="auto"/>
          </w:tcPr>
          <w:p w14:paraId="6F01417C" w14:textId="77777777" w:rsidR="0026440E" w:rsidRPr="003F17A7" w:rsidRDefault="00CF7175" w:rsidP="0026440E">
            <w:pPr>
              <w:tabs>
                <w:tab w:val="left" w:pos="540"/>
              </w:tabs>
              <w:suppressAutoHyphens/>
              <w:jc w:val="both"/>
              <w:rPr>
                <w:sz w:val="26"/>
                <w:szCs w:val="26"/>
              </w:rPr>
            </w:pPr>
            <w:r w:rsidRPr="003F17A7">
              <w:rPr>
                <w:sz w:val="26"/>
                <w:szCs w:val="26"/>
              </w:rPr>
              <w:t>О</w:t>
            </w:r>
            <w:r w:rsidR="007C2BA0" w:rsidRPr="003F17A7">
              <w:rPr>
                <w:sz w:val="26"/>
                <w:szCs w:val="26"/>
              </w:rPr>
              <w:t>тсутствие</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уведомлении</w:t>
            </w:r>
            <w:r w:rsidRPr="003F17A7">
              <w:rPr>
                <w:sz w:val="26"/>
                <w:szCs w:val="26"/>
              </w:rPr>
              <w:t xml:space="preserve"> </w:t>
            </w:r>
            <w:r w:rsidR="007C2BA0" w:rsidRPr="003F17A7">
              <w:rPr>
                <w:sz w:val="26"/>
                <w:szCs w:val="26"/>
              </w:rPr>
              <w:t>об</w:t>
            </w:r>
            <w:r w:rsidRPr="003F17A7">
              <w:rPr>
                <w:sz w:val="26"/>
                <w:szCs w:val="26"/>
              </w:rPr>
              <w:t xml:space="preserve"> </w:t>
            </w:r>
            <w:r w:rsidR="007C2BA0" w:rsidRPr="003F17A7">
              <w:rPr>
                <w:sz w:val="26"/>
                <w:szCs w:val="26"/>
              </w:rPr>
              <w:t>образовании земельного</w:t>
            </w:r>
            <w:r w:rsidRPr="003F17A7">
              <w:rPr>
                <w:sz w:val="26"/>
                <w:szCs w:val="26"/>
              </w:rPr>
              <w:t xml:space="preserve"> </w:t>
            </w:r>
            <w:r w:rsidR="007C2BA0" w:rsidRPr="003F17A7">
              <w:rPr>
                <w:sz w:val="26"/>
                <w:szCs w:val="26"/>
              </w:rPr>
              <w:t>участка</w:t>
            </w:r>
            <w:r w:rsidRPr="003F17A7">
              <w:rPr>
                <w:sz w:val="26"/>
                <w:szCs w:val="26"/>
              </w:rPr>
              <w:t xml:space="preserve"> </w:t>
            </w:r>
            <w:r w:rsidR="007C2BA0" w:rsidRPr="003F17A7">
              <w:rPr>
                <w:sz w:val="26"/>
                <w:szCs w:val="26"/>
              </w:rPr>
              <w:t>путем</w:t>
            </w:r>
            <w:r w:rsidRPr="003F17A7">
              <w:rPr>
                <w:sz w:val="26"/>
                <w:szCs w:val="26"/>
              </w:rPr>
              <w:t xml:space="preserve"> </w:t>
            </w:r>
            <w:r w:rsidR="007C2BA0" w:rsidRPr="003F17A7">
              <w:rPr>
                <w:sz w:val="26"/>
                <w:szCs w:val="26"/>
              </w:rPr>
              <w:t>объединения земельных</w:t>
            </w:r>
            <w:r w:rsidRPr="003F17A7">
              <w:rPr>
                <w:sz w:val="26"/>
                <w:szCs w:val="26"/>
              </w:rPr>
              <w:t xml:space="preserve"> </w:t>
            </w:r>
            <w:r w:rsidR="007C2BA0" w:rsidRPr="003F17A7">
              <w:rPr>
                <w:sz w:val="26"/>
                <w:szCs w:val="26"/>
              </w:rPr>
              <w:t>участков,</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отношении</w:t>
            </w:r>
            <w:r w:rsidRPr="003F17A7">
              <w:rPr>
                <w:sz w:val="26"/>
                <w:szCs w:val="26"/>
              </w:rPr>
              <w:t xml:space="preserve"> </w:t>
            </w:r>
            <w:r w:rsidR="007C2BA0" w:rsidRPr="003F17A7">
              <w:rPr>
                <w:sz w:val="26"/>
                <w:szCs w:val="26"/>
              </w:rPr>
              <w:t>которых или</w:t>
            </w:r>
            <w:r w:rsidRPr="003F17A7">
              <w:rPr>
                <w:sz w:val="26"/>
                <w:szCs w:val="26"/>
              </w:rPr>
              <w:t xml:space="preserve"> </w:t>
            </w:r>
            <w:r w:rsidR="007C2BA0" w:rsidRPr="003F17A7">
              <w:rPr>
                <w:sz w:val="26"/>
                <w:szCs w:val="26"/>
              </w:rPr>
              <w:t>одного</w:t>
            </w:r>
            <w:r w:rsidRPr="003F17A7">
              <w:rPr>
                <w:sz w:val="26"/>
                <w:szCs w:val="26"/>
              </w:rPr>
              <w:t xml:space="preserve"> </w:t>
            </w:r>
            <w:r w:rsidR="007C2BA0" w:rsidRPr="003F17A7">
              <w:rPr>
                <w:sz w:val="26"/>
                <w:szCs w:val="26"/>
              </w:rPr>
              <w:t>из</w:t>
            </w:r>
            <w:r w:rsidRPr="003F17A7">
              <w:rPr>
                <w:sz w:val="26"/>
                <w:szCs w:val="26"/>
              </w:rPr>
              <w:t xml:space="preserve"> </w:t>
            </w:r>
            <w:r w:rsidR="007C2BA0" w:rsidRPr="003F17A7">
              <w:rPr>
                <w:sz w:val="26"/>
                <w:szCs w:val="26"/>
              </w:rPr>
              <w:t>которых</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соответствии</w:t>
            </w:r>
            <w:r w:rsidRPr="003F17A7">
              <w:rPr>
                <w:sz w:val="26"/>
                <w:szCs w:val="26"/>
              </w:rPr>
              <w:t xml:space="preserve"> </w:t>
            </w:r>
            <w:r w:rsidR="007C2BA0" w:rsidRPr="003F17A7">
              <w:rPr>
                <w:sz w:val="26"/>
                <w:szCs w:val="26"/>
              </w:rPr>
              <w:t>с Градостроительным</w:t>
            </w:r>
            <w:r w:rsidRPr="003F17A7">
              <w:rPr>
                <w:sz w:val="26"/>
                <w:szCs w:val="26"/>
              </w:rPr>
              <w:t xml:space="preserve"> </w:t>
            </w:r>
            <w:r w:rsidR="007C2BA0" w:rsidRPr="003F17A7">
              <w:rPr>
                <w:sz w:val="26"/>
                <w:szCs w:val="26"/>
              </w:rPr>
              <w:t>кодексом</w:t>
            </w:r>
            <w:r w:rsidRPr="003F17A7">
              <w:rPr>
                <w:sz w:val="26"/>
                <w:szCs w:val="26"/>
              </w:rPr>
              <w:t xml:space="preserve"> </w:t>
            </w:r>
            <w:r w:rsidR="007C2BA0" w:rsidRPr="003F17A7">
              <w:rPr>
                <w:sz w:val="26"/>
                <w:szCs w:val="26"/>
              </w:rPr>
              <w:lastRenderedPageBreak/>
              <w:t>Российской Федерации</w:t>
            </w:r>
            <w:r w:rsidRPr="003F17A7">
              <w:rPr>
                <w:sz w:val="26"/>
                <w:szCs w:val="26"/>
              </w:rPr>
              <w:t xml:space="preserve"> </w:t>
            </w:r>
            <w:r w:rsidR="007C2BA0" w:rsidRPr="003F17A7">
              <w:rPr>
                <w:sz w:val="26"/>
                <w:szCs w:val="26"/>
              </w:rPr>
              <w:t>выдано</w:t>
            </w:r>
            <w:r w:rsidRPr="003F17A7">
              <w:rPr>
                <w:sz w:val="26"/>
                <w:szCs w:val="26"/>
              </w:rPr>
              <w:t xml:space="preserve"> </w:t>
            </w:r>
            <w:r w:rsidR="007C2BA0" w:rsidRPr="003F17A7">
              <w:rPr>
                <w:sz w:val="26"/>
                <w:szCs w:val="26"/>
              </w:rPr>
              <w:t>разрешение</w:t>
            </w:r>
            <w:r w:rsidRPr="003F17A7">
              <w:rPr>
                <w:sz w:val="26"/>
                <w:szCs w:val="26"/>
              </w:rPr>
              <w:t xml:space="preserve"> </w:t>
            </w:r>
            <w:r w:rsidR="007C2BA0" w:rsidRPr="003F17A7">
              <w:rPr>
                <w:sz w:val="26"/>
                <w:szCs w:val="26"/>
              </w:rPr>
              <w:t>на строительство,</w:t>
            </w:r>
            <w:r w:rsidRPr="003F17A7">
              <w:rPr>
                <w:sz w:val="26"/>
                <w:szCs w:val="26"/>
              </w:rPr>
              <w:t xml:space="preserve"> </w:t>
            </w:r>
            <w:r w:rsidR="007C2BA0" w:rsidRPr="003F17A7">
              <w:rPr>
                <w:sz w:val="26"/>
                <w:szCs w:val="26"/>
              </w:rPr>
              <w:t>реквизитов</w:t>
            </w:r>
            <w:r w:rsidRPr="003F17A7">
              <w:rPr>
                <w:sz w:val="26"/>
                <w:szCs w:val="26"/>
              </w:rPr>
              <w:t xml:space="preserve"> </w:t>
            </w:r>
            <w:r w:rsidR="007C2BA0" w:rsidRPr="003F17A7">
              <w:rPr>
                <w:sz w:val="26"/>
                <w:szCs w:val="26"/>
              </w:rPr>
              <w:t>решения</w:t>
            </w:r>
            <w:r w:rsidRPr="003F17A7">
              <w:rPr>
                <w:sz w:val="26"/>
                <w:szCs w:val="26"/>
              </w:rPr>
              <w:t xml:space="preserve"> </w:t>
            </w:r>
            <w:r w:rsidR="007C2BA0" w:rsidRPr="003F17A7">
              <w:rPr>
                <w:sz w:val="26"/>
                <w:szCs w:val="26"/>
              </w:rPr>
              <w:t>об образовании</w:t>
            </w:r>
            <w:r w:rsidRPr="003F17A7">
              <w:rPr>
                <w:sz w:val="26"/>
                <w:szCs w:val="26"/>
              </w:rPr>
              <w:t xml:space="preserve"> </w:t>
            </w:r>
            <w:r w:rsidR="007C2BA0" w:rsidRPr="003F17A7">
              <w:rPr>
                <w:sz w:val="26"/>
                <w:szCs w:val="26"/>
              </w:rPr>
              <w:t>земельного</w:t>
            </w:r>
            <w:r w:rsidRPr="003F17A7">
              <w:rPr>
                <w:sz w:val="26"/>
                <w:szCs w:val="26"/>
              </w:rPr>
              <w:t xml:space="preserve"> </w:t>
            </w:r>
            <w:r w:rsidR="007C2BA0" w:rsidRPr="003F17A7">
              <w:rPr>
                <w:sz w:val="26"/>
                <w:szCs w:val="26"/>
              </w:rPr>
              <w:t>участка</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случае, если</w:t>
            </w:r>
            <w:r w:rsidRPr="003F17A7">
              <w:rPr>
                <w:sz w:val="26"/>
                <w:szCs w:val="26"/>
              </w:rPr>
              <w:t xml:space="preserve"> </w:t>
            </w:r>
            <w:r w:rsidR="007C2BA0" w:rsidRPr="003F17A7">
              <w:rPr>
                <w:sz w:val="26"/>
                <w:szCs w:val="26"/>
              </w:rPr>
              <w:t>в</w:t>
            </w:r>
            <w:r w:rsidRPr="003F17A7">
              <w:rPr>
                <w:sz w:val="26"/>
                <w:szCs w:val="26"/>
              </w:rPr>
              <w:t xml:space="preserve"> соответствии с </w:t>
            </w:r>
            <w:r w:rsidR="007C2BA0" w:rsidRPr="003F17A7">
              <w:rPr>
                <w:sz w:val="26"/>
                <w:szCs w:val="26"/>
              </w:rPr>
              <w:t>земельным законодательством</w:t>
            </w:r>
            <w:r w:rsidRPr="003F17A7">
              <w:rPr>
                <w:sz w:val="26"/>
                <w:szCs w:val="26"/>
              </w:rPr>
              <w:t xml:space="preserve"> </w:t>
            </w:r>
            <w:r w:rsidR="007C2BA0" w:rsidRPr="003F17A7">
              <w:rPr>
                <w:sz w:val="26"/>
                <w:szCs w:val="26"/>
              </w:rPr>
              <w:t>решение</w:t>
            </w:r>
            <w:r w:rsidRPr="003F17A7">
              <w:rPr>
                <w:sz w:val="26"/>
                <w:szCs w:val="26"/>
              </w:rPr>
              <w:t xml:space="preserve"> </w:t>
            </w:r>
            <w:r w:rsidR="007C2BA0" w:rsidRPr="003F17A7">
              <w:rPr>
                <w:sz w:val="26"/>
                <w:szCs w:val="26"/>
              </w:rPr>
              <w:t>об образовании</w:t>
            </w:r>
            <w:r w:rsidRPr="003F17A7">
              <w:rPr>
                <w:sz w:val="26"/>
                <w:szCs w:val="26"/>
              </w:rPr>
              <w:t xml:space="preserve"> </w:t>
            </w:r>
            <w:r w:rsidR="007C2BA0" w:rsidRPr="003F17A7">
              <w:rPr>
                <w:sz w:val="26"/>
                <w:szCs w:val="26"/>
              </w:rPr>
              <w:t>земельного</w:t>
            </w:r>
            <w:r w:rsidRPr="003F17A7">
              <w:rPr>
                <w:sz w:val="26"/>
                <w:szCs w:val="26"/>
              </w:rPr>
              <w:t xml:space="preserve"> </w:t>
            </w:r>
            <w:r w:rsidR="007C2BA0" w:rsidRPr="003F17A7">
              <w:rPr>
                <w:sz w:val="26"/>
                <w:szCs w:val="26"/>
              </w:rPr>
              <w:t>участка принимает</w:t>
            </w:r>
            <w:r w:rsidRPr="003F17A7">
              <w:rPr>
                <w:sz w:val="26"/>
                <w:szCs w:val="26"/>
              </w:rPr>
              <w:t xml:space="preserve"> </w:t>
            </w:r>
            <w:r w:rsidR="007C2BA0" w:rsidRPr="003F17A7">
              <w:rPr>
                <w:sz w:val="26"/>
                <w:szCs w:val="26"/>
              </w:rPr>
              <w:t>исполнительный</w:t>
            </w:r>
            <w:r w:rsidRPr="003F17A7">
              <w:rPr>
                <w:sz w:val="26"/>
                <w:szCs w:val="26"/>
              </w:rPr>
              <w:t xml:space="preserve"> </w:t>
            </w:r>
            <w:r w:rsidR="007C2BA0" w:rsidRPr="003F17A7">
              <w:rPr>
                <w:sz w:val="26"/>
                <w:szCs w:val="26"/>
              </w:rPr>
              <w:t>орган государственной</w:t>
            </w:r>
            <w:r w:rsidRPr="003F17A7">
              <w:rPr>
                <w:sz w:val="26"/>
                <w:szCs w:val="26"/>
              </w:rPr>
              <w:t xml:space="preserve"> </w:t>
            </w:r>
            <w:r w:rsidR="007C2BA0" w:rsidRPr="003F17A7">
              <w:rPr>
                <w:sz w:val="26"/>
                <w:szCs w:val="26"/>
              </w:rPr>
              <w:t>власти</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 xml:space="preserve">орган </w:t>
            </w:r>
            <w:r w:rsidRPr="003F17A7">
              <w:rPr>
                <w:sz w:val="26"/>
                <w:szCs w:val="26"/>
              </w:rPr>
              <w:t>местного самоуправления</w:t>
            </w:r>
          </w:p>
        </w:tc>
        <w:tc>
          <w:tcPr>
            <w:tcW w:w="3044" w:type="dxa"/>
            <w:shd w:val="clear" w:color="auto" w:fill="auto"/>
          </w:tcPr>
          <w:p w14:paraId="1E3A35D9" w14:textId="77777777" w:rsidR="0026440E" w:rsidRPr="003F17A7" w:rsidRDefault="0026440E" w:rsidP="0026440E">
            <w:pPr>
              <w:tabs>
                <w:tab w:val="left" w:pos="540"/>
              </w:tabs>
              <w:suppressAutoHyphens/>
              <w:jc w:val="center"/>
              <w:rPr>
                <w:sz w:val="26"/>
                <w:szCs w:val="26"/>
              </w:rPr>
            </w:pPr>
            <w:r w:rsidRPr="003F17A7">
              <w:rPr>
                <w:sz w:val="26"/>
                <w:szCs w:val="26"/>
              </w:rPr>
              <w:lastRenderedPageBreak/>
              <w:t>Не требуется</w:t>
            </w:r>
          </w:p>
        </w:tc>
      </w:tr>
      <w:tr w:rsidR="0026440E" w:rsidRPr="00F04DC9" w14:paraId="1773BD02" w14:textId="77777777" w:rsidTr="0026440E">
        <w:tc>
          <w:tcPr>
            <w:tcW w:w="1838" w:type="dxa"/>
            <w:shd w:val="clear" w:color="auto" w:fill="auto"/>
          </w:tcPr>
          <w:p w14:paraId="7395FBBE" w14:textId="77777777" w:rsidR="0026440E" w:rsidRPr="003F17A7" w:rsidRDefault="0026440E" w:rsidP="0026440E">
            <w:pPr>
              <w:tabs>
                <w:tab w:val="left" w:pos="540"/>
              </w:tabs>
              <w:suppressAutoHyphens/>
              <w:jc w:val="center"/>
              <w:rPr>
                <w:sz w:val="26"/>
                <w:szCs w:val="26"/>
              </w:rPr>
            </w:pPr>
            <w:r w:rsidRPr="003F17A7">
              <w:rPr>
                <w:sz w:val="26"/>
                <w:szCs w:val="26"/>
              </w:rPr>
              <w:t>подпункт «б» пункта 2.22.2</w:t>
            </w:r>
          </w:p>
        </w:tc>
        <w:tc>
          <w:tcPr>
            <w:tcW w:w="4462" w:type="dxa"/>
            <w:shd w:val="clear" w:color="auto" w:fill="auto"/>
          </w:tcPr>
          <w:p w14:paraId="5BE7AA79" w14:textId="77777777" w:rsidR="0026440E" w:rsidRPr="003F17A7" w:rsidRDefault="00C10DB6" w:rsidP="0026440E">
            <w:pPr>
              <w:tabs>
                <w:tab w:val="left" w:pos="540"/>
              </w:tabs>
              <w:suppressAutoHyphens/>
              <w:jc w:val="both"/>
              <w:rPr>
                <w:sz w:val="26"/>
                <w:szCs w:val="26"/>
              </w:rPr>
            </w:pPr>
            <w:r w:rsidRPr="003F17A7">
              <w:rPr>
                <w:sz w:val="26"/>
                <w:szCs w:val="26"/>
              </w:rPr>
              <w:t>Н</w:t>
            </w:r>
            <w:r w:rsidR="007C2BA0" w:rsidRPr="003F17A7">
              <w:rPr>
                <w:sz w:val="26"/>
                <w:szCs w:val="26"/>
              </w:rPr>
              <w:t>едостоверность</w:t>
            </w:r>
            <w:r w:rsidRPr="003F17A7">
              <w:rPr>
                <w:sz w:val="26"/>
                <w:szCs w:val="26"/>
              </w:rPr>
              <w:t xml:space="preserve"> </w:t>
            </w:r>
            <w:r w:rsidR="007C2BA0" w:rsidRPr="003F17A7">
              <w:rPr>
                <w:sz w:val="26"/>
                <w:szCs w:val="26"/>
              </w:rPr>
              <w:t>сведений,</w:t>
            </w:r>
            <w:r w:rsidRPr="003F17A7">
              <w:rPr>
                <w:sz w:val="26"/>
                <w:szCs w:val="26"/>
              </w:rPr>
              <w:t xml:space="preserve"> </w:t>
            </w:r>
            <w:r w:rsidR="007C2BA0" w:rsidRPr="003F17A7">
              <w:rPr>
                <w:sz w:val="26"/>
                <w:szCs w:val="26"/>
              </w:rPr>
              <w:t>указанных</w:t>
            </w:r>
            <w:r w:rsidRPr="003F17A7">
              <w:rPr>
                <w:sz w:val="26"/>
                <w:szCs w:val="26"/>
              </w:rPr>
              <w:t xml:space="preserve"> </w:t>
            </w:r>
            <w:r w:rsidR="007C2BA0" w:rsidRPr="003F17A7">
              <w:rPr>
                <w:sz w:val="26"/>
                <w:szCs w:val="26"/>
              </w:rPr>
              <w:t>в уведомлении</w:t>
            </w:r>
            <w:r w:rsidRPr="003F17A7">
              <w:rPr>
                <w:sz w:val="26"/>
                <w:szCs w:val="26"/>
              </w:rPr>
              <w:t xml:space="preserve"> </w:t>
            </w:r>
            <w:r w:rsidR="007C2BA0" w:rsidRPr="003F17A7">
              <w:rPr>
                <w:sz w:val="26"/>
                <w:szCs w:val="26"/>
              </w:rPr>
              <w:t>об</w:t>
            </w:r>
            <w:r w:rsidRPr="003F17A7">
              <w:rPr>
                <w:sz w:val="26"/>
                <w:szCs w:val="26"/>
              </w:rPr>
              <w:t xml:space="preserve"> </w:t>
            </w:r>
            <w:r w:rsidR="007C2BA0" w:rsidRPr="003F17A7">
              <w:rPr>
                <w:sz w:val="26"/>
                <w:szCs w:val="26"/>
              </w:rPr>
              <w:t>образовании</w:t>
            </w:r>
            <w:r w:rsidRPr="003F17A7">
              <w:rPr>
                <w:sz w:val="26"/>
                <w:szCs w:val="26"/>
              </w:rPr>
              <w:t xml:space="preserve"> </w:t>
            </w:r>
            <w:r w:rsidR="007C2BA0" w:rsidRPr="003F17A7">
              <w:rPr>
                <w:sz w:val="26"/>
                <w:szCs w:val="26"/>
              </w:rPr>
              <w:t>земельного участка</w:t>
            </w:r>
            <w:r w:rsidRPr="003F17A7">
              <w:rPr>
                <w:sz w:val="26"/>
                <w:szCs w:val="26"/>
              </w:rPr>
              <w:t xml:space="preserve"> </w:t>
            </w:r>
            <w:r w:rsidR="007C2BA0" w:rsidRPr="003F17A7">
              <w:rPr>
                <w:sz w:val="26"/>
                <w:szCs w:val="26"/>
              </w:rPr>
              <w:t>путем</w:t>
            </w:r>
            <w:r w:rsidRPr="003F17A7">
              <w:rPr>
                <w:sz w:val="26"/>
                <w:szCs w:val="26"/>
              </w:rPr>
              <w:t xml:space="preserve"> </w:t>
            </w:r>
            <w:r w:rsidR="007C2BA0" w:rsidRPr="003F17A7">
              <w:rPr>
                <w:sz w:val="26"/>
                <w:szCs w:val="26"/>
              </w:rPr>
              <w:t>объединения</w:t>
            </w:r>
            <w:r w:rsidRPr="003F17A7">
              <w:rPr>
                <w:sz w:val="26"/>
                <w:szCs w:val="26"/>
              </w:rPr>
              <w:t xml:space="preserve"> </w:t>
            </w:r>
            <w:r w:rsidR="007C2BA0" w:rsidRPr="003F17A7">
              <w:rPr>
                <w:sz w:val="26"/>
                <w:szCs w:val="26"/>
              </w:rPr>
              <w:t>земельных участков,</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отношении</w:t>
            </w:r>
            <w:r w:rsidRPr="003F17A7">
              <w:rPr>
                <w:sz w:val="26"/>
                <w:szCs w:val="26"/>
              </w:rPr>
              <w:t xml:space="preserve"> </w:t>
            </w:r>
            <w:r w:rsidR="007C2BA0" w:rsidRPr="003F17A7">
              <w:rPr>
                <w:sz w:val="26"/>
                <w:szCs w:val="26"/>
              </w:rPr>
              <w:t>которых</w:t>
            </w:r>
            <w:r w:rsidRPr="003F17A7">
              <w:rPr>
                <w:sz w:val="26"/>
                <w:szCs w:val="26"/>
              </w:rPr>
              <w:t xml:space="preserve"> </w:t>
            </w:r>
            <w:r w:rsidR="007C2BA0" w:rsidRPr="003F17A7">
              <w:rPr>
                <w:sz w:val="26"/>
                <w:szCs w:val="26"/>
              </w:rPr>
              <w:t>или одного</w:t>
            </w:r>
            <w:r w:rsidRPr="003F17A7">
              <w:rPr>
                <w:sz w:val="26"/>
                <w:szCs w:val="26"/>
              </w:rPr>
              <w:t xml:space="preserve"> </w:t>
            </w:r>
            <w:r w:rsidR="007C2BA0" w:rsidRPr="003F17A7">
              <w:rPr>
                <w:sz w:val="26"/>
                <w:szCs w:val="26"/>
              </w:rPr>
              <w:t>из</w:t>
            </w:r>
            <w:r w:rsidRPr="003F17A7">
              <w:rPr>
                <w:sz w:val="26"/>
                <w:szCs w:val="26"/>
              </w:rPr>
              <w:t xml:space="preserve"> </w:t>
            </w:r>
            <w:r w:rsidR="007C2BA0" w:rsidRPr="003F17A7">
              <w:rPr>
                <w:sz w:val="26"/>
                <w:szCs w:val="26"/>
              </w:rPr>
              <w:t>которых</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соответствии</w:t>
            </w:r>
            <w:r w:rsidRPr="003F17A7">
              <w:rPr>
                <w:sz w:val="26"/>
                <w:szCs w:val="26"/>
              </w:rPr>
              <w:t xml:space="preserve"> </w:t>
            </w:r>
            <w:r w:rsidR="007C2BA0" w:rsidRPr="003F17A7">
              <w:rPr>
                <w:sz w:val="26"/>
                <w:szCs w:val="26"/>
              </w:rPr>
              <w:t>с Градостроительным</w:t>
            </w:r>
            <w:r w:rsidRPr="003F17A7">
              <w:rPr>
                <w:sz w:val="26"/>
                <w:szCs w:val="26"/>
              </w:rPr>
              <w:t xml:space="preserve"> </w:t>
            </w:r>
            <w:r w:rsidR="007C2BA0" w:rsidRPr="003F17A7">
              <w:rPr>
                <w:sz w:val="26"/>
                <w:szCs w:val="26"/>
              </w:rPr>
              <w:t>кодексом</w:t>
            </w:r>
            <w:r w:rsidRPr="003F17A7">
              <w:rPr>
                <w:sz w:val="26"/>
                <w:szCs w:val="26"/>
              </w:rPr>
              <w:t xml:space="preserve"> </w:t>
            </w:r>
            <w:r w:rsidR="007C2BA0" w:rsidRPr="003F17A7">
              <w:rPr>
                <w:sz w:val="26"/>
                <w:szCs w:val="26"/>
              </w:rPr>
              <w:t>Российской Федерации</w:t>
            </w:r>
            <w:r w:rsidRPr="003F17A7">
              <w:rPr>
                <w:sz w:val="26"/>
                <w:szCs w:val="26"/>
              </w:rPr>
              <w:t xml:space="preserve"> </w:t>
            </w:r>
            <w:r w:rsidR="007C2BA0" w:rsidRPr="003F17A7">
              <w:rPr>
                <w:sz w:val="26"/>
                <w:szCs w:val="26"/>
              </w:rPr>
              <w:t>выдано</w:t>
            </w:r>
            <w:r w:rsidRPr="003F17A7">
              <w:rPr>
                <w:sz w:val="26"/>
                <w:szCs w:val="26"/>
              </w:rPr>
              <w:t xml:space="preserve"> </w:t>
            </w:r>
            <w:r w:rsidR="007C2BA0" w:rsidRPr="003F17A7">
              <w:rPr>
                <w:sz w:val="26"/>
                <w:szCs w:val="26"/>
              </w:rPr>
              <w:t>разрешение</w:t>
            </w:r>
            <w:r w:rsidRPr="003F17A7">
              <w:rPr>
                <w:sz w:val="26"/>
                <w:szCs w:val="26"/>
              </w:rPr>
              <w:t xml:space="preserve"> </w:t>
            </w:r>
            <w:r w:rsidR="007C2BA0" w:rsidRPr="003F17A7">
              <w:rPr>
                <w:sz w:val="26"/>
                <w:szCs w:val="26"/>
              </w:rPr>
              <w:t>на строительство</w:t>
            </w:r>
          </w:p>
        </w:tc>
        <w:tc>
          <w:tcPr>
            <w:tcW w:w="3044" w:type="dxa"/>
            <w:shd w:val="clear" w:color="auto" w:fill="auto"/>
          </w:tcPr>
          <w:p w14:paraId="6183C6F0" w14:textId="77777777" w:rsidR="0026440E" w:rsidRPr="003F17A7" w:rsidRDefault="0026440E" w:rsidP="0026440E">
            <w:pPr>
              <w:tabs>
                <w:tab w:val="left" w:pos="540"/>
              </w:tabs>
              <w:suppressAutoHyphens/>
              <w:jc w:val="center"/>
              <w:rPr>
                <w:sz w:val="26"/>
                <w:szCs w:val="26"/>
              </w:rPr>
            </w:pPr>
            <w:r w:rsidRPr="003F17A7">
              <w:rPr>
                <w:sz w:val="26"/>
                <w:szCs w:val="26"/>
              </w:rPr>
              <w:t>Указываются основания такого вывода</w:t>
            </w:r>
          </w:p>
        </w:tc>
      </w:tr>
      <w:tr w:rsidR="0026440E" w:rsidRPr="00F04DC9" w14:paraId="31185D73" w14:textId="77777777" w:rsidTr="0026440E">
        <w:tc>
          <w:tcPr>
            <w:tcW w:w="1838" w:type="dxa"/>
            <w:shd w:val="clear" w:color="auto" w:fill="auto"/>
          </w:tcPr>
          <w:p w14:paraId="4E26A4B5" w14:textId="77777777" w:rsidR="0026440E" w:rsidRPr="003F17A7" w:rsidRDefault="0026440E" w:rsidP="0026440E">
            <w:pPr>
              <w:tabs>
                <w:tab w:val="left" w:pos="540"/>
              </w:tabs>
              <w:suppressAutoHyphens/>
              <w:jc w:val="center"/>
              <w:rPr>
                <w:sz w:val="26"/>
                <w:szCs w:val="26"/>
              </w:rPr>
            </w:pPr>
            <w:r w:rsidRPr="003F17A7">
              <w:rPr>
                <w:sz w:val="26"/>
                <w:szCs w:val="26"/>
              </w:rPr>
              <w:t>подпункт «а» пункта 2.22.3</w:t>
            </w:r>
          </w:p>
        </w:tc>
        <w:tc>
          <w:tcPr>
            <w:tcW w:w="4462" w:type="dxa"/>
            <w:shd w:val="clear" w:color="auto" w:fill="auto"/>
          </w:tcPr>
          <w:p w14:paraId="3B898953" w14:textId="77777777" w:rsidR="0026440E" w:rsidRPr="003F17A7" w:rsidRDefault="00C10DB6" w:rsidP="00C10DB6">
            <w:pPr>
              <w:tabs>
                <w:tab w:val="left" w:pos="540"/>
              </w:tabs>
              <w:suppressAutoHyphens/>
              <w:jc w:val="both"/>
              <w:rPr>
                <w:sz w:val="26"/>
                <w:szCs w:val="26"/>
              </w:rPr>
            </w:pPr>
            <w:r w:rsidRPr="003F17A7">
              <w:rPr>
                <w:sz w:val="26"/>
                <w:szCs w:val="26"/>
              </w:rPr>
              <w:t xml:space="preserve">Отсутствие в уведомлении об образовании земельного участка </w:t>
            </w:r>
            <w:r w:rsidR="007C2BA0" w:rsidRPr="003F17A7">
              <w:rPr>
                <w:sz w:val="26"/>
                <w:szCs w:val="26"/>
              </w:rPr>
              <w:t>путем</w:t>
            </w:r>
            <w:r w:rsidRPr="003F17A7">
              <w:rPr>
                <w:sz w:val="26"/>
                <w:szCs w:val="26"/>
              </w:rPr>
              <w:t xml:space="preserve"> </w:t>
            </w:r>
            <w:r w:rsidR="007C2BA0" w:rsidRPr="003F17A7">
              <w:rPr>
                <w:sz w:val="26"/>
                <w:szCs w:val="26"/>
              </w:rPr>
              <w:t>раздела, перераспределения</w:t>
            </w:r>
            <w:r w:rsidRPr="003F17A7">
              <w:rPr>
                <w:sz w:val="26"/>
                <w:szCs w:val="26"/>
              </w:rPr>
              <w:t xml:space="preserve"> </w:t>
            </w:r>
            <w:r w:rsidR="007C2BA0" w:rsidRPr="003F17A7">
              <w:rPr>
                <w:sz w:val="26"/>
                <w:szCs w:val="26"/>
              </w:rPr>
              <w:t>земельных</w:t>
            </w:r>
            <w:r w:rsidRPr="003F17A7">
              <w:rPr>
                <w:sz w:val="26"/>
                <w:szCs w:val="26"/>
              </w:rPr>
              <w:t xml:space="preserve"> </w:t>
            </w:r>
            <w:r w:rsidR="007C2BA0" w:rsidRPr="003F17A7">
              <w:rPr>
                <w:sz w:val="26"/>
                <w:szCs w:val="26"/>
              </w:rPr>
              <w:t>участков или</w:t>
            </w:r>
            <w:r w:rsidRPr="003F17A7">
              <w:rPr>
                <w:sz w:val="26"/>
                <w:szCs w:val="26"/>
              </w:rPr>
              <w:t xml:space="preserve"> </w:t>
            </w:r>
            <w:r w:rsidR="007C2BA0" w:rsidRPr="003F17A7">
              <w:rPr>
                <w:sz w:val="26"/>
                <w:szCs w:val="26"/>
              </w:rPr>
              <w:t>выдела</w:t>
            </w:r>
            <w:r w:rsidRPr="003F17A7">
              <w:rPr>
                <w:sz w:val="26"/>
                <w:szCs w:val="26"/>
              </w:rPr>
              <w:t xml:space="preserve"> </w:t>
            </w:r>
            <w:r w:rsidR="007C2BA0" w:rsidRPr="003F17A7">
              <w:rPr>
                <w:sz w:val="26"/>
                <w:szCs w:val="26"/>
              </w:rPr>
              <w:t>из</w:t>
            </w:r>
            <w:r w:rsidRPr="003F17A7">
              <w:rPr>
                <w:sz w:val="26"/>
                <w:szCs w:val="26"/>
              </w:rPr>
              <w:t xml:space="preserve"> </w:t>
            </w:r>
            <w:r w:rsidR="007C2BA0" w:rsidRPr="003F17A7">
              <w:rPr>
                <w:sz w:val="26"/>
                <w:szCs w:val="26"/>
              </w:rPr>
              <w:t>земельных</w:t>
            </w:r>
            <w:r w:rsidRPr="003F17A7">
              <w:rPr>
                <w:sz w:val="26"/>
                <w:szCs w:val="26"/>
              </w:rPr>
              <w:t xml:space="preserve"> </w:t>
            </w:r>
            <w:r w:rsidR="007C2BA0" w:rsidRPr="003F17A7">
              <w:rPr>
                <w:sz w:val="26"/>
                <w:szCs w:val="26"/>
              </w:rPr>
              <w:t>участков реквизитов</w:t>
            </w:r>
            <w:r w:rsidRPr="003F17A7">
              <w:rPr>
                <w:sz w:val="26"/>
                <w:szCs w:val="26"/>
              </w:rPr>
              <w:t xml:space="preserve"> </w:t>
            </w:r>
            <w:r w:rsidR="007C2BA0" w:rsidRPr="003F17A7">
              <w:rPr>
                <w:sz w:val="26"/>
                <w:szCs w:val="26"/>
              </w:rPr>
              <w:t>решения</w:t>
            </w:r>
            <w:r w:rsidRPr="003F17A7">
              <w:rPr>
                <w:sz w:val="26"/>
                <w:szCs w:val="26"/>
              </w:rPr>
              <w:t xml:space="preserve"> </w:t>
            </w:r>
            <w:r w:rsidR="007C2BA0" w:rsidRPr="003F17A7">
              <w:rPr>
                <w:sz w:val="26"/>
                <w:szCs w:val="26"/>
              </w:rPr>
              <w:t>об</w:t>
            </w:r>
            <w:r w:rsidRPr="003F17A7">
              <w:rPr>
                <w:sz w:val="26"/>
                <w:szCs w:val="26"/>
              </w:rPr>
              <w:t xml:space="preserve"> </w:t>
            </w:r>
            <w:r w:rsidR="007C2BA0" w:rsidRPr="003F17A7">
              <w:rPr>
                <w:sz w:val="26"/>
                <w:szCs w:val="26"/>
              </w:rPr>
              <w:t>образовании земельных</w:t>
            </w:r>
            <w:r w:rsidRPr="003F17A7">
              <w:rPr>
                <w:sz w:val="26"/>
                <w:szCs w:val="26"/>
              </w:rPr>
              <w:t xml:space="preserve"> </w:t>
            </w:r>
            <w:r w:rsidR="007C2BA0" w:rsidRPr="003F17A7">
              <w:rPr>
                <w:sz w:val="26"/>
                <w:szCs w:val="26"/>
              </w:rPr>
              <w:t>участков</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случае,</w:t>
            </w:r>
            <w:r w:rsidRPr="003F17A7">
              <w:rPr>
                <w:sz w:val="26"/>
                <w:szCs w:val="26"/>
              </w:rPr>
              <w:t xml:space="preserve"> </w:t>
            </w:r>
            <w:r w:rsidR="007C2BA0" w:rsidRPr="003F17A7">
              <w:rPr>
                <w:sz w:val="26"/>
                <w:szCs w:val="26"/>
              </w:rPr>
              <w:t>если</w:t>
            </w:r>
            <w:r w:rsidRPr="003F17A7">
              <w:rPr>
                <w:sz w:val="26"/>
                <w:szCs w:val="26"/>
              </w:rPr>
              <w:t xml:space="preserve"> </w:t>
            </w:r>
            <w:r w:rsidR="007C2BA0" w:rsidRPr="003F17A7">
              <w:rPr>
                <w:sz w:val="26"/>
                <w:szCs w:val="26"/>
              </w:rPr>
              <w:t>в соответствии</w:t>
            </w:r>
            <w:r w:rsidRPr="003F17A7">
              <w:rPr>
                <w:sz w:val="26"/>
                <w:szCs w:val="26"/>
              </w:rPr>
              <w:t xml:space="preserve"> </w:t>
            </w:r>
            <w:r w:rsidR="007C2BA0" w:rsidRPr="003F17A7">
              <w:rPr>
                <w:sz w:val="26"/>
                <w:szCs w:val="26"/>
              </w:rPr>
              <w:t>с</w:t>
            </w:r>
            <w:r w:rsidRPr="003F17A7">
              <w:rPr>
                <w:sz w:val="26"/>
                <w:szCs w:val="26"/>
              </w:rPr>
              <w:t xml:space="preserve"> </w:t>
            </w:r>
            <w:r w:rsidR="007C2BA0" w:rsidRPr="003F17A7">
              <w:rPr>
                <w:sz w:val="26"/>
                <w:szCs w:val="26"/>
              </w:rPr>
              <w:t>земельным законодательством</w:t>
            </w:r>
            <w:r w:rsidRPr="003F17A7">
              <w:rPr>
                <w:sz w:val="26"/>
                <w:szCs w:val="26"/>
              </w:rPr>
              <w:t xml:space="preserve"> </w:t>
            </w:r>
            <w:r w:rsidR="007C2BA0" w:rsidRPr="003F17A7">
              <w:rPr>
                <w:sz w:val="26"/>
                <w:szCs w:val="26"/>
              </w:rPr>
              <w:t>решение</w:t>
            </w:r>
            <w:r w:rsidRPr="003F17A7">
              <w:rPr>
                <w:sz w:val="26"/>
                <w:szCs w:val="26"/>
              </w:rPr>
              <w:t xml:space="preserve"> </w:t>
            </w:r>
            <w:r w:rsidR="007C2BA0" w:rsidRPr="003F17A7">
              <w:rPr>
                <w:sz w:val="26"/>
                <w:szCs w:val="26"/>
              </w:rPr>
              <w:t>об образовании</w:t>
            </w:r>
            <w:r w:rsidRPr="003F17A7">
              <w:rPr>
                <w:sz w:val="26"/>
                <w:szCs w:val="26"/>
              </w:rPr>
              <w:t xml:space="preserve"> </w:t>
            </w:r>
            <w:r w:rsidR="007C2BA0" w:rsidRPr="003F17A7">
              <w:rPr>
                <w:sz w:val="26"/>
                <w:szCs w:val="26"/>
              </w:rPr>
              <w:t>земельного</w:t>
            </w:r>
            <w:r w:rsidRPr="003F17A7">
              <w:rPr>
                <w:sz w:val="26"/>
                <w:szCs w:val="26"/>
              </w:rPr>
              <w:t xml:space="preserve"> </w:t>
            </w:r>
            <w:r w:rsidR="007C2BA0" w:rsidRPr="003F17A7">
              <w:rPr>
                <w:sz w:val="26"/>
                <w:szCs w:val="26"/>
              </w:rPr>
              <w:t>участка принимает</w:t>
            </w:r>
            <w:r w:rsidRPr="003F17A7">
              <w:rPr>
                <w:sz w:val="26"/>
                <w:szCs w:val="26"/>
              </w:rPr>
              <w:t xml:space="preserve"> исполнительный орган</w:t>
            </w:r>
            <w:r w:rsidR="007C2BA0" w:rsidRPr="003F17A7">
              <w:rPr>
                <w:sz w:val="26"/>
                <w:szCs w:val="26"/>
              </w:rPr>
              <w:t xml:space="preserve"> государственной</w:t>
            </w:r>
            <w:r w:rsidRPr="003F17A7">
              <w:rPr>
                <w:sz w:val="26"/>
                <w:szCs w:val="26"/>
              </w:rPr>
              <w:t xml:space="preserve"> </w:t>
            </w:r>
            <w:r w:rsidR="007C2BA0" w:rsidRPr="003F17A7">
              <w:rPr>
                <w:sz w:val="26"/>
                <w:szCs w:val="26"/>
              </w:rPr>
              <w:t>власти</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орган местного</w:t>
            </w:r>
            <w:r w:rsidRPr="003F17A7">
              <w:rPr>
                <w:sz w:val="26"/>
                <w:szCs w:val="26"/>
              </w:rPr>
              <w:t xml:space="preserve"> </w:t>
            </w:r>
            <w:r w:rsidR="007C2BA0" w:rsidRPr="003F17A7">
              <w:rPr>
                <w:sz w:val="26"/>
                <w:szCs w:val="26"/>
              </w:rPr>
              <w:t>самоуправления</w:t>
            </w:r>
          </w:p>
        </w:tc>
        <w:tc>
          <w:tcPr>
            <w:tcW w:w="3044" w:type="dxa"/>
            <w:shd w:val="clear" w:color="auto" w:fill="auto"/>
          </w:tcPr>
          <w:p w14:paraId="2665F944" w14:textId="77777777" w:rsidR="0026440E" w:rsidRPr="003F17A7" w:rsidRDefault="0026440E" w:rsidP="0026440E">
            <w:pPr>
              <w:tabs>
                <w:tab w:val="left" w:pos="540"/>
              </w:tabs>
              <w:suppressAutoHyphens/>
              <w:jc w:val="center"/>
              <w:rPr>
                <w:sz w:val="26"/>
                <w:szCs w:val="26"/>
              </w:rPr>
            </w:pPr>
            <w:r w:rsidRPr="003F17A7">
              <w:rPr>
                <w:sz w:val="26"/>
                <w:szCs w:val="26"/>
              </w:rPr>
              <w:t>Не требуется</w:t>
            </w:r>
          </w:p>
        </w:tc>
      </w:tr>
      <w:tr w:rsidR="0026440E" w:rsidRPr="00F04DC9" w14:paraId="07A6934A" w14:textId="77777777" w:rsidTr="0026440E">
        <w:tc>
          <w:tcPr>
            <w:tcW w:w="1838" w:type="dxa"/>
            <w:shd w:val="clear" w:color="auto" w:fill="auto"/>
          </w:tcPr>
          <w:p w14:paraId="0EC5E404" w14:textId="77777777" w:rsidR="0026440E" w:rsidRPr="003F17A7" w:rsidRDefault="0026440E" w:rsidP="007C2BA0">
            <w:pPr>
              <w:tabs>
                <w:tab w:val="left" w:pos="540"/>
              </w:tabs>
              <w:suppressAutoHyphens/>
              <w:jc w:val="center"/>
              <w:rPr>
                <w:sz w:val="26"/>
                <w:szCs w:val="26"/>
              </w:rPr>
            </w:pPr>
            <w:r w:rsidRPr="003F17A7">
              <w:rPr>
                <w:sz w:val="26"/>
                <w:szCs w:val="26"/>
              </w:rPr>
              <w:t xml:space="preserve">подпункт </w:t>
            </w:r>
            <w:r w:rsidR="007C2BA0" w:rsidRPr="003F17A7">
              <w:rPr>
                <w:sz w:val="26"/>
                <w:szCs w:val="26"/>
              </w:rPr>
              <w:t>«</w:t>
            </w:r>
            <w:r w:rsidRPr="003F17A7">
              <w:rPr>
                <w:sz w:val="26"/>
                <w:szCs w:val="26"/>
              </w:rPr>
              <w:t>б» пункта 2.22.3</w:t>
            </w:r>
          </w:p>
        </w:tc>
        <w:tc>
          <w:tcPr>
            <w:tcW w:w="4462" w:type="dxa"/>
            <w:shd w:val="clear" w:color="auto" w:fill="auto"/>
          </w:tcPr>
          <w:p w14:paraId="58C91BC2" w14:textId="77777777" w:rsidR="0026440E" w:rsidRPr="003F17A7" w:rsidRDefault="00C10DB6" w:rsidP="00C10DB6">
            <w:pPr>
              <w:tabs>
                <w:tab w:val="left" w:pos="540"/>
              </w:tabs>
              <w:suppressAutoHyphens/>
              <w:jc w:val="both"/>
              <w:rPr>
                <w:sz w:val="26"/>
                <w:szCs w:val="26"/>
              </w:rPr>
            </w:pPr>
            <w:r w:rsidRPr="003F17A7">
              <w:rPr>
                <w:sz w:val="26"/>
                <w:szCs w:val="26"/>
              </w:rPr>
              <w:t xml:space="preserve">Недостоверность сведений, указанных в уведомлении </w:t>
            </w:r>
            <w:proofErr w:type="gramStart"/>
            <w:r w:rsidRPr="003F17A7">
              <w:rPr>
                <w:sz w:val="26"/>
                <w:szCs w:val="26"/>
              </w:rPr>
              <w:t>об путем</w:t>
            </w:r>
            <w:proofErr w:type="gramEnd"/>
            <w:r w:rsidRPr="003F17A7">
              <w:rPr>
                <w:sz w:val="26"/>
                <w:szCs w:val="26"/>
              </w:rPr>
              <w:t xml:space="preserve"> раздела, перераспределения земельных участков или выдела из земельных участков</w:t>
            </w:r>
            <w:r w:rsidR="007C2BA0" w:rsidRPr="003F17A7">
              <w:rPr>
                <w:sz w:val="26"/>
                <w:szCs w:val="26"/>
              </w:rPr>
              <w:t>,</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отношении</w:t>
            </w:r>
            <w:r w:rsidRPr="003F17A7">
              <w:rPr>
                <w:sz w:val="26"/>
                <w:szCs w:val="26"/>
              </w:rPr>
              <w:t xml:space="preserve"> </w:t>
            </w:r>
            <w:r w:rsidR="007C2BA0" w:rsidRPr="003F17A7">
              <w:rPr>
                <w:sz w:val="26"/>
                <w:szCs w:val="26"/>
              </w:rPr>
              <w:t>которых в</w:t>
            </w:r>
            <w:r w:rsidRPr="003F17A7">
              <w:rPr>
                <w:sz w:val="26"/>
                <w:szCs w:val="26"/>
              </w:rPr>
              <w:t xml:space="preserve"> соответствии с </w:t>
            </w:r>
            <w:r w:rsidR="007C2BA0" w:rsidRPr="003F17A7">
              <w:rPr>
                <w:sz w:val="26"/>
                <w:szCs w:val="26"/>
              </w:rPr>
              <w:t>Градостроительным кодексом</w:t>
            </w:r>
            <w:r w:rsidRPr="003F17A7">
              <w:rPr>
                <w:sz w:val="26"/>
                <w:szCs w:val="26"/>
              </w:rPr>
              <w:t xml:space="preserve"> Российской Федерации </w:t>
            </w:r>
            <w:r w:rsidR="007C2BA0" w:rsidRPr="003F17A7">
              <w:rPr>
                <w:sz w:val="26"/>
                <w:szCs w:val="26"/>
              </w:rPr>
              <w:t>выдано разрешение</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p>
        </w:tc>
        <w:tc>
          <w:tcPr>
            <w:tcW w:w="3044" w:type="dxa"/>
            <w:shd w:val="clear" w:color="auto" w:fill="auto"/>
          </w:tcPr>
          <w:p w14:paraId="363AC50F"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5946D4D4" w14:textId="77777777" w:rsidTr="0026440E">
        <w:tc>
          <w:tcPr>
            <w:tcW w:w="1838" w:type="dxa"/>
            <w:shd w:val="clear" w:color="auto" w:fill="auto"/>
          </w:tcPr>
          <w:p w14:paraId="1C6D3243" w14:textId="77777777" w:rsidR="0026440E" w:rsidRPr="003F17A7" w:rsidRDefault="0026440E" w:rsidP="0026440E">
            <w:pPr>
              <w:tabs>
                <w:tab w:val="left" w:pos="540"/>
              </w:tabs>
              <w:suppressAutoHyphens/>
              <w:jc w:val="center"/>
              <w:rPr>
                <w:sz w:val="26"/>
                <w:szCs w:val="26"/>
              </w:rPr>
            </w:pPr>
            <w:r w:rsidRPr="003F17A7">
              <w:rPr>
                <w:sz w:val="26"/>
                <w:szCs w:val="26"/>
              </w:rPr>
              <w:t>подпункт «в» пункта 2.22.3</w:t>
            </w:r>
          </w:p>
        </w:tc>
        <w:tc>
          <w:tcPr>
            <w:tcW w:w="4462" w:type="dxa"/>
            <w:shd w:val="clear" w:color="auto" w:fill="auto"/>
          </w:tcPr>
          <w:p w14:paraId="242DE68B" w14:textId="77777777" w:rsidR="0026440E" w:rsidRPr="003F17A7" w:rsidRDefault="00C10DB6" w:rsidP="00C10DB6">
            <w:pPr>
              <w:tabs>
                <w:tab w:val="left" w:pos="540"/>
              </w:tabs>
              <w:suppressAutoHyphens/>
              <w:jc w:val="both"/>
              <w:rPr>
                <w:sz w:val="26"/>
                <w:szCs w:val="26"/>
              </w:rPr>
            </w:pPr>
            <w:r w:rsidRPr="003F17A7">
              <w:rPr>
                <w:sz w:val="26"/>
                <w:szCs w:val="26"/>
              </w:rPr>
              <w:t>Н</w:t>
            </w:r>
            <w:r w:rsidR="007C2BA0" w:rsidRPr="003F17A7">
              <w:rPr>
                <w:sz w:val="26"/>
                <w:szCs w:val="26"/>
              </w:rPr>
              <w:t>есоответствие</w:t>
            </w:r>
            <w:r w:rsidRPr="003F17A7">
              <w:rPr>
                <w:sz w:val="26"/>
                <w:szCs w:val="26"/>
              </w:rPr>
              <w:t xml:space="preserve"> </w:t>
            </w:r>
            <w:r w:rsidR="007C2BA0" w:rsidRPr="003F17A7">
              <w:rPr>
                <w:sz w:val="26"/>
                <w:szCs w:val="26"/>
              </w:rPr>
              <w:t>планируемого</w:t>
            </w:r>
            <w:r w:rsidRPr="003F17A7">
              <w:rPr>
                <w:sz w:val="26"/>
                <w:szCs w:val="26"/>
              </w:rPr>
              <w:t xml:space="preserve"> </w:t>
            </w:r>
            <w:r w:rsidR="007C2BA0" w:rsidRPr="003F17A7">
              <w:rPr>
                <w:sz w:val="26"/>
                <w:szCs w:val="26"/>
              </w:rPr>
              <w:t>размещения объекта</w:t>
            </w:r>
            <w:r w:rsidRPr="003F17A7">
              <w:rPr>
                <w:sz w:val="26"/>
                <w:szCs w:val="26"/>
              </w:rPr>
              <w:t xml:space="preserve"> </w:t>
            </w:r>
            <w:r w:rsidR="007C2BA0" w:rsidRPr="003F17A7">
              <w:rPr>
                <w:sz w:val="26"/>
                <w:szCs w:val="26"/>
              </w:rPr>
              <w:t>капитального</w:t>
            </w:r>
            <w:r w:rsidRPr="003F17A7">
              <w:rPr>
                <w:sz w:val="26"/>
                <w:szCs w:val="26"/>
              </w:rPr>
              <w:t xml:space="preserve"> </w:t>
            </w:r>
            <w:r w:rsidR="007C2BA0" w:rsidRPr="003F17A7">
              <w:rPr>
                <w:sz w:val="26"/>
                <w:szCs w:val="26"/>
              </w:rPr>
              <w:t>строительства требованиям</w:t>
            </w:r>
            <w:r w:rsidRPr="003F17A7">
              <w:rPr>
                <w:sz w:val="26"/>
                <w:szCs w:val="26"/>
              </w:rPr>
              <w:t xml:space="preserve"> </w:t>
            </w:r>
            <w:r w:rsidR="007C2BA0" w:rsidRPr="003F17A7">
              <w:rPr>
                <w:sz w:val="26"/>
                <w:szCs w:val="26"/>
              </w:rPr>
              <w:t>к</w:t>
            </w:r>
            <w:r w:rsidRPr="003F17A7">
              <w:rPr>
                <w:sz w:val="26"/>
                <w:szCs w:val="26"/>
              </w:rPr>
              <w:t xml:space="preserve"> </w:t>
            </w:r>
            <w:r w:rsidR="007C2BA0" w:rsidRPr="003F17A7">
              <w:rPr>
                <w:sz w:val="26"/>
                <w:szCs w:val="26"/>
              </w:rPr>
              <w:t>строительству, реконструкции</w:t>
            </w:r>
            <w:r w:rsidRPr="003F17A7">
              <w:rPr>
                <w:sz w:val="26"/>
                <w:szCs w:val="26"/>
              </w:rPr>
              <w:t xml:space="preserve"> объекта капитального</w:t>
            </w:r>
            <w:r w:rsidR="007C2BA0" w:rsidRPr="003F17A7">
              <w:rPr>
                <w:sz w:val="26"/>
                <w:szCs w:val="26"/>
              </w:rPr>
              <w:t xml:space="preserve"> строительства,</w:t>
            </w:r>
            <w:r w:rsidRPr="003F17A7">
              <w:rPr>
                <w:sz w:val="26"/>
                <w:szCs w:val="26"/>
              </w:rPr>
              <w:t xml:space="preserve"> </w:t>
            </w:r>
            <w:r w:rsidR="007C2BA0" w:rsidRPr="003F17A7">
              <w:rPr>
                <w:sz w:val="26"/>
                <w:szCs w:val="26"/>
              </w:rPr>
              <w:t>установленным</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дату выдачи</w:t>
            </w:r>
            <w:r w:rsidRPr="003F17A7">
              <w:rPr>
                <w:sz w:val="26"/>
                <w:szCs w:val="26"/>
              </w:rPr>
              <w:t xml:space="preserve"> градостроительного плана</w:t>
            </w:r>
            <w:r w:rsidR="007C2BA0" w:rsidRPr="003F17A7">
              <w:rPr>
                <w:sz w:val="26"/>
                <w:szCs w:val="26"/>
              </w:rPr>
              <w:t xml:space="preserve"> образованного</w:t>
            </w:r>
            <w:r w:rsidRPr="003F17A7">
              <w:rPr>
                <w:sz w:val="26"/>
                <w:szCs w:val="26"/>
              </w:rPr>
              <w:t xml:space="preserve"> </w:t>
            </w:r>
            <w:r w:rsidR="007C2BA0" w:rsidRPr="003F17A7">
              <w:rPr>
                <w:sz w:val="26"/>
                <w:szCs w:val="26"/>
              </w:rPr>
              <w:t>земельного</w:t>
            </w:r>
            <w:r w:rsidRPr="003F17A7">
              <w:rPr>
                <w:sz w:val="26"/>
                <w:szCs w:val="26"/>
              </w:rPr>
              <w:t xml:space="preserve"> </w:t>
            </w:r>
            <w:r w:rsidR="007C2BA0" w:rsidRPr="003F17A7">
              <w:rPr>
                <w:sz w:val="26"/>
                <w:szCs w:val="26"/>
              </w:rPr>
              <w:t>участка</w:t>
            </w:r>
            <w:r w:rsidRPr="003F17A7">
              <w:rPr>
                <w:sz w:val="26"/>
                <w:szCs w:val="26"/>
              </w:rPr>
              <w:t xml:space="preserve"> </w:t>
            </w:r>
            <w:r w:rsidR="007C2BA0" w:rsidRPr="003F17A7">
              <w:rPr>
                <w:sz w:val="26"/>
                <w:szCs w:val="26"/>
              </w:rPr>
              <w:lastRenderedPageBreak/>
              <w:t>путем раздела,</w:t>
            </w:r>
            <w:r w:rsidRPr="003F17A7">
              <w:rPr>
                <w:sz w:val="26"/>
                <w:szCs w:val="26"/>
              </w:rPr>
              <w:t xml:space="preserve"> </w:t>
            </w:r>
            <w:r w:rsidR="007C2BA0" w:rsidRPr="003F17A7">
              <w:rPr>
                <w:sz w:val="26"/>
                <w:szCs w:val="26"/>
              </w:rPr>
              <w:t>перераспределения</w:t>
            </w:r>
            <w:r w:rsidRPr="003F17A7">
              <w:rPr>
                <w:sz w:val="26"/>
                <w:szCs w:val="26"/>
              </w:rPr>
              <w:t xml:space="preserve"> </w:t>
            </w:r>
            <w:r w:rsidR="007C2BA0" w:rsidRPr="003F17A7">
              <w:rPr>
                <w:sz w:val="26"/>
                <w:szCs w:val="26"/>
              </w:rPr>
              <w:t>земельных участков</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выдела</w:t>
            </w:r>
            <w:r w:rsidRPr="003F17A7">
              <w:rPr>
                <w:sz w:val="26"/>
                <w:szCs w:val="26"/>
              </w:rPr>
              <w:t xml:space="preserve"> </w:t>
            </w:r>
            <w:r w:rsidR="007C2BA0" w:rsidRPr="003F17A7">
              <w:rPr>
                <w:sz w:val="26"/>
                <w:szCs w:val="26"/>
              </w:rPr>
              <w:t>из</w:t>
            </w:r>
            <w:r w:rsidRPr="003F17A7">
              <w:rPr>
                <w:sz w:val="26"/>
                <w:szCs w:val="26"/>
              </w:rPr>
              <w:t xml:space="preserve"> </w:t>
            </w:r>
            <w:r w:rsidR="007C2BA0" w:rsidRPr="003F17A7">
              <w:rPr>
                <w:sz w:val="26"/>
                <w:szCs w:val="26"/>
              </w:rPr>
              <w:t>земельных участков,</w:t>
            </w:r>
            <w:r w:rsidRPr="003F17A7">
              <w:rPr>
                <w:sz w:val="26"/>
                <w:szCs w:val="26"/>
              </w:rPr>
              <w:t xml:space="preserve"> в отношении которых в соответствии с Градостроительным кодексом Российской Федерации выдано разрешение на строительство</w:t>
            </w:r>
          </w:p>
        </w:tc>
        <w:tc>
          <w:tcPr>
            <w:tcW w:w="3044" w:type="dxa"/>
            <w:shd w:val="clear" w:color="auto" w:fill="auto"/>
          </w:tcPr>
          <w:p w14:paraId="0FF230CD" w14:textId="77777777" w:rsidR="0026440E" w:rsidRPr="003F17A7" w:rsidRDefault="0026440E" w:rsidP="0026440E">
            <w:pPr>
              <w:jc w:val="center"/>
              <w:rPr>
                <w:sz w:val="26"/>
                <w:szCs w:val="26"/>
              </w:rPr>
            </w:pPr>
            <w:r w:rsidRPr="003F17A7">
              <w:rPr>
                <w:sz w:val="26"/>
                <w:szCs w:val="26"/>
              </w:rPr>
              <w:lastRenderedPageBreak/>
              <w:t>Указываются основания такого вывода</w:t>
            </w:r>
          </w:p>
        </w:tc>
      </w:tr>
      <w:tr w:rsidR="0026440E" w:rsidRPr="00F04DC9" w14:paraId="61B334DB" w14:textId="77777777" w:rsidTr="0026440E">
        <w:tc>
          <w:tcPr>
            <w:tcW w:w="1838" w:type="dxa"/>
            <w:shd w:val="clear" w:color="auto" w:fill="auto"/>
          </w:tcPr>
          <w:p w14:paraId="0D5FB73D" w14:textId="77777777" w:rsidR="0026440E" w:rsidRPr="003F17A7" w:rsidRDefault="0026440E" w:rsidP="0026440E">
            <w:pPr>
              <w:tabs>
                <w:tab w:val="left" w:pos="540"/>
              </w:tabs>
              <w:suppressAutoHyphens/>
              <w:jc w:val="center"/>
              <w:rPr>
                <w:sz w:val="26"/>
                <w:szCs w:val="26"/>
              </w:rPr>
            </w:pPr>
            <w:r w:rsidRPr="003F17A7">
              <w:rPr>
                <w:sz w:val="26"/>
                <w:szCs w:val="26"/>
              </w:rPr>
              <w:t>подпункт «г» пункта 2.22.3</w:t>
            </w:r>
          </w:p>
        </w:tc>
        <w:tc>
          <w:tcPr>
            <w:tcW w:w="4462" w:type="dxa"/>
            <w:shd w:val="clear" w:color="auto" w:fill="auto"/>
          </w:tcPr>
          <w:p w14:paraId="2C055A0E" w14:textId="77777777" w:rsidR="000D5683" w:rsidRPr="003F17A7" w:rsidRDefault="000D5683" w:rsidP="0026440E">
            <w:pPr>
              <w:tabs>
                <w:tab w:val="left" w:pos="540"/>
              </w:tabs>
              <w:suppressAutoHyphens/>
              <w:jc w:val="both"/>
              <w:rPr>
                <w:sz w:val="26"/>
                <w:szCs w:val="26"/>
              </w:rPr>
            </w:pPr>
            <w:r w:rsidRPr="003F17A7">
              <w:rPr>
                <w:sz w:val="26"/>
                <w:szCs w:val="26"/>
              </w:rPr>
              <w:t>П</w:t>
            </w:r>
            <w:r w:rsidR="007C2BA0" w:rsidRPr="003F17A7">
              <w:rPr>
                <w:sz w:val="26"/>
                <w:szCs w:val="26"/>
              </w:rPr>
              <w:t>редставленный</w:t>
            </w:r>
            <w:r w:rsidRPr="003F17A7">
              <w:rPr>
                <w:sz w:val="26"/>
                <w:szCs w:val="26"/>
              </w:rPr>
              <w:t xml:space="preserve"> градостроительный план</w:t>
            </w:r>
            <w:r w:rsidR="007C2BA0" w:rsidRPr="003F17A7">
              <w:rPr>
                <w:sz w:val="26"/>
                <w:szCs w:val="26"/>
              </w:rPr>
              <w:t xml:space="preserve"> </w:t>
            </w:r>
            <w:r w:rsidRPr="003F17A7">
              <w:rPr>
                <w:sz w:val="26"/>
                <w:szCs w:val="26"/>
              </w:rPr>
              <w:t>земельного участка</w:t>
            </w:r>
            <w:r w:rsidR="007C2BA0" w:rsidRPr="003F17A7">
              <w:rPr>
                <w:sz w:val="26"/>
                <w:szCs w:val="26"/>
              </w:rPr>
              <w:t>,</w:t>
            </w:r>
            <w:r w:rsidRPr="003F17A7">
              <w:rPr>
                <w:sz w:val="26"/>
                <w:szCs w:val="26"/>
              </w:rPr>
              <w:t xml:space="preserve"> </w:t>
            </w:r>
            <w:r w:rsidR="007C2BA0" w:rsidRPr="003F17A7">
              <w:rPr>
                <w:sz w:val="26"/>
                <w:szCs w:val="26"/>
              </w:rPr>
              <w:t>образованного</w:t>
            </w:r>
            <w:r w:rsidRPr="003F17A7">
              <w:rPr>
                <w:sz w:val="26"/>
                <w:szCs w:val="26"/>
              </w:rPr>
              <w:t xml:space="preserve"> </w:t>
            </w:r>
            <w:r w:rsidR="007C2BA0" w:rsidRPr="003F17A7">
              <w:rPr>
                <w:sz w:val="26"/>
                <w:szCs w:val="26"/>
              </w:rPr>
              <w:t>путем раздела,</w:t>
            </w:r>
            <w:r w:rsidRPr="003F17A7">
              <w:rPr>
                <w:sz w:val="26"/>
                <w:szCs w:val="26"/>
              </w:rPr>
              <w:t xml:space="preserve"> перераспределения земельных</w:t>
            </w:r>
            <w:r w:rsidR="007C2BA0" w:rsidRPr="003F17A7">
              <w:rPr>
                <w:sz w:val="26"/>
                <w:szCs w:val="26"/>
              </w:rPr>
              <w:t xml:space="preserve"> участков</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выдела</w:t>
            </w:r>
            <w:r w:rsidRPr="003F17A7">
              <w:rPr>
                <w:sz w:val="26"/>
                <w:szCs w:val="26"/>
              </w:rPr>
              <w:t xml:space="preserve"> </w:t>
            </w:r>
            <w:r w:rsidR="007C2BA0" w:rsidRPr="003F17A7">
              <w:rPr>
                <w:sz w:val="26"/>
                <w:szCs w:val="26"/>
              </w:rPr>
              <w:t>из</w:t>
            </w:r>
            <w:r w:rsidRPr="003F17A7">
              <w:rPr>
                <w:sz w:val="26"/>
                <w:szCs w:val="26"/>
              </w:rPr>
              <w:t xml:space="preserve"> </w:t>
            </w:r>
            <w:r w:rsidR="007C2BA0" w:rsidRPr="003F17A7">
              <w:rPr>
                <w:sz w:val="26"/>
                <w:szCs w:val="26"/>
              </w:rPr>
              <w:t>земельных участков,</w:t>
            </w:r>
            <w:r w:rsidRPr="003F17A7">
              <w:rPr>
                <w:sz w:val="26"/>
                <w:szCs w:val="26"/>
              </w:rPr>
              <w:t xml:space="preserve"> в отношении которых в соответствии с Градостроительным кодексом Российской Федерации выдано разрешение на строительство,</w:t>
            </w:r>
          </w:p>
          <w:p w14:paraId="645C9C15" w14:textId="77777777" w:rsidR="0026440E" w:rsidRPr="003F17A7" w:rsidRDefault="000D5683" w:rsidP="0026440E">
            <w:pPr>
              <w:tabs>
                <w:tab w:val="left" w:pos="540"/>
              </w:tabs>
              <w:suppressAutoHyphens/>
              <w:jc w:val="both"/>
              <w:rPr>
                <w:sz w:val="26"/>
                <w:szCs w:val="26"/>
              </w:rPr>
            </w:pPr>
            <w:r w:rsidRPr="003F17A7">
              <w:rPr>
                <w:sz w:val="26"/>
                <w:szCs w:val="26"/>
              </w:rPr>
              <w:t>в</w:t>
            </w:r>
            <w:r w:rsidR="007C2BA0" w:rsidRPr="003F17A7">
              <w:rPr>
                <w:sz w:val="26"/>
                <w:szCs w:val="26"/>
              </w:rPr>
              <w:t>ыдан</w:t>
            </w:r>
            <w:r w:rsidRPr="003F17A7">
              <w:rPr>
                <w:sz w:val="26"/>
                <w:szCs w:val="26"/>
              </w:rPr>
              <w:t xml:space="preserve"> </w:t>
            </w:r>
            <w:r w:rsidR="007C2BA0" w:rsidRPr="003F17A7">
              <w:rPr>
                <w:sz w:val="26"/>
                <w:szCs w:val="26"/>
              </w:rPr>
              <w:t>ранее чем</w:t>
            </w:r>
            <w:r w:rsidRPr="003F17A7">
              <w:rPr>
                <w:sz w:val="26"/>
                <w:szCs w:val="26"/>
              </w:rPr>
              <w:t xml:space="preserve"> </w:t>
            </w:r>
            <w:r w:rsidR="007C2BA0" w:rsidRPr="003F17A7">
              <w:rPr>
                <w:sz w:val="26"/>
                <w:szCs w:val="26"/>
              </w:rPr>
              <w:t>за</w:t>
            </w:r>
            <w:r w:rsidRPr="003F17A7">
              <w:rPr>
                <w:sz w:val="26"/>
                <w:szCs w:val="26"/>
              </w:rPr>
              <w:t xml:space="preserve"> </w:t>
            </w:r>
            <w:r w:rsidR="007C2BA0" w:rsidRPr="003F17A7">
              <w:rPr>
                <w:sz w:val="26"/>
                <w:szCs w:val="26"/>
              </w:rPr>
              <w:t>три</w:t>
            </w:r>
            <w:r w:rsidRPr="003F17A7">
              <w:rPr>
                <w:sz w:val="26"/>
                <w:szCs w:val="26"/>
              </w:rPr>
              <w:t xml:space="preserve"> </w:t>
            </w:r>
            <w:r w:rsidR="007C2BA0" w:rsidRPr="003F17A7">
              <w:rPr>
                <w:sz w:val="26"/>
                <w:szCs w:val="26"/>
              </w:rPr>
              <w:t>года</w:t>
            </w:r>
            <w:r w:rsidRPr="003F17A7">
              <w:rPr>
                <w:sz w:val="26"/>
                <w:szCs w:val="26"/>
              </w:rPr>
              <w:t xml:space="preserve"> </w:t>
            </w:r>
            <w:r w:rsidR="007C2BA0" w:rsidRPr="003F17A7">
              <w:rPr>
                <w:sz w:val="26"/>
                <w:szCs w:val="26"/>
              </w:rPr>
              <w:t>до</w:t>
            </w:r>
            <w:r w:rsidRPr="003F17A7">
              <w:rPr>
                <w:sz w:val="26"/>
                <w:szCs w:val="26"/>
              </w:rPr>
              <w:t xml:space="preserve"> </w:t>
            </w:r>
            <w:r w:rsidR="007C2BA0" w:rsidRPr="003F17A7">
              <w:rPr>
                <w:sz w:val="26"/>
                <w:szCs w:val="26"/>
              </w:rPr>
              <w:t>дня</w:t>
            </w:r>
            <w:r w:rsidRPr="003F17A7">
              <w:rPr>
                <w:sz w:val="26"/>
                <w:szCs w:val="26"/>
              </w:rPr>
              <w:t xml:space="preserve"> </w:t>
            </w:r>
            <w:r w:rsidR="007C2BA0" w:rsidRPr="003F17A7">
              <w:rPr>
                <w:sz w:val="26"/>
                <w:szCs w:val="26"/>
              </w:rPr>
              <w:t>направления уведомления</w:t>
            </w:r>
            <w:r w:rsidRPr="003F17A7">
              <w:rPr>
                <w:sz w:val="26"/>
                <w:szCs w:val="26"/>
              </w:rPr>
              <w:t xml:space="preserve"> </w:t>
            </w:r>
            <w:r w:rsidR="007C2BA0" w:rsidRPr="003F17A7">
              <w:rPr>
                <w:sz w:val="26"/>
                <w:szCs w:val="26"/>
              </w:rPr>
              <w:t>об</w:t>
            </w:r>
            <w:r w:rsidRPr="003F17A7">
              <w:rPr>
                <w:sz w:val="26"/>
                <w:szCs w:val="26"/>
              </w:rPr>
              <w:t xml:space="preserve"> </w:t>
            </w:r>
            <w:r w:rsidR="007C2BA0" w:rsidRPr="003F17A7">
              <w:rPr>
                <w:sz w:val="26"/>
                <w:szCs w:val="26"/>
              </w:rPr>
              <w:t>образовании</w:t>
            </w:r>
            <w:r w:rsidRPr="003F17A7">
              <w:rPr>
                <w:sz w:val="26"/>
                <w:szCs w:val="26"/>
              </w:rPr>
              <w:t xml:space="preserve"> </w:t>
            </w:r>
            <w:r w:rsidR="007C2BA0" w:rsidRPr="003F17A7">
              <w:rPr>
                <w:sz w:val="26"/>
                <w:szCs w:val="26"/>
              </w:rPr>
              <w:t>земельного участка</w:t>
            </w:r>
            <w:r w:rsidRPr="003F17A7">
              <w:rPr>
                <w:sz w:val="26"/>
                <w:szCs w:val="26"/>
              </w:rPr>
              <w:t xml:space="preserve"> </w:t>
            </w:r>
            <w:r w:rsidR="007C2BA0" w:rsidRPr="003F17A7">
              <w:rPr>
                <w:sz w:val="26"/>
                <w:szCs w:val="26"/>
              </w:rPr>
              <w:t>путем</w:t>
            </w:r>
            <w:r w:rsidRPr="003F17A7">
              <w:rPr>
                <w:sz w:val="26"/>
                <w:szCs w:val="26"/>
              </w:rPr>
              <w:t xml:space="preserve"> </w:t>
            </w:r>
            <w:r w:rsidR="007C2BA0" w:rsidRPr="003F17A7">
              <w:rPr>
                <w:sz w:val="26"/>
                <w:szCs w:val="26"/>
              </w:rPr>
              <w:t>раздела,</w:t>
            </w:r>
            <w:r w:rsidRPr="003F17A7">
              <w:rPr>
                <w:sz w:val="26"/>
                <w:szCs w:val="26"/>
              </w:rPr>
              <w:t xml:space="preserve"> </w:t>
            </w:r>
            <w:r w:rsidR="007C2BA0" w:rsidRPr="003F17A7">
              <w:rPr>
                <w:sz w:val="26"/>
                <w:szCs w:val="26"/>
              </w:rPr>
              <w:t>перераспределения земельных</w:t>
            </w:r>
            <w:r w:rsidRPr="003F17A7">
              <w:rPr>
                <w:sz w:val="26"/>
                <w:szCs w:val="26"/>
              </w:rPr>
              <w:t xml:space="preserve"> </w:t>
            </w:r>
            <w:r w:rsidR="007C2BA0" w:rsidRPr="003F17A7">
              <w:rPr>
                <w:sz w:val="26"/>
                <w:szCs w:val="26"/>
              </w:rPr>
              <w:t>участков</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выдела</w:t>
            </w:r>
            <w:r w:rsidRPr="003F17A7">
              <w:rPr>
                <w:sz w:val="26"/>
                <w:szCs w:val="26"/>
              </w:rPr>
              <w:t xml:space="preserve"> </w:t>
            </w:r>
            <w:r w:rsidR="007C2BA0" w:rsidRPr="003F17A7">
              <w:rPr>
                <w:sz w:val="26"/>
                <w:szCs w:val="26"/>
              </w:rPr>
              <w:t xml:space="preserve">из </w:t>
            </w:r>
            <w:r w:rsidRPr="003F17A7">
              <w:rPr>
                <w:sz w:val="26"/>
                <w:szCs w:val="26"/>
              </w:rPr>
              <w:t>земельных участков</w:t>
            </w:r>
          </w:p>
        </w:tc>
        <w:tc>
          <w:tcPr>
            <w:tcW w:w="3044" w:type="dxa"/>
            <w:shd w:val="clear" w:color="auto" w:fill="auto"/>
          </w:tcPr>
          <w:p w14:paraId="4FDCB908"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7EB522EB" w14:textId="77777777" w:rsidTr="0026440E">
        <w:tc>
          <w:tcPr>
            <w:tcW w:w="1838" w:type="dxa"/>
            <w:shd w:val="clear" w:color="auto" w:fill="auto"/>
          </w:tcPr>
          <w:p w14:paraId="32FFA44E" w14:textId="77777777" w:rsidR="0026440E" w:rsidRPr="003F17A7" w:rsidRDefault="0026440E" w:rsidP="0026440E">
            <w:pPr>
              <w:tabs>
                <w:tab w:val="left" w:pos="540"/>
              </w:tabs>
              <w:suppressAutoHyphens/>
              <w:jc w:val="center"/>
              <w:rPr>
                <w:sz w:val="26"/>
                <w:szCs w:val="26"/>
              </w:rPr>
            </w:pPr>
            <w:r w:rsidRPr="003F17A7">
              <w:rPr>
                <w:sz w:val="26"/>
                <w:szCs w:val="26"/>
              </w:rPr>
              <w:t>подпункт «д» пункта 2.22.3</w:t>
            </w:r>
          </w:p>
        </w:tc>
        <w:tc>
          <w:tcPr>
            <w:tcW w:w="4462" w:type="dxa"/>
            <w:shd w:val="clear" w:color="auto" w:fill="auto"/>
          </w:tcPr>
          <w:p w14:paraId="144F09A6" w14:textId="77777777" w:rsidR="000D5683" w:rsidRPr="003F17A7" w:rsidRDefault="000D5683" w:rsidP="0026440E">
            <w:pPr>
              <w:tabs>
                <w:tab w:val="left" w:pos="540"/>
              </w:tabs>
              <w:suppressAutoHyphens/>
              <w:jc w:val="both"/>
              <w:rPr>
                <w:sz w:val="26"/>
                <w:szCs w:val="26"/>
              </w:rPr>
            </w:pPr>
            <w:r w:rsidRPr="003F17A7">
              <w:rPr>
                <w:sz w:val="26"/>
                <w:szCs w:val="26"/>
              </w:rPr>
              <w:t>Н</w:t>
            </w:r>
            <w:r w:rsidR="007C2BA0" w:rsidRPr="003F17A7">
              <w:rPr>
                <w:sz w:val="26"/>
                <w:szCs w:val="26"/>
              </w:rPr>
              <w:t>есоответствие</w:t>
            </w:r>
            <w:r w:rsidRPr="003F17A7">
              <w:rPr>
                <w:sz w:val="26"/>
                <w:szCs w:val="26"/>
              </w:rPr>
              <w:t xml:space="preserve"> </w:t>
            </w:r>
            <w:r w:rsidR="007C2BA0" w:rsidRPr="003F17A7">
              <w:rPr>
                <w:sz w:val="26"/>
                <w:szCs w:val="26"/>
              </w:rPr>
              <w:t>планируемого</w:t>
            </w:r>
            <w:r w:rsidRPr="003F17A7">
              <w:rPr>
                <w:sz w:val="26"/>
                <w:szCs w:val="26"/>
              </w:rPr>
              <w:t xml:space="preserve"> </w:t>
            </w:r>
            <w:r w:rsidR="007C2BA0" w:rsidRPr="003F17A7">
              <w:rPr>
                <w:sz w:val="26"/>
                <w:szCs w:val="26"/>
              </w:rPr>
              <w:t xml:space="preserve">объекта </w:t>
            </w:r>
            <w:r w:rsidRPr="003F17A7">
              <w:rPr>
                <w:sz w:val="26"/>
                <w:szCs w:val="26"/>
              </w:rPr>
              <w:t>капитального строительства</w:t>
            </w:r>
          </w:p>
          <w:p w14:paraId="3731D975" w14:textId="13A4F143" w:rsidR="0026440E" w:rsidRPr="003F17A7" w:rsidRDefault="007C2BA0" w:rsidP="000D5683">
            <w:pPr>
              <w:tabs>
                <w:tab w:val="left" w:pos="540"/>
              </w:tabs>
              <w:suppressAutoHyphens/>
              <w:jc w:val="both"/>
              <w:rPr>
                <w:sz w:val="26"/>
                <w:szCs w:val="26"/>
              </w:rPr>
            </w:pPr>
            <w:r w:rsidRPr="003F17A7">
              <w:rPr>
                <w:sz w:val="26"/>
                <w:szCs w:val="26"/>
              </w:rPr>
              <w:t>разрешенному использованию</w:t>
            </w:r>
            <w:r w:rsidR="000D5683" w:rsidRPr="003F17A7">
              <w:rPr>
                <w:sz w:val="26"/>
                <w:szCs w:val="26"/>
              </w:rPr>
              <w:t xml:space="preserve"> </w:t>
            </w:r>
            <w:r w:rsidRPr="003F17A7">
              <w:rPr>
                <w:sz w:val="26"/>
                <w:szCs w:val="26"/>
              </w:rPr>
              <w:t>земельного</w:t>
            </w:r>
            <w:r w:rsidR="000D5683" w:rsidRPr="003F17A7">
              <w:rPr>
                <w:sz w:val="26"/>
                <w:szCs w:val="26"/>
              </w:rPr>
              <w:t xml:space="preserve"> участка и </w:t>
            </w:r>
            <w:r w:rsidRPr="003F17A7">
              <w:rPr>
                <w:sz w:val="26"/>
                <w:szCs w:val="26"/>
              </w:rPr>
              <w:t>(или) ограничениям,</w:t>
            </w:r>
            <w:r w:rsidR="000D5683" w:rsidRPr="003F17A7">
              <w:rPr>
                <w:sz w:val="26"/>
                <w:szCs w:val="26"/>
              </w:rPr>
              <w:t xml:space="preserve"> установленным </w:t>
            </w:r>
            <w:r w:rsidR="00B21FB6" w:rsidRPr="003F17A7">
              <w:rPr>
                <w:sz w:val="26"/>
                <w:szCs w:val="26"/>
              </w:rPr>
              <w:t>в соответствии с земельным и иным законодательством</w:t>
            </w:r>
            <w:r w:rsidR="000D5683" w:rsidRPr="003F17A7">
              <w:rPr>
                <w:sz w:val="26"/>
                <w:szCs w:val="26"/>
              </w:rPr>
              <w:t xml:space="preserve"> </w:t>
            </w:r>
            <w:r w:rsidRPr="003F17A7">
              <w:rPr>
                <w:sz w:val="26"/>
                <w:szCs w:val="26"/>
              </w:rPr>
              <w:t>Российской</w:t>
            </w:r>
            <w:r w:rsidR="000D5683" w:rsidRPr="003F17A7">
              <w:rPr>
                <w:sz w:val="26"/>
                <w:szCs w:val="26"/>
              </w:rPr>
              <w:t xml:space="preserve"> </w:t>
            </w:r>
            <w:r w:rsidRPr="003F17A7">
              <w:rPr>
                <w:sz w:val="26"/>
                <w:szCs w:val="26"/>
              </w:rPr>
              <w:t>Федерации, и</w:t>
            </w:r>
            <w:r w:rsidR="000D5683" w:rsidRPr="003F17A7">
              <w:rPr>
                <w:sz w:val="26"/>
                <w:szCs w:val="26"/>
              </w:rPr>
              <w:t xml:space="preserve"> </w:t>
            </w:r>
            <w:r w:rsidRPr="003F17A7">
              <w:rPr>
                <w:sz w:val="26"/>
                <w:szCs w:val="26"/>
              </w:rPr>
              <w:t>действующим</w:t>
            </w:r>
            <w:r w:rsidR="000D5683" w:rsidRPr="003F17A7">
              <w:rPr>
                <w:sz w:val="26"/>
                <w:szCs w:val="26"/>
              </w:rPr>
              <w:t xml:space="preserve"> </w:t>
            </w:r>
            <w:r w:rsidRPr="003F17A7">
              <w:rPr>
                <w:sz w:val="26"/>
                <w:szCs w:val="26"/>
              </w:rPr>
              <w:t>на</w:t>
            </w:r>
            <w:r w:rsidR="000D5683" w:rsidRPr="003F17A7">
              <w:rPr>
                <w:sz w:val="26"/>
                <w:szCs w:val="26"/>
              </w:rPr>
              <w:t xml:space="preserve"> </w:t>
            </w:r>
            <w:r w:rsidRPr="003F17A7">
              <w:rPr>
                <w:sz w:val="26"/>
                <w:szCs w:val="26"/>
              </w:rPr>
              <w:t>дату</w:t>
            </w:r>
            <w:r w:rsidR="000D5683" w:rsidRPr="003F17A7">
              <w:rPr>
                <w:sz w:val="26"/>
                <w:szCs w:val="26"/>
              </w:rPr>
              <w:t xml:space="preserve"> </w:t>
            </w:r>
            <w:r w:rsidRPr="003F17A7">
              <w:rPr>
                <w:sz w:val="26"/>
                <w:szCs w:val="26"/>
              </w:rPr>
              <w:t>принятия</w:t>
            </w:r>
            <w:r w:rsidR="000D5683" w:rsidRPr="003F17A7">
              <w:rPr>
                <w:sz w:val="26"/>
                <w:szCs w:val="26"/>
              </w:rPr>
              <w:t xml:space="preserve"> </w:t>
            </w:r>
            <w:r w:rsidRPr="003F17A7">
              <w:rPr>
                <w:sz w:val="26"/>
                <w:szCs w:val="26"/>
              </w:rPr>
              <w:t>решения о</w:t>
            </w:r>
            <w:r w:rsidR="000D5683" w:rsidRPr="003F17A7">
              <w:rPr>
                <w:sz w:val="26"/>
                <w:szCs w:val="26"/>
              </w:rPr>
              <w:t xml:space="preserve"> </w:t>
            </w:r>
            <w:r w:rsidRPr="003F17A7">
              <w:rPr>
                <w:sz w:val="26"/>
                <w:szCs w:val="26"/>
              </w:rPr>
              <w:t>внесении</w:t>
            </w:r>
            <w:r w:rsidR="000D5683" w:rsidRPr="003F17A7">
              <w:rPr>
                <w:sz w:val="26"/>
                <w:szCs w:val="26"/>
              </w:rPr>
              <w:t xml:space="preserve"> </w:t>
            </w:r>
            <w:r w:rsidRPr="003F17A7">
              <w:rPr>
                <w:sz w:val="26"/>
                <w:szCs w:val="26"/>
              </w:rPr>
              <w:t>изменений</w:t>
            </w:r>
            <w:r w:rsidR="000D5683" w:rsidRPr="003F17A7">
              <w:rPr>
                <w:sz w:val="26"/>
                <w:szCs w:val="26"/>
              </w:rPr>
              <w:t xml:space="preserve"> </w:t>
            </w:r>
            <w:r w:rsidRPr="003F17A7">
              <w:rPr>
                <w:sz w:val="26"/>
                <w:szCs w:val="26"/>
              </w:rPr>
              <w:t>в</w:t>
            </w:r>
            <w:r w:rsidR="000D5683" w:rsidRPr="003F17A7">
              <w:rPr>
                <w:sz w:val="26"/>
                <w:szCs w:val="26"/>
              </w:rPr>
              <w:t xml:space="preserve"> </w:t>
            </w:r>
            <w:r w:rsidRPr="003F17A7">
              <w:rPr>
                <w:sz w:val="26"/>
                <w:szCs w:val="26"/>
              </w:rPr>
              <w:t>разрешение</w:t>
            </w:r>
            <w:r w:rsidR="000D5683" w:rsidRPr="003F17A7">
              <w:rPr>
                <w:sz w:val="26"/>
                <w:szCs w:val="26"/>
              </w:rPr>
              <w:t xml:space="preserve"> </w:t>
            </w:r>
            <w:r w:rsidRPr="003F17A7">
              <w:rPr>
                <w:sz w:val="26"/>
                <w:szCs w:val="26"/>
              </w:rPr>
              <w:t>на строительство</w:t>
            </w:r>
            <w:r w:rsidR="000D5683" w:rsidRPr="003F17A7">
              <w:rPr>
                <w:sz w:val="26"/>
                <w:szCs w:val="26"/>
              </w:rPr>
              <w:t xml:space="preserve"> </w:t>
            </w:r>
            <w:r w:rsidRPr="003F17A7">
              <w:rPr>
                <w:sz w:val="26"/>
                <w:szCs w:val="26"/>
              </w:rPr>
              <w:t>в</w:t>
            </w:r>
            <w:r w:rsidR="000D5683" w:rsidRPr="003F17A7">
              <w:rPr>
                <w:sz w:val="26"/>
                <w:szCs w:val="26"/>
              </w:rPr>
              <w:t xml:space="preserve"> </w:t>
            </w:r>
            <w:r w:rsidRPr="003F17A7">
              <w:rPr>
                <w:sz w:val="26"/>
                <w:szCs w:val="26"/>
              </w:rPr>
              <w:t>случае</w:t>
            </w:r>
            <w:r w:rsidR="000D5683" w:rsidRPr="003F17A7">
              <w:rPr>
                <w:sz w:val="26"/>
                <w:szCs w:val="26"/>
              </w:rPr>
              <w:t xml:space="preserve"> </w:t>
            </w:r>
            <w:r w:rsidRPr="003F17A7">
              <w:rPr>
                <w:sz w:val="26"/>
                <w:szCs w:val="26"/>
              </w:rPr>
              <w:t>образования земельных</w:t>
            </w:r>
            <w:r w:rsidR="000D5683" w:rsidRPr="003F17A7">
              <w:rPr>
                <w:sz w:val="26"/>
                <w:szCs w:val="26"/>
              </w:rPr>
              <w:t xml:space="preserve"> </w:t>
            </w:r>
            <w:r w:rsidRPr="003F17A7">
              <w:rPr>
                <w:sz w:val="26"/>
                <w:szCs w:val="26"/>
              </w:rPr>
              <w:t>участков</w:t>
            </w:r>
            <w:r w:rsidR="000D5683" w:rsidRPr="003F17A7">
              <w:rPr>
                <w:sz w:val="26"/>
                <w:szCs w:val="26"/>
              </w:rPr>
              <w:t xml:space="preserve"> </w:t>
            </w:r>
            <w:r w:rsidRPr="003F17A7">
              <w:rPr>
                <w:sz w:val="26"/>
                <w:szCs w:val="26"/>
              </w:rPr>
              <w:t>путем</w:t>
            </w:r>
            <w:r w:rsidR="000D5683" w:rsidRPr="003F17A7">
              <w:rPr>
                <w:sz w:val="26"/>
                <w:szCs w:val="26"/>
              </w:rPr>
              <w:t xml:space="preserve"> </w:t>
            </w:r>
            <w:r w:rsidRPr="003F17A7">
              <w:rPr>
                <w:sz w:val="26"/>
                <w:szCs w:val="26"/>
              </w:rPr>
              <w:t>раздела, перераспределения</w:t>
            </w:r>
            <w:r w:rsidR="000D5683" w:rsidRPr="003F17A7">
              <w:rPr>
                <w:sz w:val="26"/>
                <w:szCs w:val="26"/>
              </w:rPr>
              <w:t xml:space="preserve"> </w:t>
            </w:r>
            <w:r w:rsidRPr="003F17A7">
              <w:rPr>
                <w:sz w:val="26"/>
                <w:szCs w:val="26"/>
              </w:rPr>
              <w:t>земельных</w:t>
            </w:r>
            <w:r w:rsidR="000D5683" w:rsidRPr="003F17A7">
              <w:rPr>
                <w:sz w:val="26"/>
                <w:szCs w:val="26"/>
              </w:rPr>
              <w:t xml:space="preserve"> </w:t>
            </w:r>
            <w:r w:rsidRPr="003F17A7">
              <w:rPr>
                <w:sz w:val="26"/>
                <w:szCs w:val="26"/>
              </w:rPr>
              <w:t>участков или</w:t>
            </w:r>
            <w:r w:rsidR="000D5683" w:rsidRPr="003F17A7">
              <w:rPr>
                <w:sz w:val="26"/>
                <w:szCs w:val="26"/>
              </w:rPr>
              <w:t xml:space="preserve"> </w:t>
            </w:r>
            <w:r w:rsidRPr="003F17A7">
              <w:rPr>
                <w:sz w:val="26"/>
                <w:szCs w:val="26"/>
              </w:rPr>
              <w:t>выдела</w:t>
            </w:r>
            <w:r w:rsidR="000D5683" w:rsidRPr="003F17A7">
              <w:rPr>
                <w:sz w:val="26"/>
                <w:szCs w:val="26"/>
              </w:rPr>
              <w:t xml:space="preserve"> </w:t>
            </w:r>
            <w:r w:rsidRPr="003F17A7">
              <w:rPr>
                <w:sz w:val="26"/>
                <w:szCs w:val="26"/>
              </w:rPr>
              <w:t>из</w:t>
            </w:r>
            <w:r w:rsidR="000D5683" w:rsidRPr="003F17A7">
              <w:rPr>
                <w:sz w:val="26"/>
                <w:szCs w:val="26"/>
              </w:rPr>
              <w:t xml:space="preserve"> </w:t>
            </w:r>
            <w:r w:rsidRPr="003F17A7">
              <w:rPr>
                <w:sz w:val="26"/>
                <w:szCs w:val="26"/>
              </w:rPr>
              <w:t>земельных</w:t>
            </w:r>
            <w:r w:rsidR="000D5683" w:rsidRPr="003F17A7">
              <w:rPr>
                <w:sz w:val="26"/>
                <w:szCs w:val="26"/>
              </w:rPr>
              <w:t xml:space="preserve"> </w:t>
            </w:r>
            <w:r w:rsidRPr="003F17A7">
              <w:rPr>
                <w:sz w:val="26"/>
                <w:szCs w:val="26"/>
              </w:rPr>
              <w:t>участков,</w:t>
            </w:r>
            <w:r w:rsidR="000D5683" w:rsidRPr="003F17A7">
              <w:rPr>
                <w:sz w:val="26"/>
                <w:szCs w:val="26"/>
              </w:rPr>
              <w:t xml:space="preserve"> </w:t>
            </w:r>
            <w:r w:rsidRPr="003F17A7">
              <w:rPr>
                <w:sz w:val="26"/>
                <w:szCs w:val="26"/>
              </w:rPr>
              <w:t>в отношении</w:t>
            </w:r>
            <w:r w:rsidR="000D5683" w:rsidRPr="003F17A7">
              <w:rPr>
                <w:sz w:val="26"/>
                <w:szCs w:val="26"/>
              </w:rPr>
              <w:t xml:space="preserve"> </w:t>
            </w:r>
            <w:r w:rsidRPr="003F17A7">
              <w:rPr>
                <w:sz w:val="26"/>
                <w:szCs w:val="26"/>
              </w:rPr>
              <w:t>которых</w:t>
            </w:r>
            <w:r w:rsidR="000D5683" w:rsidRPr="003F17A7">
              <w:rPr>
                <w:sz w:val="26"/>
                <w:szCs w:val="26"/>
              </w:rPr>
              <w:t xml:space="preserve"> соответствии с Градостроительным кодексом Российской Федерации выдано разрешение на строительство</w:t>
            </w:r>
          </w:p>
        </w:tc>
        <w:tc>
          <w:tcPr>
            <w:tcW w:w="3044" w:type="dxa"/>
            <w:shd w:val="clear" w:color="auto" w:fill="auto"/>
          </w:tcPr>
          <w:p w14:paraId="0E70212B"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51BCDF0F" w14:textId="77777777" w:rsidTr="0026440E">
        <w:tc>
          <w:tcPr>
            <w:tcW w:w="1838" w:type="dxa"/>
            <w:shd w:val="clear" w:color="auto" w:fill="auto"/>
          </w:tcPr>
          <w:p w14:paraId="06098956" w14:textId="77777777" w:rsidR="0026440E" w:rsidRPr="003F17A7" w:rsidRDefault="0026440E" w:rsidP="0026440E">
            <w:pPr>
              <w:tabs>
                <w:tab w:val="left" w:pos="540"/>
              </w:tabs>
              <w:suppressAutoHyphens/>
              <w:jc w:val="center"/>
              <w:rPr>
                <w:sz w:val="26"/>
                <w:szCs w:val="26"/>
              </w:rPr>
            </w:pPr>
            <w:r w:rsidRPr="003F17A7">
              <w:rPr>
                <w:sz w:val="26"/>
                <w:szCs w:val="26"/>
              </w:rPr>
              <w:t>подпункт «а» пункта 2.22.4</w:t>
            </w:r>
          </w:p>
        </w:tc>
        <w:tc>
          <w:tcPr>
            <w:tcW w:w="4462" w:type="dxa"/>
            <w:shd w:val="clear" w:color="auto" w:fill="auto"/>
          </w:tcPr>
          <w:p w14:paraId="36E65460" w14:textId="77777777" w:rsidR="0026440E" w:rsidRPr="003F17A7" w:rsidRDefault="000D5683" w:rsidP="0026440E">
            <w:pPr>
              <w:tabs>
                <w:tab w:val="left" w:pos="540"/>
              </w:tabs>
              <w:suppressAutoHyphens/>
              <w:jc w:val="both"/>
              <w:rPr>
                <w:sz w:val="26"/>
                <w:szCs w:val="26"/>
              </w:rPr>
            </w:pPr>
            <w:r w:rsidRPr="003F17A7">
              <w:rPr>
                <w:sz w:val="26"/>
                <w:szCs w:val="26"/>
              </w:rPr>
              <w:t>О</w:t>
            </w:r>
            <w:r w:rsidR="007C2BA0" w:rsidRPr="003F17A7">
              <w:rPr>
                <w:sz w:val="26"/>
                <w:szCs w:val="26"/>
              </w:rPr>
              <w:t>тсутствие</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уведомлении</w:t>
            </w:r>
            <w:r w:rsidRPr="003F17A7">
              <w:rPr>
                <w:sz w:val="26"/>
                <w:szCs w:val="26"/>
              </w:rPr>
              <w:t xml:space="preserve"> </w:t>
            </w:r>
            <w:r w:rsidR="007C2BA0" w:rsidRPr="003F17A7">
              <w:rPr>
                <w:sz w:val="26"/>
                <w:szCs w:val="26"/>
              </w:rPr>
              <w:t>оп</w:t>
            </w:r>
            <w:r w:rsidRPr="003F17A7">
              <w:rPr>
                <w:sz w:val="26"/>
                <w:szCs w:val="26"/>
              </w:rPr>
              <w:t xml:space="preserve"> переходе</w:t>
            </w:r>
            <w:r w:rsidR="007C2BA0" w:rsidRPr="003F17A7">
              <w:rPr>
                <w:sz w:val="26"/>
                <w:szCs w:val="26"/>
              </w:rPr>
              <w:t xml:space="preserve"> права</w:t>
            </w:r>
            <w:r w:rsidRPr="003F17A7">
              <w:rPr>
                <w:sz w:val="26"/>
                <w:szCs w:val="26"/>
              </w:rPr>
              <w:t xml:space="preserve"> </w:t>
            </w:r>
            <w:r w:rsidR="007C2BA0" w:rsidRPr="003F17A7">
              <w:rPr>
                <w:sz w:val="26"/>
                <w:szCs w:val="26"/>
              </w:rPr>
              <w:t>пользования</w:t>
            </w:r>
            <w:r w:rsidRPr="003F17A7">
              <w:rPr>
                <w:sz w:val="26"/>
                <w:szCs w:val="26"/>
              </w:rPr>
              <w:t xml:space="preserve"> </w:t>
            </w:r>
            <w:r w:rsidR="007C2BA0" w:rsidRPr="003F17A7">
              <w:rPr>
                <w:sz w:val="26"/>
                <w:szCs w:val="26"/>
              </w:rPr>
              <w:t>недрами реквизитов решения</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предоставлении</w:t>
            </w:r>
            <w:r w:rsidRPr="003F17A7">
              <w:rPr>
                <w:sz w:val="26"/>
                <w:szCs w:val="26"/>
              </w:rPr>
              <w:t xml:space="preserve"> </w:t>
            </w:r>
            <w:r w:rsidR="007C2BA0" w:rsidRPr="003F17A7">
              <w:rPr>
                <w:sz w:val="26"/>
                <w:szCs w:val="26"/>
              </w:rPr>
              <w:t>права пользования</w:t>
            </w:r>
            <w:r w:rsidRPr="003F17A7">
              <w:rPr>
                <w:sz w:val="26"/>
                <w:szCs w:val="26"/>
              </w:rPr>
              <w:t xml:space="preserve"> </w:t>
            </w:r>
            <w:r w:rsidR="007C2BA0" w:rsidRPr="003F17A7">
              <w:rPr>
                <w:sz w:val="26"/>
                <w:szCs w:val="26"/>
              </w:rPr>
              <w:t>недрами</w:t>
            </w:r>
            <w:r w:rsidRPr="003F17A7">
              <w:rPr>
                <w:sz w:val="26"/>
                <w:szCs w:val="26"/>
              </w:rPr>
              <w:t xml:space="preserve"> </w:t>
            </w:r>
            <w:r w:rsidR="007C2BA0" w:rsidRPr="003F17A7">
              <w:rPr>
                <w:sz w:val="26"/>
                <w:szCs w:val="26"/>
              </w:rPr>
              <w:t>и</w:t>
            </w:r>
            <w:r w:rsidRPr="003F17A7">
              <w:rPr>
                <w:sz w:val="26"/>
                <w:szCs w:val="26"/>
              </w:rPr>
              <w:t xml:space="preserve"> </w:t>
            </w:r>
            <w:r w:rsidR="007C2BA0" w:rsidRPr="003F17A7">
              <w:rPr>
                <w:sz w:val="26"/>
                <w:szCs w:val="26"/>
              </w:rPr>
              <w:t>решения</w:t>
            </w:r>
            <w:r w:rsidRPr="003F17A7">
              <w:rPr>
                <w:sz w:val="26"/>
                <w:szCs w:val="26"/>
              </w:rPr>
              <w:t xml:space="preserve"> </w:t>
            </w:r>
            <w:r w:rsidR="007C2BA0" w:rsidRPr="003F17A7">
              <w:rPr>
                <w:sz w:val="26"/>
                <w:szCs w:val="26"/>
              </w:rPr>
              <w:t>о переоформлении</w:t>
            </w:r>
            <w:r w:rsidRPr="003F17A7">
              <w:rPr>
                <w:sz w:val="26"/>
                <w:szCs w:val="26"/>
              </w:rPr>
              <w:t xml:space="preserve"> </w:t>
            </w:r>
            <w:r w:rsidR="007C2BA0" w:rsidRPr="003F17A7">
              <w:rPr>
                <w:sz w:val="26"/>
                <w:szCs w:val="26"/>
              </w:rPr>
              <w:t>лицензии</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право пользования</w:t>
            </w:r>
            <w:r w:rsidRPr="003F17A7">
              <w:rPr>
                <w:sz w:val="26"/>
                <w:szCs w:val="26"/>
              </w:rPr>
              <w:t xml:space="preserve"> </w:t>
            </w:r>
            <w:r w:rsidR="007C2BA0" w:rsidRPr="003F17A7">
              <w:rPr>
                <w:sz w:val="26"/>
                <w:szCs w:val="26"/>
              </w:rPr>
              <w:t>недрами</w:t>
            </w:r>
          </w:p>
        </w:tc>
        <w:tc>
          <w:tcPr>
            <w:tcW w:w="3044" w:type="dxa"/>
            <w:shd w:val="clear" w:color="auto" w:fill="auto"/>
          </w:tcPr>
          <w:p w14:paraId="3D3FC031"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5B7DEE13" w14:textId="77777777" w:rsidTr="0026440E">
        <w:tc>
          <w:tcPr>
            <w:tcW w:w="1838" w:type="dxa"/>
            <w:shd w:val="clear" w:color="auto" w:fill="auto"/>
          </w:tcPr>
          <w:p w14:paraId="55C61252" w14:textId="77777777" w:rsidR="0026440E" w:rsidRPr="003F17A7" w:rsidRDefault="0026440E" w:rsidP="0026440E">
            <w:pPr>
              <w:tabs>
                <w:tab w:val="left" w:pos="540"/>
              </w:tabs>
              <w:suppressAutoHyphens/>
              <w:jc w:val="center"/>
              <w:rPr>
                <w:sz w:val="26"/>
                <w:szCs w:val="26"/>
              </w:rPr>
            </w:pPr>
            <w:r w:rsidRPr="003F17A7">
              <w:rPr>
                <w:sz w:val="26"/>
                <w:szCs w:val="26"/>
              </w:rPr>
              <w:lastRenderedPageBreak/>
              <w:t>подпункт «б» пункта 2.22.4</w:t>
            </w:r>
          </w:p>
        </w:tc>
        <w:tc>
          <w:tcPr>
            <w:tcW w:w="4462" w:type="dxa"/>
            <w:shd w:val="clear" w:color="auto" w:fill="auto"/>
          </w:tcPr>
          <w:p w14:paraId="2AB9C5C2" w14:textId="77777777" w:rsidR="0026440E" w:rsidRPr="003F17A7" w:rsidRDefault="000D5683" w:rsidP="0026440E">
            <w:pPr>
              <w:tabs>
                <w:tab w:val="left" w:pos="540"/>
              </w:tabs>
              <w:suppressAutoHyphens/>
              <w:jc w:val="both"/>
              <w:rPr>
                <w:sz w:val="26"/>
                <w:szCs w:val="26"/>
              </w:rPr>
            </w:pPr>
            <w:r w:rsidRPr="003F17A7">
              <w:rPr>
                <w:sz w:val="26"/>
                <w:szCs w:val="26"/>
              </w:rPr>
              <w:t>Н</w:t>
            </w:r>
            <w:r w:rsidR="007C2BA0" w:rsidRPr="003F17A7">
              <w:rPr>
                <w:sz w:val="26"/>
                <w:szCs w:val="26"/>
              </w:rPr>
              <w:t>едостоверность</w:t>
            </w:r>
            <w:r w:rsidRPr="003F17A7">
              <w:rPr>
                <w:sz w:val="26"/>
                <w:szCs w:val="26"/>
              </w:rPr>
              <w:t xml:space="preserve"> </w:t>
            </w:r>
            <w:r w:rsidR="007C2BA0" w:rsidRPr="003F17A7">
              <w:rPr>
                <w:sz w:val="26"/>
                <w:szCs w:val="26"/>
              </w:rPr>
              <w:t>сведений,</w:t>
            </w:r>
            <w:r w:rsidRPr="003F17A7">
              <w:rPr>
                <w:sz w:val="26"/>
                <w:szCs w:val="26"/>
              </w:rPr>
              <w:t xml:space="preserve"> </w:t>
            </w:r>
            <w:r w:rsidR="007C2BA0" w:rsidRPr="003F17A7">
              <w:rPr>
                <w:sz w:val="26"/>
                <w:szCs w:val="26"/>
              </w:rPr>
              <w:t>указанных</w:t>
            </w:r>
            <w:r w:rsidRPr="003F17A7">
              <w:rPr>
                <w:sz w:val="26"/>
                <w:szCs w:val="26"/>
              </w:rPr>
              <w:t xml:space="preserve"> </w:t>
            </w:r>
            <w:r w:rsidR="007C2BA0" w:rsidRPr="003F17A7">
              <w:rPr>
                <w:sz w:val="26"/>
                <w:szCs w:val="26"/>
              </w:rPr>
              <w:t>в уведомлении</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переходе</w:t>
            </w:r>
            <w:r w:rsidRPr="003F17A7">
              <w:rPr>
                <w:sz w:val="26"/>
                <w:szCs w:val="26"/>
              </w:rPr>
              <w:t xml:space="preserve"> </w:t>
            </w:r>
            <w:r w:rsidR="007C2BA0" w:rsidRPr="003F17A7">
              <w:rPr>
                <w:sz w:val="26"/>
                <w:szCs w:val="26"/>
              </w:rPr>
              <w:t xml:space="preserve">права </w:t>
            </w:r>
            <w:r w:rsidRPr="003F17A7">
              <w:rPr>
                <w:sz w:val="26"/>
                <w:szCs w:val="26"/>
              </w:rPr>
              <w:t>пользования н</w:t>
            </w:r>
            <w:r w:rsidR="007C2BA0" w:rsidRPr="003F17A7">
              <w:rPr>
                <w:sz w:val="26"/>
                <w:szCs w:val="26"/>
              </w:rPr>
              <w:t>едрами</w:t>
            </w:r>
          </w:p>
        </w:tc>
        <w:tc>
          <w:tcPr>
            <w:tcW w:w="3044" w:type="dxa"/>
            <w:shd w:val="clear" w:color="auto" w:fill="auto"/>
          </w:tcPr>
          <w:p w14:paraId="33E46185"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05C67EB5" w14:textId="77777777" w:rsidTr="0026440E">
        <w:tc>
          <w:tcPr>
            <w:tcW w:w="1838" w:type="dxa"/>
            <w:shd w:val="clear" w:color="auto" w:fill="auto"/>
          </w:tcPr>
          <w:p w14:paraId="0923490A" w14:textId="77777777" w:rsidR="0026440E" w:rsidRPr="003F17A7" w:rsidRDefault="0026440E" w:rsidP="0026440E">
            <w:pPr>
              <w:tabs>
                <w:tab w:val="left" w:pos="540"/>
              </w:tabs>
              <w:suppressAutoHyphens/>
              <w:jc w:val="center"/>
              <w:rPr>
                <w:sz w:val="26"/>
                <w:szCs w:val="26"/>
              </w:rPr>
            </w:pPr>
            <w:r w:rsidRPr="003F17A7">
              <w:rPr>
                <w:sz w:val="26"/>
                <w:szCs w:val="26"/>
              </w:rPr>
              <w:t>подпункт «а» пункта 2.22.5</w:t>
            </w:r>
          </w:p>
        </w:tc>
        <w:tc>
          <w:tcPr>
            <w:tcW w:w="4462" w:type="dxa"/>
            <w:shd w:val="clear" w:color="auto" w:fill="auto"/>
          </w:tcPr>
          <w:p w14:paraId="29B5BAF5" w14:textId="77777777" w:rsidR="0026440E" w:rsidRPr="003F17A7" w:rsidRDefault="000D5683" w:rsidP="0026440E">
            <w:pPr>
              <w:tabs>
                <w:tab w:val="left" w:pos="540"/>
              </w:tabs>
              <w:suppressAutoHyphens/>
              <w:jc w:val="both"/>
              <w:rPr>
                <w:sz w:val="26"/>
                <w:szCs w:val="26"/>
              </w:rPr>
            </w:pPr>
            <w:r w:rsidRPr="003F17A7">
              <w:rPr>
                <w:sz w:val="26"/>
                <w:szCs w:val="26"/>
              </w:rPr>
              <w:t>О</w:t>
            </w:r>
            <w:r w:rsidR="007C2BA0" w:rsidRPr="003F17A7">
              <w:rPr>
                <w:sz w:val="26"/>
                <w:szCs w:val="26"/>
              </w:rPr>
              <w:t>тсутствие</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уведомлении</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переходе</w:t>
            </w:r>
            <w:r w:rsidRPr="003F17A7">
              <w:rPr>
                <w:sz w:val="26"/>
                <w:szCs w:val="26"/>
              </w:rPr>
              <w:t xml:space="preserve"> </w:t>
            </w:r>
            <w:r w:rsidR="007C2BA0" w:rsidRPr="003F17A7">
              <w:rPr>
                <w:sz w:val="26"/>
                <w:szCs w:val="26"/>
              </w:rPr>
              <w:t>прав на</w:t>
            </w:r>
            <w:r w:rsidRPr="003F17A7">
              <w:rPr>
                <w:sz w:val="26"/>
                <w:szCs w:val="26"/>
              </w:rPr>
              <w:t xml:space="preserve"> </w:t>
            </w:r>
            <w:r w:rsidR="007C2BA0" w:rsidRPr="003F17A7">
              <w:rPr>
                <w:sz w:val="26"/>
                <w:szCs w:val="26"/>
              </w:rPr>
              <w:t>земельный</w:t>
            </w:r>
            <w:r w:rsidRPr="003F17A7">
              <w:rPr>
                <w:sz w:val="26"/>
                <w:szCs w:val="26"/>
              </w:rPr>
              <w:t xml:space="preserve"> </w:t>
            </w:r>
            <w:r w:rsidR="007C2BA0" w:rsidRPr="003F17A7">
              <w:rPr>
                <w:sz w:val="26"/>
                <w:szCs w:val="26"/>
              </w:rPr>
              <w:t>участок реквизитов правоустанавливающих</w:t>
            </w:r>
            <w:r w:rsidRPr="003F17A7">
              <w:rPr>
                <w:sz w:val="26"/>
                <w:szCs w:val="26"/>
              </w:rPr>
              <w:t xml:space="preserve"> </w:t>
            </w:r>
            <w:r w:rsidR="007C2BA0" w:rsidRPr="003F17A7">
              <w:rPr>
                <w:sz w:val="26"/>
                <w:szCs w:val="26"/>
              </w:rPr>
              <w:t>документов</w:t>
            </w:r>
            <w:r w:rsidRPr="003F17A7">
              <w:rPr>
                <w:sz w:val="26"/>
                <w:szCs w:val="26"/>
              </w:rPr>
              <w:t xml:space="preserve"> </w:t>
            </w:r>
            <w:r w:rsidR="007C2BA0" w:rsidRPr="003F17A7">
              <w:rPr>
                <w:sz w:val="26"/>
                <w:szCs w:val="26"/>
              </w:rPr>
              <w:t>на такой</w:t>
            </w:r>
            <w:r w:rsidRPr="003F17A7">
              <w:rPr>
                <w:sz w:val="26"/>
                <w:szCs w:val="26"/>
              </w:rPr>
              <w:t xml:space="preserve"> </w:t>
            </w:r>
            <w:r w:rsidR="007C2BA0" w:rsidRPr="003F17A7">
              <w:rPr>
                <w:sz w:val="26"/>
                <w:szCs w:val="26"/>
              </w:rPr>
              <w:t>земельный</w:t>
            </w:r>
            <w:r w:rsidRPr="003F17A7">
              <w:rPr>
                <w:sz w:val="26"/>
                <w:szCs w:val="26"/>
              </w:rPr>
              <w:t xml:space="preserve"> </w:t>
            </w:r>
            <w:r w:rsidR="007C2BA0" w:rsidRPr="003F17A7">
              <w:rPr>
                <w:sz w:val="26"/>
                <w:szCs w:val="26"/>
              </w:rPr>
              <w:t>участок</w:t>
            </w:r>
          </w:p>
        </w:tc>
        <w:tc>
          <w:tcPr>
            <w:tcW w:w="3044" w:type="dxa"/>
            <w:shd w:val="clear" w:color="auto" w:fill="auto"/>
          </w:tcPr>
          <w:p w14:paraId="3BD216EE"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1FC948DA" w14:textId="77777777" w:rsidTr="0026440E">
        <w:tc>
          <w:tcPr>
            <w:tcW w:w="1838" w:type="dxa"/>
            <w:shd w:val="clear" w:color="auto" w:fill="auto"/>
          </w:tcPr>
          <w:p w14:paraId="2AF79BDB" w14:textId="77777777" w:rsidR="0026440E" w:rsidRPr="003F17A7" w:rsidRDefault="0026440E" w:rsidP="0026440E">
            <w:pPr>
              <w:jc w:val="center"/>
              <w:rPr>
                <w:sz w:val="26"/>
                <w:szCs w:val="26"/>
              </w:rPr>
            </w:pPr>
            <w:r w:rsidRPr="003F17A7">
              <w:rPr>
                <w:sz w:val="26"/>
                <w:szCs w:val="26"/>
              </w:rPr>
              <w:t>подпункт «б» пункта 2.22.5</w:t>
            </w:r>
          </w:p>
        </w:tc>
        <w:tc>
          <w:tcPr>
            <w:tcW w:w="4462" w:type="dxa"/>
            <w:shd w:val="clear" w:color="auto" w:fill="auto"/>
          </w:tcPr>
          <w:p w14:paraId="7822D993" w14:textId="77777777" w:rsidR="0026440E" w:rsidRPr="003F17A7" w:rsidRDefault="000D5683" w:rsidP="0026440E">
            <w:pPr>
              <w:tabs>
                <w:tab w:val="left" w:pos="540"/>
              </w:tabs>
              <w:suppressAutoHyphens/>
              <w:jc w:val="both"/>
              <w:rPr>
                <w:sz w:val="26"/>
                <w:szCs w:val="26"/>
              </w:rPr>
            </w:pPr>
            <w:r w:rsidRPr="003F17A7">
              <w:rPr>
                <w:sz w:val="26"/>
                <w:szCs w:val="26"/>
              </w:rPr>
              <w:t>О</w:t>
            </w:r>
            <w:r w:rsidR="007C2BA0" w:rsidRPr="003F17A7">
              <w:rPr>
                <w:sz w:val="26"/>
                <w:szCs w:val="26"/>
              </w:rPr>
              <w:t>тсутствие</w:t>
            </w:r>
            <w:r w:rsidRPr="003F17A7">
              <w:rPr>
                <w:sz w:val="26"/>
                <w:szCs w:val="26"/>
              </w:rPr>
              <w:t xml:space="preserve"> </w:t>
            </w:r>
            <w:r w:rsidR="007C2BA0" w:rsidRPr="003F17A7">
              <w:rPr>
                <w:sz w:val="26"/>
                <w:szCs w:val="26"/>
              </w:rPr>
              <w:t>правоустанавливающих документов</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земельный</w:t>
            </w:r>
            <w:r w:rsidRPr="003F17A7">
              <w:rPr>
                <w:sz w:val="26"/>
                <w:szCs w:val="26"/>
              </w:rPr>
              <w:t xml:space="preserve"> </w:t>
            </w:r>
            <w:r w:rsidR="007C2BA0" w:rsidRPr="003F17A7">
              <w:rPr>
                <w:sz w:val="26"/>
                <w:szCs w:val="26"/>
              </w:rPr>
              <w:t>участок</w:t>
            </w:r>
            <w:r w:rsidRPr="003F17A7">
              <w:rPr>
                <w:sz w:val="26"/>
                <w:szCs w:val="26"/>
              </w:rPr>
              <w:t xml:space="preserve"> </w:t>
            </w:r>
            <w:r w:rsidR="007C2BA0" w:rsidRPr="003F17A7">
              <w:rPr>
                <w:sz w:val="26"/>
                <w:szCs w:val="26"/>
              </w:rPr>
              <w:t>в случае,</w:t>
            </w:r>
            <w:r w:rsidRPr="003F17A7">
              <w:rPr>
                <w:sz w:val="26"/>
                <w:szCs w:val="26"/>
              </w:rPr>
              <w:t xml:space="preserve"> </w:t>
            </w:r>
            <w:r w:rsidR="007C2BA0" w:rsidRPr="003F17A7">
              <w:rPr>
                <w:sz w:val="26"/>
                <w:szCs w:val="26"/>
              </w:rPr>
              <w:t>если</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Едином</w:t>
            </w:r>
            <w:r w:rsidRPr="003F17A7">
              <w:rPr>
                <w:sz w:val="26"/>
                <w:szCs w:val="26"/>
              </w:rPr>
              <w:t xml:space="preserve"> </w:t>
            </w:r>
            <w:r w:rsidR="007C2BA0" w:rsidRPr="003F17A7">
              <w:rPr>
                <w:sz w:val="26"/>
                <w:szCs w:val="26"/>
              </w:rPr>
              <w:t>государственном реестре</w:t>
            </w:r>
            <w:r w:rsidRPr="003F17A7">
              <w:rPr>
                <w:sz w:val="26"/>
                <w:szCs w:val="26"/>
              </w:rPr>
              <w:t xml:space="preserve"> </w:t>
            </w:r>
            <w:r w:rsidR="007C2BA0" w:rsidRPr="003F17A7">
              <w:rPr>
                <w:sz w:val="26"/>
                <w:szCs w:val="26"/>
              </w:rPr>
              <w:t>недвижимости</w:t>
            </w:r>
            <w:r w:rsidRPr="003F17A7">
              <w:rPr>
                <w:sz w:val="26"/>
                <w:szCs w:val="26"/>
              </w:rPr>
              <w:t xml:space="preserve"> </w:t>
            </w:r>
            <w:r w:rsidR="007C2BA0" w:rsidRPr="003F17A7">
              <w:rPr>
                <w:sz w:val="26"/>
                <w:szCs w:val="26"/>
              </w:rPr>
              <w:t>не</w:t>
            </w:r>
            <w:r w:rsidRPr="003F17A7">
              <w:rPr>
                <w:sz w:val="26"/>
                <w:szCs w:val="26"/>
              </w:rPr>
              <w:t xml:space="preserve"> </w:t>
            </w:r>
            <w:r w:rsidR="007C2BA0" w:rsidRPr="003F17A7">
              <w:rPr>
                <w:sz w:val="26"/>
                <w:szCs w:val="26"/>
              </w:rPr>
              <w:t>содержатся сведения</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правоустанавливающих документах</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земельный</w:t>
            </w:r>
            <w:r w:rsidRPr="003F17A7">
              <w:rPr>
                <w:sz w:val="26"/>
                <w:szCs w:val="26"/>
              </w:rPr>
              <w:t xml:space="preserve"> </w:t>
            </w:r>
            <w:r w:rsidR="007C2BA0" w:rsidRPr="003F17A7">
              <w:rPr>
                <w:sz w:val="26"/>
                <w:szCs w:val="26"/>
              </w:rPr>
              <w:t>участок</w:t>
            </w:r>
          </w:p>
        </w:tc>
        <w:tc>
          <w:tcPr>
            <w:tcW w:w="3044" w:type="dxa"/>
            <w:shd w:val="clear" w:color="auto" w:fill="auto"/>
          </w:tcPr>
          <w:p w14:paraId="6C01E55E"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1F79E8C3" w14:textId="77777777" w:rsidTr="0026440E">
        <w:tc>
          <w:tcPr>
            <w:tcW w:w="1838" w:type="dxa"/>
            <w:shd w:val="clear" w:color="auto" w:fill="auto"/>
          </w:tcPr>
          <w:p w14:paraId="07FC96DC" w14:textId="77777777" w:rsidR="0026440E" w:rsidRPr="003F17A7" w:rsidRDefault="0026440E" w:rsidP="0026440E">
            <w:pPr>
              <w:jc w:val="center"/>
              <w:rPr>
                <w:sz w:val="26"/>
                <w:szCs w:val="26"/>
              </w:rPr>
            </w:pPr>
            <w:r w:rsidRPr="003F17A7">
              <w:rPr>
                <w:sz w:val="26"/>
                <w:szCs w:val="26"/>
              </w:rPr>
              <w:t>подпункт «в» пункта 2.22.5</w:t>
            </w:r>
          </w:p>
        </w:tc>
        <w:tc>
          <w:tcPr>
            <w:tcW w:w="4462" w:type="dxa"/>
            <w:shd w:val="clear" w:color="auto" w:fill="auto"/>
          </w:tcPr>
          <w:p w14:paraId="00342A3A" w14:textId="77777777" w:rsidR="0026440E" w:rsidRPr="003F17A7" w:rsidRDefault="000D5683" w:rsidP="0026440E">
            <w:pPr>
              <w:tabs>
                <w:tab w:val="left" w:pos="540"/>
              </w:tabs>
              <w:suppressAutoHyphens/>
              <w:jc w:val="both"/>
              <w:rPr>
                <w:sz w:val="26"/>
                <w:szCs w:val="26"/>
              </w:rPr>
            </w:pPr>
            <w:r w:rsidRPr="003F17A7">
              <w:rPr>
                <w:sz w:val="26"/>
                <w:szCs w:val="26"/>
              </w:rPr>
              <w:t>Н</w:t>
            </w:r>
            <w:r w:rsidR="007C2BA0" w:rsidRPr="003F17A7">
              <w:rPr>
                <w:sz w:val="26"/>
                <w:szCs w:val="26"/>
              </w:rPr>
              <w:t>едостоверность</w:t>
            </w:r>
            <w:r w:rsidRPr="003F17A7">
              <w:rPr>
                <w:sz w:val="26"/>
                <w:szCs w:val="26"/>
              </w:rPr>
              <w:t xml:space="preserve"> </w:t>
            </w:r>
            <w:r w:rsidR="007C2BA0" w:rsidRPr="003F17A7">
              <w:rPr>
                <w:sz w:val="26"/>
                <w:szCs w:val="26"/>
              </w:rPr>
              <w:t>сведений,</w:t>
            </w:r>
            <w:r w:rsidRPr="003F17A7">
              <w:rPr>
                <w:sz w:val="26"/>
                <w:szCs w:val="26"/>
              </w:rPr>
              <w:t xml:space="preserve"> </w:t>
            </w:r>
            <w:r w:rsidR="007C2BA0" w:rsidRPr="003F17A7">
              <w:rPr>
                <w:sz w:val="26"/>
                <w:szCs w:val="26"/>
              </w:rPr>
              <w:t>указанных</w:t>
            </w:r>
            <w:r w:rsidRPr="003F17A7">
              <w:rPr>
                <w:sz w:val="26"/>
                <w:szCs w:val="26"/>
              </w:rPr>
              <w:t xml:space="preserve"> </w:t>
            </w:r>
            <w:r w:rsidR="007C2BA0" w:rsidRPr="003F17A7">
              <w:rPr>
                <w:sz w:val="26"/>
                <w:szCs w:val="26"/>
              </w:rPr>
              <w:t>в уведомлении</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переходе</w:t>
            </w:r>
            <w:r w:rsidRPr="003F17A7">
              <w:rPr>
                <w:sz w:val="26"/>
                <w:szCs w:val="26"/>
              </w:rPr>
              <w:t xml:space="preserve"> </w:t>
            </w:r>
            <w:r w:rsidR="007C2BA0" w:rsidRPr="003F17A7">
              <w:rPr>
                <w:sz w:val="26"/>
                <w:szCs w:val="26"/>
              </w:rPr>
              <w:t>прав</w:t>
            </w:r>
            <w:r w:rsidRPr="003F17A7">
              <w:rPr>
                <w:sz w:val="26"/>
                <w:szCs w:val="26"/>
              </w:rPr>
              <w:t xml:space="preserve"> </w:t>
            </w:r>
            <w:r w:rsidR="007C2BA0" w:rsidRPr="003F17A7">
              <w:rPr>
                <w:sz w:val="26"/>
                <w:szCs w:val="26"/>
              </w:rPr>
              <w:t>на земельный</w:t>
            </w:r>
            <w:r w:rsidRPr="003F17A7">
              <w:rPr>
                <w:sz w:val="26"/>
                <w:szCs w:val="26"/>
              </w:rPr>
              <w:t xml:space="preserve"> </w:t>
            </w:r>
            <w:r w:rsidR="007C2BA0" w:rsidRPr="003F17A7">
              <w:rPr>
                <w:sz w:val="26"/>
                <w:szCs w:val="26"/>
              </w:rPr>
              <w:t>участок,</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отношении</w:t>
            </w:r>
            <w:r w:rsidRPr="003F17A7">
              <w:rPr>
                <w:sz w:val="26"/>
                <w:szCs w:val="26"/>
              </w:rPr>
              <w:t xml:space="preserve"> </w:t>
            </w:r>
            <w:r w:rsidR="007C2BA0" w:rsidRPr="003F17A7">
              <w:rPr>
                <w:sz w:val="26"/>
                <w:szCs w:val="26"/>
              </w:rPr>
              <w:t>которого в</w:t>
            </w:r>
            <w:r w:rsidRPr="003F17A7">
              <w:rPr>
                <w:sz w:val="26"/>
                <w:szCs w:val="26"/>
              </w:rPr>
              <w:t xml:space="preserve"> </w:t>
            </w:r>
            <w:r w:rsidR="007C2BA0" w:rsidRPr="003F17A7">
              <w:rPr>
                <w:sz w:val="26"/>
                <w:szCs w:val="26"/>
              </w:rPr>
              <w:t>соответствии</w:t>
            </w:r>
            <w:r w:rsidRPr="003F17A7">
              <w:rPr>
                <w:sz w:val="26"/>
                <w:szCs w:val="26"/>
              </w:rPr>
              <w:t xml:space="preserve"> </w:t>
            </w:r>
            <w:r w:rsidR="007C2BA0" w:rsidRPr="003F17A7">
              <w:rPr>
                <w:sz w:val="26"/>
                <w:szCs w:val="26"/>
              </w:rPr>
              <w:t>с</w:t>
            </w:r>
            <w:r w:rsidRPr="003F17A7">
              <w:rPr>
                <w:sz w:val="26"/>
                <w:szCs w:val="26"/>
              </w:rPr>
              <w:t xml:space="preserve"> </w:t>
            </w:r>
            <w:r w:rsidR="007C2BA0" w:rsidRPr="003F17A7">
              <w:rPr>
                <w:sz w:val="26"/>
                <w:szCs w:val="26"/>
              </w:rPr>
              <w:t>Градостроительным кодексом</w:t>
            </w:r>
            <w:r w:rsidRPr="003F17A7">
              <w:rPr>
                <w:sz w:val="26"/>
                <w:szCs w:val="26"/>
              </w:rPr>
              <w:t xml:space="preserve"> </w:t>
            </w:r>
            <w:r w:rsidR="007C2BA0" w:rsidRPr="003F17A7">
              <w:rPr>
                <w:sz w:val="26"/>
                <w:szCs w:val="26"/>
              </w:rPr>
              <w:t>Российской</w:t>
            </w:r>
            <w:r w:rsidRPr="003F17A7">
              <w:rPr>
                <w:sz w:val="26"/>
                <w:szCs w:val="26"/>
              </w:rPr>
              <w:t xml:space="preserve"> </w:t>
            </w:r>
            <w:r w:rsidR="007C2BA0" w:rsidRPr="003F17A7">
              <w:rPr>
                <w:sz w:val="26"/>
                <w:szCs w:val="26"/>
              </w:rPr>
              <w:t>Федерации</w:t>
            </w:r>
            <w:r w:rsidRPr="003F17A7">
              <w:rPr>
                <w:sz w:val="26"/>
                <w:szCs w:val="26"/>
              </w:rPr>
              <w:t xml:space="preserve"> </w:t>
            </w:r>
            <w:r w:rsidR="007C2BA0" w:rsidRPr="003F17A7">
              <w:rPr>
                <w:sz w:val="26"/>
                <w:szCs w:val="26"/>
              </w:rPr>
              <w:t xml:space="preserve">выдано </w:t>
            </w:r>
            <w:r w:rsidRPr="003F17A7">
              <w:rPr>
                <w:sz w:val="26"/>
                <w:szCs w:val="26"/>
              </w:rPr>
              <w:t xml:space="preserve">разрешение на </w:t>
            </w:r>
            <w:r w:rsidR="007C2BA0" w:rsidRPr="003F17A7">
              <w:rPr>
                <w:sz w:val="26"/>
                <w:szCs w:val="26"/>
              </w:rPr>
              <w:t>строительство</w:t>
            </w:r>
          </w:p>
        </w:tc>
        <w:tc>
          <w:tcPr>
            <w:tcW w:w="3044" w:type="dxa"/>
            <w:shd w:val="clear" w:color="auto" w:fill="auto"/>
          </w:tcPr>
          <w:p w14:paraId="6C449E4D"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1FAC5BD7" w14:textId="77777777" w:rsidTr="0026440E">
        <w:tc>
          <w:tcPr>
            <w:tcW w:w="1838" w:type="dxa"/>
            <w:shd w:val="clear" w:color="auto" w:fill="auto"/>
          </w:tcPr>
          <w:p w14:paraId="22E33B36" w14:textId="77777777" w:rsidR="0026440E" w:rsidRPr="003F17A7" w:rsidRDefault="0026440E" w:rsidP="0026440E">
            <w:pPr>
              <w:tabs>
                <w:tab w:val="left" w:pos="540"/>
              </w:tabs>
              <w:suppressAutoHyphens/>
              <w:jc w:val="center"/>
              <w:rPr>
                <w:sz w:val="26"/>
                <w:szCs w:val="26"/>
              </w:rPr>
            </w:pPr>
            <w:r w:rsidRPr="003F17A7">
              <w:rPr>
                <w:sz w:val="26"/>
                <w:szCs w:val="26"/>
              </w:rPr>
              <w:t>подпункт «а» пункта 2.22.6</w:t>
            </w:r>
          </w:p>
        </w:tc>
        <w:tc>
          <w:tcPr>
            <w:tcW w:w="4462" w:type="dxa"/>
            <w:shd w:val="clear" w:color="auto" w:fill="auto"/>
          </w:tcPr>
          <w:p w14:paraId="02634D34" w14:textId="77777777" w:rsidR="0026440E" w:rsidRPr="003F17A7" w:rsidRDefault="00523942" w:rsidP="0026440E">
            <w:pPr>
              <w:tabs>
                <w:tab w:val="left" w:pos="540"/>
              </w:tabs>
              <w:suppressAutoHyphens/>
              <w:jc w:val="both"/>
              <w:rPr>
                <w:sz w:val="26"/>
                <w:szCs w:val="26"/>
              </w:rPr>
            </w:pPr>
            <w:r w:rsidRPr="003F17A7">
              <w:rPr>
                <w:sz w:val="26"/>
                <w:szCs w:val="26"/>
              </w:rPr>
              <w:t>Н</w:t>
            </w:r>
            <w:r w:rsidR="007C2BA0" w:rsidRPr="003F17A7">
              <w:rPr>
                <w:sz w:val="26"/>
                <w:szCs w:val="26"/>
              </w:rPr>
              <w:t>аличие</w:t>
            </w:r>
            <w:r w:rsidRPr="003F17A7">
              <w:rPr>
                <w:sz w:val="26"/>
                <w:szCs w:val="26"/>
              </w:rPr>
              <w:t xml:space="preserve"> </w:t>
            </w:r>
            <w:r w:rsidR="007C2BA0" w:rsidRPr="003F17A7">
              <w:rPr>
                <w:sz w:val="26"/>
                <w:szCs w:val="26"/>
              </w:rPr>
              <w:t>информации</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выявленном</w:t>
            </w:r>
            <w:r w:rsidRPr="003F17A7">
              <w:rPr>
                <w:sz w:val="26"/>
                <w:szCs w:val="26"/>
              </w:rPr>
              <w:t xml:space="preserve"> </w:t>
            </w:r>
            <w:r w:rsidR="007C2BA0" w:rsidRPr="003F17A7">
              <w:rPr>
                <w:sz w:val="26"/>
                <w:szCs w:val="26"/>
              </w:rPr>
              <w:t>в рамках</w:t>
            </w:r>
            <w:r w:rsidRPr="003F17A7">
              <w:rPr>
                <w:sz w:val="26"/>
                <w:szCs w:val="26"/>
              </w:rPr>
              <w:t xml:space="preserve"> </w:t>
            </w:r>
            <w:r w:rsidR="007C2BA0" w:rsidRPr="003F17A7">
              <w:rPr>
                <w:sz w:val="26"/>
                <w:szCs w:val="26"/>
              </w:rPr>
              <w:t>государственного</w:t>
            </w:r>
            <w:r w:rsidRPr="003F17A7">
              <w:rPr>
                <w:sz w:val="26"/>
                <w:szCs w:val="26"/>
              </w:rPr>
              <w:t xml:space="preserve"> </w:t>
            </w:r>
            <w:r w:rsidR="007C2BA0" w:rsidRPr="003F17A7">
              <w:rPr>
                <w:sz w:val="26"/>
                <w:szCs w:val="26"/>
              </w:rPr>
              <w:t>строительного надзора,</w:t>
            </w:r>
            <w:r w:rsidRPr="003F17A7">
              <w:rPr>
                <w:sz w:val="26"/>
                <w:szCs w:val="26"/>
              </w:rPr>
              <w:t xml:space="preserve"> </w:t>
            </w:r>
            <w:r w:rsidR="007C2BA0" w:rsidRPr="003F17A7">
              <w:rPr>
                <w:sz w:val="26"/>
                <w:szCs w:val="26"/>
              </w:rPr>
              <w:t>государственного</w:t>
            </w:r>
            <w:r w:rsidRPr="003F17A7">
              <w:rPr>
                <w:sz w:val="26"/>
                <w:szCs w:val="26"/>
              </w:rPr>
              <w:t xml:space="preserve"> </w:t>
            </w:r>
            <w:r w:rsidR="007C2BA0" w:rsidRPr="003F17A7">
              <w:rPr>
                <w:sz w:val="26"/>
                <w:szCs w:val="26"/>
              </w:rPr>
              <w:t>земельного надзора</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муниципального</w:t>
            </w:r>
            <w:r w:rsidRPr="003F17A7">
              <w:rPr>
                <w:sz w:val="26"/>
                <w:szCs w:val="26"/>
              </w:rPr>
              <w:t xml:space="preserve"> </w:t>
            </w:r>
            <w:r w:rsidR="007C2BA0" w:rsidRPr="003F17A7">
              <w:rPr>
                <w:sz w:val="26"/>
                <w:szCs w:val="26"/>
              </w:rPr>
              <w:t>земельного контроля</w:t>
            </w:r>
            <w:r w:rsidRPr="003F17A7">
              <w:rPr>
                <w:sz w:val="26"/>
                <w:szCs w:val="26"/>
              </w:rPr>
              <w:t xml:space="preserve"> </w:t>
            </w:r>
            <w:r w:rsidR="007C2BA0" w:rsidRPr="003F17A7">
              <w:rPr>
                <w:sz w:val="26"/>
                <w:szCs w:val="26"/>
              </w:rPr>
              <w:t>факте</w:t>
            </w:r>
            <w:r w:rsidRPr="003F17A7">
              <w:rPr>
                <w:sz w:val="26"/>
                <w:szCs w:val="26"/>
              </w:rPr>
              <w:t xml:space="preserve"> </w:t>
            </w:r>
            <w:r w:rsidR="007C2BA0" w:rsidRPr="003F17A7">
              <w:rPr>
                <w:sz w:val="26"/>
                <w:szCs w:val="26"/>
              </w:rPr>
              <w:t>отсутствия</w:t>
            </w:r>
            <w:r w:rsidRPr="003F17A7">
              <w:rPr>
                <w:sz w:val="26"/>
                <w:szCs w:val="26"/>
              </w:rPr>
              <w:t xml:space="preserve"> </w:t>
            </w:r>
            <w:r w:rsidR="007C2BA0" w:rsidRPr="003F17A7">
              <w:rPr>
                <w:sz w:val="26"/>
                <w:szCs w:val="26"/>
              </w:rPr>
              <w:t>начатых</w:t>
            </w:r>
            <w:r w:rsidRPr="003F17A7">
              <w:rPr>
                <w:sz w:val="26"/>
                <w:szCs w:val="26"/>
              </w:rPr>
              <w:t xml:space="preserve"> </w:t>
            </w:r>
            <w:r w:rsidR="007C2BA0" w:rsidRPr="003F17A7">
              <w:rPr>
                <w:sz w:val="26"/>
                <w:szCs w:val="26"/>
              </w:rPr>
              <w:t>работ по</w:t>
            </w:r>
            <w:r w:rsidRPr="003F17A7">
              <w:rPr>
                <w:sz w:val="26"/>
                <w:szCs w:val="26"/>
              </w:rPr>
              <w:t xml:space="preserve"> </w:t>
            </w:r>
            <w:r w:rsidR="007C2BA0" w:rsidRPr="003F17A7">
              <w:rPr>
                <w:sz w:val="26"/>
                <w:szCs w:val="26"/>
              </w:rPr>
              <w:t>строительству,</w:t>
            </w:r>
            <w:r w:rsidRPr="003F17A7">
              <w:rPr>
                <w:sz w:val="26"/>
                <w:szCs w:val="26"/>
              </w:rPr>
              <w:t xml:space="preserve"> </w:t>
            </w:r>
            <w:r w:rsidR="007C2BA0" w:rsidRPr="003F17A7">
              <w:rPr>
                <w:sz w:val="26"/>
                <w:szCs w:val="26"/>
              </w:rPr>
              <w:t>реконструкции</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день подачи</w:t>
            </w:r>
            <w:r w:rsidRPr="003F17A7">
              <w:rPr>
                <w:sz w:val="26"/>
                <w:szCs w:val="26"/>
              </w:rPr>
              <w:t xml:space="preserve"> </w:t>
            </w:r>
            <w:r w:rsidR="007C2BA0" w:rsidRPr="003F17A7">
              <w:rPr>
                <w:sz w:val="26"/>
                <w:szCs w:val="26"/>
              </w:rPr>
              <w:t>заявления</w:t>
            </w:r>
            <w:r w:rsidRPr="003F17A7">
              <w:rPr>
                <w:sz w:val="26"/>
                <w:szCs w:val="26"/>
              </w:rPr>
              <w:t xml:space="preserve"> </w:t>
            </w:r>
            <w:r w:rsidR="007C2BA0" w:rsidRPr="003F17A7">
              <w:rPr>
                <w:sz w:val="26"/>
                <w:szCs w:val="26"/>
              </w:rPr>
              <w:t>о</w:t>
            </w:r>
            <w:r w:rsidRPr="003F17A7">
              <w:rPr>
                <w:sz w:val="26"/>
                <w:szCs w:val="26"/>
              </w:rPr>
              <w:t xml:space="preserve"> внесении изменений </w:t>
            </w:r>
            <w:r w:rsidR="007C2BA0" w:rsidRPr="003F17A7">
              <w:rPr>
                <w:sz w:val="26"/>
                <w:szCs w:val="26"/>
              </w:rPr>
              <w:t>в разрешение</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связи</w:t>
            </w:r>
            <w:r w:rsidRPr="003F17A7">
              <w:rPr>
                <w:sz w:val="26"/>
                <w:szCs w:val="26"/>
              </w:rPr>
              <w:t xml:space="preserve"> </w:t>
            </w:r>
            <w:r w:rsidR="007C2BA0" w:rsidRPr="003F17A7">
              <w:rPr>
                <w:sz w:val="26"/>
                <w:szCs w:val="26"/>
              </w:rPr>
              <w:t>с необходимостью</w:t>
            </w:r>
            <w:r w:rsidRPr="003F17A7">
              <w:rPr>
                <w:sz w:val="26"/>
                <w:szCs w:val="26"/>
              </w:rPr>
              <w:t xml:space="preserve"> </w:t>
            </w:r>
            <w:r w:rsidR="007C2BA0" w:rsidRPr="003F17A7">
              <w:rPr>
                <w:sz w:val="26"/>
                <w:szCs w:val="26"/>
              </w:rPr>
              <w:t>продления</w:t>
            </w:r>
            <w:r w:rsidRPr="003F17A7">
              <w:rPr>
                <w:sz w:val="26"/>
                <w:szCs w:val="26"/>
              </w:rPr>
              <w:t xml:space="preserve"> </w:t>
            </w:r>
            <w:r w:rsidR="007C2BA0" w:rsidRPr="003F17A7">
              <w:rPr>
                <w:sz w:val="26"/>
                <w:szCs w:val="26"/>
              </w:rPr>
              <w:t>срока действия</w:t>
            </w:r>
            <w:r w:rsidRPr="003F17A7">
              <w:rPr>
                <w:sz w:val="26"/>
                <w:szCs w:val="26"/>
              </w:rPr>
              <w:t xml:space="preserve"> </w:t>
            </w:r>
            <w:r w:rsidR="007C2BA0" w:rsidRPr="003F17A7">
              <w:rPr>
                <w:sz w:val="26"/>
                <w:szCs w:val="26"/>
              </w:rPr>
              <w:t>разрешения</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p>
        </w:tc>
        <w:tc>
          <w:tcPr>
            <w:tcW w:w="3044" w:type="dxa"/>
            <w:shd w:val="clear" w:color="auto" w:fill="auto"/>
          </w:tcPr>
          <w:p w14:paraId="36957B6A"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635ECA39" w14:textId="77777777" w:rsidTr="0026440E">
        <w:tc>
          <w:tcPr>
            <w:tcW w:w="1838" w:type="dxa"/>
            <w:shd w:val="clear" w:color="auto" w:fill="auto"/>
          </w:tcPr>
          <w:p w14:paraId="324C18C7" w14:textId="77777777" w:rsidR="0026440E" w:rsidRPr="003F17A7" w:rsidRDefault="0026440E" w:rsidP="0026440E">
            <w:pPr>
              <w:jc w:val="center"/>
              <w:rPr>
                <w:sz w:val="26"/>
                <w:szCs w:val="26"/>
              </w:rPr>
            </w:pPr>
            <w:r w:rsidRPr="003F17A7">
              <w:rPr>
                <w:sz w:val="26"/>
                <w:szCs w:val="26"/>
              </w:rPr>
              <w:t>подпункт «б» пункта 2.22.6</w:t>
            </w:r>
          </w:p>
        </w:tc>
        <w:tc>
          <w:tcPr>
            <w:tcW w:w="4462" w:type="dxa"/>
            <w:shd w:val="clear" w:color="auto" w:fill="auto"/>
          </w:tcPr>
          <w:p w14:paraId="2C5F63AF" w14:textId="77777777" w:rsidR="0026440E" w:rsidRPr="003F17A7" w:rsidRDefault="00523942" w:rsidP="0026440E">
            <w:pPr>
              <w:tabs>
                <w:tab w:val="left" w:pos="540"/>
              </w:tabs>
              <w:suppressAutoHyphens/>
              <w:jc w:val="both"/>
              <w:rPr>
                <w:sz w:val="26"/>
                <w:szCs w:val="26"/>
              </w:rPr>
            </w:pPr>
            <w:r w:rsidRPr="003F17A7">
              <w:rPr>
                <w:sz w:val="26"/>
                <w:szCs w:val="26"/>
              </w:rPr>
              <w:t>Н</w:t>
            </w:r>
            <w:r w:rsidR="007C2BA0" w:rsidRPr="003F17A7">
              <w:rPr>
                <w:sz w:val="26"/>
                <w:szCs w:val="26"/>
              </w:rPr>
              <w:t>аличие</w:t>
            </w:r>
            <w:r w:rsidRPr="003F17A7">
              <w:rPr>
                <w:sz w:val="26"/>
                <w:szCs w:val="26"/>
              </w:rPr>
              <w:t xml:space="preserve"> </w:t>
            </w:r>
            <w:r w:rsidR="007C2BA0" w:rsidRPr="003F17A7">
              <w:rPr>
                <w:sz w:val="26"/>
                <w:szCs w:val="26"/>
              </w:rPr>
              <w:t>информации</w:t>
            </w:r>
            <w:r w:rsidRPr="003F17A7">
              <w:rPr>
                <w:sz w:val="26"/>
                <w:szCs w:val="26"/>
              </w:rPr>
              <w:t xml:space="preserve"> </w:t>
            </w:r>
            <w:r w:rsidR="007C2BA0" w:rsidRPr="003F17A7">
              <w:rPr>
                <w:sz w:val="26"/>
                <w:szCs w:val="26"/>
              </w:rPr>
              <w:t>органа государственного</w:t>
            </w:r>
            <w:r w:rsidRPr="003F17A7">
              <w:rPr>
                <w:sz w:val="26"/>
                <w:szCs w:val="26"/>
              </w:rPr>
              <w:t xml:space="preserve"> </w:t>
            </w:r>
            <w:r w:rsidR="007C2BA0" w:rsidRPr="003F17A7">
              <w:rPr>
                <w:sz w:val="26"/>
                <w:szCs w:val="26"/>
              </w:rPr>
              <w:t>строительного</w:t>
            </w:r>
            <w:r w:rsidRPr="003F17A7">
              <w:rPr>
                <w:sz w:val="26"/>
                <w:szCs w:val="26"/>
              </w:rPr>
              <w:t xml:space="preserve"> </w:t>
            </w:r>
            <w:r w:rsidR="007C2BA0" w:rsidRPr="003F17A7">
              <w:rPr>
                <w:sz w:val="26"/>
                <w:szCs w:val="26"/>
              </w:rPr>
              <w:t>надзора об</w:t>
            </w:r>
            <w:r w:rsidRPr="003F17A7">
              <w:rPr>
                <w:sz w:val="26"/>
                <w:szCs w:val="26"/>
              </w:rPr>
              <w:t xml:space="preserve"> </w:t>
            </w:r>
            <w:r w:rsidR="007C2BA0" w:rsidRPr="003F17A7">
              <w:rPr>
                <w:sz w:val="26"/>
                <w:szCs w:val="26"/>
              </w:rPr>
              <w:t>отсутствии</w:t>
            </w:r>
            <w:r w:rsidRPr="003F17A7">
              <w:rPr>
                <w:sz w:val="26"/>
                <w:szCs w:val="26"/>
              </w:rPr>
              <w:t xml:space="preserve"> </w:t>
            </w:r>
            <w:r w:rsidR="007C2BA0" w:rsidRPr="003F17A7">
              <w:rPr>
                <w:sz w:val="26"/>
                <w:szCs w:val="26"/>
              </w:rPr>
              <w:t>извещения</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начале</w:t>
            </w:r>
            <w:r w:rsidRPr="003F17A7">
              <w:rPr>
                <w:sz w:val="26"/>
                <w:szCs w:val="26"/>
              </w:rPr>
              <w:t xml:space="preserve"> </w:t>
            </w:r>
            <w:r w:rsidR="007C2BA0" w:rsidRPr="003F17A7">
              <w:rPr>
                <w:sz w:val="26"/>
                <w:szCs w:val="26"/>
              </w:rPr>
              <w:t>работ</w:t>
            </w:r>
            <w:r w:rsidRPr="003F17A7">
              <w:rPr>
                <w:sz w:val="26"/>
                <w:szCs w:val="26"/>
              </w:rPr>
              <w:t xml:space="preserve"> </w:t>
            </w:r>
            <w:r w:rsidR="007C2BA0" w:rsidRPr="003F17A7">
              <w:rPr>
                <w:sz w:val="26"/>
                <w:szCs w:val="26"/>
              </w:rPr>
              <w:t>по строительству,</w:t>
            </w:r>
            <w:r w:rsidRPr="003F17A7">
              <w:rPr>
                <w:sz w:val="26"/>
                <w:szCs w:val="26"/>
              </w:rPr>
              <w:t xml:space="preserve"> </w:t>
            </w:r>
            <w:r w:rsidR="007C2BA0" w:rsidRPr="003F17A7">
              <w:rPr>
                <w:sz w:val="26"/>
                <w:szCs w:val="26"/>
              </w:rPr>
              <w:t>реконструкции,</w:t>
            </w:r>
            <w:r w:rsidRPr="003F17A7">
              <w:rPr>
                <w:sz w:val="26"/>
                <w:szCs w:val="26"/>
              </w:rPr>
              <w:t xml:space="preserve"> </w:t>
            </w:r>
            <w:r w:rsidR="007C2BA0" w:rsidRPr="003F17A7">
              <w:rPr>
                <w:sz w:val="26"/>
                <w:szCs w:val="26"/>
              </w:rPr>
              <w:t>если направление</w:t>
            </w:r>
            <w:r w:rsidRPr="003F17A7">
              <w:rPr>
                <w:sz w:val="26"/>
                <w:szCs w:val="26"/>
              </w:rPr>
              <w:t xml:space="preserve"> </w:t>
            </w:r>
            <w:r w:rsidR="007C2BA0" w:rsidRPr="003F17A7">
              <w:rPr>
                <w:sz w:val="26"/>
                <w:szCs w:val="26"/>
              </w:rPr>
              <w:t>такого</w:t>
            </w:r>
            <w:r w:rsidRPr="003F17A7">
              <w:rPr>
                <w:sz w:val="26"/>
                <w:szCs w:val="26"/>
              </w:rPr>
              <w:t xml:space="preserve"> </w:t>
            </w:r>
            <w:r w:rsidR="007C2BA0" w:rsidRPr="003F17A7">
              <w:rPr>
                <w:sz w:val="26"/>
                <w:szCs w:val="26"/>
              </w:rPr>
              <w:t>извещения</w:t>
            </w:r>
            <w:r w:rsidRPr="003F17A7">
              <w:rPr>
                <w:sz w:val="26"/>
                <w:szCs w:val="26"/>
              </w:rPr>
              <w:t xml:space="preserve"> </w:t>
            </w:r>
            <w:r w:rsidR="007C2BA0" w:rsidRPr="003F17A7">
              <w:rPr>
                <w:sz w:val="26"/>
                <w:szCs w:val="26"/>
              </w:rPr>
              <w:t>является обязательным</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соответствии</w:t>
            </w:r>
            <w:r w:rsidRPr="003F17A7">
              <w:rPr>
                <w:sz w:val="26"/>
                <w:szCs w:val="26"/>
              </w:rPr>
              <w:t xml:space="preserve"> </w:t>
            </w:r>
            <w:r w:rsidR="007C2BA0" w:rsidRPr="003F17A7">
              <w:rPr>
                <w:sz w:val="26"/>
                <w:szCs w:val="26"/>
              </w:rPr>
              <w:t>с требованиями</w:t>
            </w:r>
            <w:r w:rsidRPr="003F17A7">
              <w:rPr>
                <w:sz w:val="26"/>
                <w:szCs w:val="26"/>
              </w:rPr>
              <w:t xml:space="preserve"> </w:t>
            </w:r>
            <w:r w:rsidR="007C2BA0" w:rsidRPr="003F17A7">
              <w:rPr>
                <w:sz w:val="26"/>
                <w:szCs w:val="26"/>
              </w:rPr>
              <w:t>части</w:t>
            </w:r>
            <w:r w:rsidRPr="003F17A7">
              <w:rPr>
                <w:sz w:val="26"/>
                <w:szCs w:val="26"/>
              </w:rPr>
              <w:t xml:space="preserve"> </w:t>
            </w:r>
            <w:r w:rsidR="007C2BA0" w:rsidRPr="003F17A7">
              <w:rPr>
                <w:sz w:val="26"/>
                <w:szCs w:val="26"/>
              </w:rPr>
              <w:t>5</w:t>
            </w:r>
            <w:r w:rsidRPr="003F17A7">
              <w:rPr>
                <w:sz w:val="26"/>
                <w:szCs w:val="26"/>
              </w:rPr>
              <w:t xml:space="preserve"> </w:t>
            </w:r>
            <w:r w:rsidR="007C2BA0" w:rsidRPr="003F17A7">
              <w:rPr>
                <w:sz w:val="26"/>
                <w:szCs w:val="26"/>
              </w:rPr>
              <w:t>статьи52 Градостроительного</w:t>
            </w:r>
            <w:r w:rsidRPr="003F17A7">
              <w:rPr>
                <w:sz w:val="26"/>
                <w:szCs w:val="26"/>
              </w:rPr>
              <w:t xml:space="preserve"> </w:t>
            </w:r>
            <w:r w:rsidR="007C2BA0" w:rsidRPr="003F17A7">
              <w:rPr>
                <w:sz w:val="26"/>
                <w:szCs w:val="26"/>
              </w:rPr>
              <w:t>кодекса</w:t>
            </w:r>
            <w:r w:rsidRPr="003F17A7">
              <w:rPr>
                <w:sz w:val="26"/>
                <w:szCs w:val="26"/>
              </w:rPr>
              <w:t xml:space="preserve"> </w:t>
            </w:r>
            <w:r w:rsidR="007C2BA0" w:rsidRPr="003F17A7">
              <w:rPr>
                <w:sz w:val="26"/>
                <w:szCs w:val="26"/>
              </w:rPr>
              <w:t>Российской Федерации</w:t>
            </w:r>
          </w:p>
        </w:tc>
        <w:tc>
          <w:tcPr>
            <w:tcW w:w="3044" w:type="dxa"/>
            <w:shd w:val="clear" w:color="auto" w:fill="auto"/>
          </w:tcPr>
          <w:p w14:paraId="627FFECC"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3DACEEA4" w14:textId="77777777" w:rsidTr="0026440E">
        <w:tc>
          <w:tcPr>
            <w:tcW w:w="1838" w:type="dxa"/>
            <w:shd w:val="clear" w:color="auto" w:fill="auto"/>
          </w:tcPr>
          <w:p w14:paraId="4680DF0C" w14:textId="77777777" w:rsidR="0026440E" w:rsidRPr="003F17A7" w:rsidRDefault="0026440E" w:rsidP="0026440E">
            <w:pPr>
              <w:jc w:val="center"/>
              <w:rPr>
                <w:sz w:val="26"/>
                <w:szCs w:val="26"/>
              </w:rPr>
            </w:pPr>
            <w:r w:rsidRPr="003F17A7">
              <w:rPr>
                <w:sz w:val="26"/>
                <w:szCs w:val="26"/>
              </w:rPr>
              <w:t>подпункт «в» пункта 2.22.6</w:t>
            </w:r>
          </w:p>
        </w:tc>
        <w:tc>
          <w:tcPr>
            <w:tcW w:w="4462" w:type="dxa"/>
            <w:shd w:val="clear" w:color="auto" w:fill="auto"/>
          </w:tcPr>
          <w:p w14:paraId="58F9B03E" w14:textId="77777777" w:rsidR="0026440E" w:rsidRPr="003F17A7" w:rsidRDefault="00523942" w:rsidP="0026440E">
            <w:pPr>
              <w:tabs>
                <w:tab w:val="left" w:pos="540"/>
              </w:tabs>
              <w:suppressAutoHyphens/>
              <w:jc w:val="both"/>
              <w:rPr>
                <w:sz w:val="26"/>
                <w:szCs w:val="26"/>
              </w:rPr>
            </w:pPr>
            <w:r w:rsidRPr="003F17A7">
              <w:rPr>
                <w:sz w:val="26"/>
                <w:szCs w:val="26"/>
              </w:rPr>
              <w:t>П</w:t>
            </w:r>
            <w:r w:rsidR="007C2BA0" w:rsidRPr="003F17A7">
              <w:rPr>
                <w:sz w:val="26"/>
                <w:szCs w:val="26"/>
              </w:rPr>
              <w:t>одача</w:t>
            </w:r>
            <w:r w:rsidRPr="003F17A7">
              <w:rPr>
                <w:sz w:val="26"/>
                <w:szCs w:val="26"/>
              </w:rPr>
              <w:t xml:space="preserve"> </w:t>
            </w:r>
            <w:r w:rsidR="007C2BA0" w:rsidRPr="003F17A7">
              <w:rPr>
                <w:sz w:val="26"/>
                <w:szCs w:val="26"/>
              </w:rPr>
              <w:t>заявления</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внесении</w:t>
            </w:r>
            <w:r w:rsidRPr="003F17A7">
              <w:rPr>
                <w:sz w:val="26"/>
                <w:szCs w:val="26"/>
              </w:rPr>
              <w:t xml:space="preserve"> </w:t>
            </w:r>
            <w:r w:rsidR="007C2BA0" w:rsidRPr="003F17A7">
              <w:rPr>
                <w:sz w:val="26"/>
                <w:szCs w:val="26"/>
              </w:rPr>
              <w:t>изменений</w:t>
            </w:r>
            <w:r w:rsidRPr="003F17A7">
              <w:rPr>
                <w:sz w:val="26"/>
                <w:szCs w:val="26"/>
              </w:rPr>
              <w:t xml:space="preserve"> </w:t>
            </w:r>
            <w:r w:rsidR="007C2BA0" w:rsidRPr="003F17A7">
              <w:rPr>
                <w:sz w:val="26"/>
                <w:szCs w:val="26"/>
              </w:rPr>
              <w:t>в разрешение</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r w:rsidRPr="003F17A7">
              <w:rPr>
                <w:sz w:val="26"/>
                <w:szCs w:val="26"/>
              </w:rPr>
              <w:t xml:space="preserve"> </w:t>
            </w:r>
            <w:r w:rsidR="007C2BA0" w:rsidRPr="003F17A7">
              <w:rPr>
                <w:sz w:val="26"/>
                <w:szCs w:val="26"/>
              </w:rPr>
              <w:t>менее</w:t>
            </w:r>
            <w:r w:rsidRPr="003F17A7">
              <w:rPr>
                <w:sz w:val="26"/>
                <w:szCs w:val="26"/>
              </w:rPr>
              <w:t xml:space="preserve"> </w:t>
            </w:r>
            <w:r w:rsidR="007C2BA0" w:rsidRPr="003F17A7">
              <w:rPr>
                <w:sz w:val="26"/>
                <w:szCs w:val="26"/>
              </w:rPr>
              <w:t>чем</w:t>
            </w:r>
            <w:r w:rsidRPr="003F17A7">
              <w:rPr>
                <w:sz w:val="26"/>
                <w:szCs w:val="26"/>
              </w:rPr>
              <w:t xml:space="preserve"> </w:t>
            </w:r>
            <w:r w:rsidR="007C2BA0" w:rsidRPr="003F17A7">
              <w:rPr>
                <w:sz w:val="26"/>
                <w:szCs w:val="26"/>
              </w:rPr>
              <w:t>за десять</w:t>
            </w:r>
            <w:r w:rsidRPr="003F17A7">
              <w:rPr>
                <w:sz w:val="26"/>
                <w:szCs w:val="26"/>
              </w:rPr>
              <w:t xml:space="preserve"> </w:t>
            </w:r>
            <w:r w:rsidR="007C2BA0" w:rsidRPr="003F17A7">
              <w:rPr>
                <w:sz w:val="26"/>
                <w:szCs w:val="26"/>
              </w:rPr>
              <w:lastRenderedPageBreak/>
              <w:t>рабочих</w:t>
            </w:r>
            <w:r w:rsidRPr="003F17A7">
              <w:rPr>
                <w:sz w:val="26"/>
                <w:szCs w:val="26"/>
              </w:rPr>
              <w:t xml:space="preserve"> </w:t>
            </w:r>
            <w:r w:rsidR="007C2BA0" w:rsidRPr="003F17A7">
              <w:rPr>
                <w:sz w:val="26"/>
                <w:szCs w:val="26"/>
              </w:rPr>
              <w:t>дней</w:t>
            </w:r>
            <w:r w:rsidRPr="003F17A7">
              <w:rPr>
                <w:sz w:val="26"/>
                <w:szCs w:val="26"/>
              </w:rPr>
              <w:t xml:space="preserve"> </w:t>
            </w:r>
            <w:r w:rsidR="007C2BA0" w:rsidRPr="003F17A7">
              <w:rPr>
                <w:sz w:val="26"/>
                <w:szCs w:val="26"/>
              </w:rPr>
              <w:t>до</w:t>
            </w:r>
            <w:r w:rsidRPr="003F17A7">
              <w:rPr>
                <w:sz w:val="26"/>
                <w:szCs w:val="26"/>
              </w:rPr>
              <w:t xml:space="preserve"> </w:t>
            </w:r>
            <w:r w:rsidR="007C2BA0" w:rsidRPr="003F17A7">
              <w:rPr>
                <w:sz w:val="26"/>
                <w:szCs w:val="26"/>
              </w:rPr>
              <w:t>истечения</w:t>
            </w:r>
            <w:r w:rsidRPr="003F17A7">
              <w:rPr>
                <w:sz w:val="26"/>
                <w:szCs w:val="26"/>
              </w:rPr>
              <w:t xml:space="preserve"> </w:t>
            </w:r>
            <w:r w:rsidR="007C2BA0" w:rsidRPr="003F17A7">
              <w:rPr>
                <w:sz w:val="26"/>
                <w:szCs w:val="26"/>
              </w:rPr>
              <w:t>срока действия</w:t>
            </w:r>
            <w:r w:rsidRPr="003F17A7">
              <w:rPr>
                <w:sz w:val="26"/>
                <w:szCs w:val="26"/>
              </w:rPr>
              <w:t xml:space="preserve"> </w:t>
            </w:r>
            <w:r w:rsidR="007C2BA0" w:rsidRPr="003F17A7">
              <w:rPr>
                <w:sz w:val="26"/>
                <w:szCs w:val="26"/>
              </w:rPr>
              <w:t>разрешения</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p>
        </w:tc>
        <w:tc>
          <w:tcPr>
            <w:tcW w:w="3044" w:type="dxa"/>
            <w:shd w:val="clear" w:color="auto" w:fill="auto"/>
          </w:tcPr>
          <w:p w14:paraId="7DEB0F0A" w14:textId="77777777" w:rsidR="0026440E" w:rsidRPr="003F17A7" w:rsidRDefault="0026440E" w:rsidP="0026440E">
            <w:pPr>
              <w:jc w:val="center"/>
              <w:rPr>
                <w:sz w:val="26"/>
                <w:szCs w:val="26"/>
              </w:rPr>
            </w:pPr>
            <w:r w:rsidRPr="003F17A7">
              <w:rPr>
                <w:sz w:val="26"/>
                <w:szCs w:val="26"/>
              </w:rPr>
              <w:lastRenderedPageBreak/>
              <w:t>Указываются основания такого вывода</w:t>
            </w:r>
          </w:p>
        </w:tc>
      </w:tr>
      <w:tr w:rsidR="0026440E" w:rsidRPr="00F04DC9" w14:paraId="7617DCF2" w14:textId="77777777" w:rsidTr="0026440E">
        <w:tc>
          <w:tcPr>
            <w:tcW w:w="1838" w:type="dxa"/>
            <w:shd w:val="clear" w:color="auto" w:fill="auto"/>
          </w:tcPr>
          <w:p w14:paraId="2E4BD4BC" w14:textId="77777777" w:rsidR="0026440E" w:rsidRPr="003F17A7" w:rsidRDefault="0026440E" w:rsidP="0026440E">
            <w:pPr>
              <w:jc w:val="center"/>
              <w:rPr>
                <w:sz w:val="26"/>
                <w:szCs w:val="26"/>
              </w:rPr>
            </w:pPr>
            <w:r w:rsidRPr="003F17A7">
              <w:rPr>
                <w:sz w:val="26"/>
                <w:szCs w:val="26"/>
              </w:rPr>
              <w:t>подпункт «а» пункта 2.22.7</w:t>
            </w:r>
          </w:p>
        </w:tc>
        <w:tc>
          <w:tcPr>
            <w:tcW w:w="4462" w:type="dxa"/>
            <w:shd w:val="clear" w:color="auto" w:fill="auto"/>
          </w:tcPr>
          <w:p w14:paraId="2E2CEAE4" w14:textId="77777777" w:rsidR="0026440E" w:rsidRPr="003F17A7" w:rsidRDefault="00523942" w:rsidP="0026440E">
            <w:pPr>
              <w:tabs>
                <w:tab w:val="left" w:pos="540"/>
              </w:tabs>
              <w:suppressAutoHyphens/>
              <w:jc w:val="both"/>
              <w:rPr>
                <w:sz w:val="26"/>
                <w:szCs w:val="26"/>
              </w:rPr>
            </w:pPr>
            <w:r w:rsidRPr="003F17A7">
              <w:rPr>
                <w:sz w:val="26"/>
                <w:szCs w:val="26"/>
              </w:rPr>
              <w:t>О</w:t>
            </w:r>
            <w:r w:rsidR="007C2BA0" w:rsidRPr="003F17A7">
              <w:rPr>
                <w:sz w:val="26"/>
                <w:szCs w:val="26"/>
              </w:rPr>
              <w:t>тсутствие</w:t>
            </w:r>
            <w:r w:rsidRPr="003F17A7">
              <w:rPr>
                <w:sz w:val="26"/>
                <w:szCs w:val="26"/>
              </w:rPr>
              <w:t xml:space="preserve"> </w:t>
            </w:r>
            <w:r w:rsidR="007C2BA0" w:rsidRPr="003F17A7">
              <w:rPr>
                <w:sz w:val="26"/>
                <w:szCs w:val="26"/>
              </w:rPr>
              <w:t>документов,</w:t>
            </w:r>
            <w:r w:rsidRPr="003F17A7">
              <w:rPr>
                <w:sz w:val="26"/>
                <w:szCs w:val="26"/>
              </w:rPr>
              <w:t xml:space="preserve"> </w:t>
            </w:r>
            <w:r w:rsidR="007C2BA0" w:rsidRPr="003F17A7">
              <w:rPr>
                <w:sz w:val="26"/>
                <w:szCs w:val="26"/>
              </w:rPr>
              <w:t>предусмотренных пунктом</w:t>
            </w:r>
            <w:r w:rsidRPr="003F17A7">
              <w:rPr>
                <w:sz w:val="26"/>
                <w:szCs w:val="26"/>
              </w:rPr>
              <w:t xml:space="preserve"> </w:t>
            </w:r>
            <w:r w:rsidR="007C2BA0" w:rsidRPr="003F17A7">
              <w:rPr>
                <w:sz w:val="26"/>
                <w:szCs w:val="26"/>
              </w:rPr>
              <w:t>2.9.1</w:t>
            </w:r>
            <w:r w:rsidRPr="003F17A7">
              <w:rPr>
                <w:sz w:val="26"/>
                <w:szCs w:val="26"/>
              </w:rPr>
              <w:t xml:space="preserve"> </w:t>
            </w:r>
            <w:r w:rsidR="007C2BA0" w:rsidRPr="003F17A7">
              <w:rPr>
                <w:sz w:val="26"/>
                <w:szCs w:val="26"/>
              </w:rPr>
              <w:t>Административного регламента</w:t>
            </w:r>
          </w:p>
        </w:tc>
        <w:tc>
          <w:tcPr>
            <w:tcW w:w="3044" w:type="dxa"/>
            <w:shd w:val="clear" w:color="auto" w:fill="auto"/>
          </w:tcPr>
          <w:p w14:paraId="0C3C0852"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601DDF25" w14:textId="77777777" w:rsidTr="0026440E">
        <w:tc>
          <w:tcPr>
            <w:tcW w:w="1838" w:type="dxa"/>
            <w:shd w:val="clear" w:color="auto" w:fill="auto"/>
          </w:tcPr>
          <w:p w14:paraId="0C8421BC" w14:textId="77777777" w:rsidR="0026440E" w:rsidRPr="003F17A7" w:rsidRDefault="0026440E" w:rsidP="0026440E">
            <w:pPr>
              <w:jc w:val="center"/>
              <w:rPr>
                <w:sz w:val="26"/>
                <w:szCs w:val="26"/>
              </w:rPr>
            </w:pPr>
            <w:r w:rsidRPr="003F17A7">
              <w:rPr>
                <w:sz w:val="26"/>
                <w:szCs w:val="26"/>
              </w:rPr>
              <w:t>подпункт «б» пункта 2.22.7</w:t>
            </w:r>
          </w:p>
        </w:tc>
        <w:tc>
          <w:tcPr>
            <w:tcW w:w="4462" w:type="dxa"/>
            <w:shd w:val="clear" w:color="auto" w:fill="auto"/>
          </w:tcPr>
          <w:p w14:paraId="440ED97A" w14:textId="77777777" w:rsidR="0026440E" w:rsidRPr="003F17A7" w:rsidRDefault="00523942" w:rsidP="00523942">
            <w:pPr>
              <w:tabs>
                <w:tab w:val="left" w:pos="540"/>
              </w:tabs>
              <w:suppressAutoHyphens/>
              <w:jc w:val="both"/>
              <w:rPr>
                <w:sz w:val="26"/>
                <w:szCs w:val="26"/>
              </w:rPr>
            </w:pPr>
            <w:r w:rsidRPr="003F17A7">
              <w:rPr>
                <w:sz w:val="26"/>
                <w:szCs w:val="26"/>
              </w:rPr>
              <w:t>Н</w:t>
            </w:r>
            <w:r w:rsidR="007C2BA0" w:rsidRPr="003F17A7">
              <w:rPr>
                <w:sz w:val="26"/>
                <w:szCs w:val="26"/>
              </w:rPr>
              <w:t>есоответствие</w:t>
            </w:r>
            <w:r w:rsidRPr="003F17A7">
              <w:rPr>
                <w:sz w:val="26"/>
                <w:szCs w:val="26"/>
              </w:rPr>
              <w:t xml:space="preserve"> </w:t>
            </w:r>
            <w:r w:rsidR="007C2BA0" w:rsidRPr="003F17A7">
              <w:rPr>
                <w:sz w:val="26"/>
                <w:szCs w:val="26"/>
              </w:rPr>
              <w:t>планируемого</w:t>
            </w:r>
            <w:r w:rsidRPr="003F17A7">
              <w:rPr>
                <w:sz w:val="26"/>
                <w:szCs w:val="26"/>
              </w:rPr>
              <w:t xml:space="preserve"> </w:t>
            </w:r>
            <w:r w:rsidR="007C2BA0" w:rsidRPr="003F17A7">
              <w:rPr>
                <w:sz w:val="26"/>
                <w:szCs w:val="26"/>
              </w:rPr>
              <w:t>размещения объекта</w:t>
            </w:r>
            <w:r w:rsidRPr="003F17A7">
              <w:rPr>
                <w:sz w:val="26"/>
                <w:szCs w:val="26"/>
              </w:rPr>
              <w:t xml:space="preserve"> </w:t>
            </w:r>
            <w:r w:rsidR="007C2BA0" w:rsidRPr="003F17A7">
              <w:rPr>
                <w:sz w:val="26"/>
                <w:szCs w:val="26"/>
              </w:rPr>
              <w:t>капитального</w:t>
            </w:r>
            <w:r w:rsidRPr="003F17A7">
              <w:rPr>
                <w:sz w:val="26"/>
                <w:szCs w:val="26"/>
              </w:rPr>
              <w:t xml:space="preserve"> </w:t>
            </w:r>
            <w:r w:rsidR="007C2BA0" w:rsidRPr="003F17A7">
              <w:rPr>
                <w:sz w:val="26"/>
                <w:szCs w:val="26"/>
              </w:rPr>
              <w:t>строительства требованиям</w:t>
            </w:r>
            <w:r w:rsidRPr="003F17A7">
              <w:rPr>
                <w:sz w:val="26"/>
                <w:szCs w:val="26"/>
              </w:rPr>
              <w:t xml:space="preserve"> </w:t>
            </w:r>
            <w:r w:rsidR="007C2BA0" w:rsidRPr="003F17A7">
              <w:rPr>
                <w:sz w:val="26"/>
                <w:szCs w:val="26"/>
              </w:rPr>
              <w:t>к</w:t>
            </w:r>
            <w:r w:rsidRPr="003F17A7">
              <w:rPr>
                <w:sz w:val="26"/>
                <w:szCs w:val="26"/>
              </w:rPr>
              <w:t xml:space="preserve"> </w:t>
            </w:r>
            <w:r w:rsidR="007C2BA0" w:rsidRPr="003F17A7">
              <w:rPr>
                <w:sz w:val="26"/>
                <w:szCs w:val="26"/>
              </w:rPr>
              <w:t>строительству, реконструкции</w:t>
            </w:r>
            <w:r w:rsidRPr="003F17A7">
              <w:rPr>
                <w:sz w:val="26"/>
                <w:szCs w:val="26"/>
              </w:rPr>
              <w:t xml:space="preserve"> </w:t>
            </w:r>
            <w:r w:rsidR="007C2BA0" w:rsidRPr="003F17A7">
              <w:rPr>
                <w:sz w:val="26"/>
                <w:szCs w:val="26"/>
              </w:rPr>
              <w:t>объекта</w:t>
            </w:r>
            <w:r w:rsidRPr="003F17A7">
              <w:rPr>
                <w:sz w:val="26"/>
                <w:szCs w:val="26"/>
              </w:rPr>
              <w:t xml:space="preserve"> </w:t>
            </w:r>
            <w:r w:rsidR="007C2BA0" w:rsidRPr="003F17A7">
              <w:rPr>
                <w:sz w:val="26"/>
                <w:szCs w:val="26"/>
              </w:rPr>
              <w:t>капитального строительства,</w:t>
            </w:r>
            <w:r w:rsidRPr="003F17A7">
              <w:rPr>
                <w:sz w:val="26"/>
                <w:szCs w:val="26"/>
              </w:rPr>
              <w:t xml:space="preserve"> </w:t>
            </w:r>
            <w:r w:rsidR="007C2BA0" w:rsidRPr="003F17A7">
              <w:rPr>
                <w:sz w:val="26"/>
                <w:szCs w:val="26"/>
              </w:rPr>
              <w:t>установленным</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дату выдачи</w:t>
            </w:r>
            <w:r w:rsidRPr="003F17A7">
              <w:rPr>
                <w:sz w:val="26"/>
                <w:szCs w:val="26"/>
              </w:rPr>
              <w:t xml:space="preserve"> </w:t>
            </w:r>
            <w:r w:rsidR="007C2BA0" w:rsidRPr="003F17A7">
              <w:rPr>
                <w:sz w:val="26"/>
                <w:szCs w:val="26"/>
              </w:rPr>
              <w:t>представленного</w:t>
            </w:r>
            <w:r w:rsidRPr="003F17A7">
              <w:rPr>
                <w:sz w:val="26"/>
                <w:szCs w:val="26"/>
              </w:rPr>
              <w:t xml:space="preserve"> </w:t>
            </w:r>
            <w:r w:rsidR="007C2BA0" w:rsidRPr="003F17A7">
              <w:rPr>
                <w:sz w:val="26"/>
                <w:szCs w:val="26"/>
              </w:rPr>
              <w:t>для</w:t>
            </w:r>
            <w:r w:rsidRPr="003F17A7">
              <w:rPr>
                <w:sz w:val="26"/>
                <w:szCs w:val="26"/>
              </w:rPr>
              <w:t xml:space="preserve"> </w:t>
            </w:r>
            <w:r w:rsidR="007C2BA0" w:rsidRPr="003F17A7">
              <w:rPr>
                <w:sz w:val="26"/>
                <w:szCs w:val="26"/>
              </w:rPr>
              <w:t>получения разрешения</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r w:rsidRPr="003F17A7">
              <w:rPr>
                <w:sz w:val="26"/>
                <w:szCs w:val="26"/>
              </w:rPr>
              <w:t xml:space="preserve"> </w:t>
            </w:r>
            <w:r w:rsidR="007C2BA0" w:rsidRPr="003F17A7">
              <w:rPr>
                <w:sz w:val="26"/>
                <w:szCs w:val="26"/>
              </w:rPr>
              <w:t>или</w:t>
            </w:r>
            <w:r w:rsidRPr="003F17A7">
              <w:rPr>
                <w:sz w:val="26"/>
                <w:szCs w:val="26"/>
              </w:rPr>
              <w:t xml:space="preserve"> </w:t>
            </w:r>
            <w:r w:rsidR="007C2BA0" w:rsidRPr="003F17A7">
              <w:rPr>
                <w:sz w:val="26"/>
                <w:szCs w:val="26"/>
              </w:rPr>
              <w:t>для внесения</w:t>
            </w:r>
            <w:r w:rsidRPr="003F17A7">
              <w:rPr>
                <w:sz w:val="26"/>
                <w:szCs w:val="26"/>
              </w:rPr>
              <w:t xml:space="preserve"> </w:t>
            </w:r>
            <w:r w:rsidR="007C2BA0" w:rsidRPr="003F17A7">
              <w:rPr>
                <w:sz w:val="26"/>
                <w:szCs w:val="26"/>
              </w:rPr>
              <w:t>изменений</w:t>
            </w:r>
            <w:r w:rsidRPr="003F17A7">
              <w:rPr>
                <w:sz w:val="26"/>
                <w:szCs w:val="26"/>
              </w:rPr>
              <w:t xml:space="preserve"> </w:t>
            </w:r>
            <w:r w:rsidR="007C2BA0" w:rsidRPr="003F17A7">
              <w:rPr>
                <w:sz w:val="26"/>
                <w:szCs w:val="26"/>
              </w:rPr>
              <w:t>в</w:t>
            </w:r>
            <w:r w:rsidRPr="003F17A7">
              <w:rPr>
                <w:sz w:val="26"/>
                <w:szCs w:val="26"/>
              </w:rPr>
              <w:t xml:space="preserve"> разрешение </w:t>
            </w:r>
            <w:r w:rsidR="007C2BA0" w:rsidRPr="003F17A7">
              <w:rPr>
                <w:sz w:val="26"/>
                <w:szCs w:val="26"/>
              </w:rPr>
              <w:t>на строительство</w:t>
            </w:r>
            <w:r w:rsidRPr="003F17A7">
              <w:rPr>
                <w:sz w:val="26"/>
                <w:szCs w:val="26"/>
              </w:rPr>
              <w:t xml:space="preserve"> </w:t>
            </w:r>
            <w:r w:rsidR="007C2BA0" w:rsidRPr="003F17A7">
              <w:rPr>
                <w:sz w:val="26"/>
                <w:szCs w:val="26"/>
              </w:rPr>
              <w:t>градостроительного</w:t>
            </w:r>
            <w:r w:rsidRPr="003F17A7">
              <w:rPr>
                <w:sz w:val="26"/>
                <w:szCs w:val="26"/>
              </w:rPr>
              <w:t xml:space="preserve"> </w:t>
            </w:r>
            <w:r w:rsidR="007C2BA0" w:rsidRPr="003F17A7">
              <w:rPr>
                <w:sz w:val="26"/>
                <w:szCs w:val="26"/>
              </w:rPr>
              <w:t>плана земельного</w:t>
            </w:r>
            <w:r w:rsidRPr="003F17A7">
              <w:rPr>
                <w:sz w:val="26"/>
                <w:szCs w:val="26"/>
              </w:rPr>
              <w:t xml:space="preserve"> </w:t>
            </w:r>
            <w:r w:rsidR="007C2BA0" w:rsidRPr="003F17A7">
              <w:rPr>
                <w:sz w:val="26"/>
                <w:szCs w:val="26"/>
              </w:rPr>
              <w:t>участка</w:t>
            </w:r>
          </w:p>
        </w:tc>
        <w:tc>
          <w:tcPr>
            <w:tcW w:w="3044" w:type="dxa"/>
            <w:shd w:val="clear" w:color="auto" w:fill="auto"/>
          </w:tcPr>
          <w:p w14:paraId="08B9EF4C"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37F750A8" w14:textId="77777777" w:rsidTr="0026440E">
        <w:tc>
          <w:tcPr>
            <w:tcW w:w="1838" w:type="dxa"/>
            <w:shd w:val="clear" w:color="auto" w:fill="auto"/>
          </w:tcPr>
          <w:p w14:paraId="7506728B" w14:textId="77777777" w:rsidR="0026440E" w:rsidRPr="003F17A7" w:rsidRDefault="0026440E" w:rsidP="0026440E">
            <w:pPr>
              <w:jc w:val="center"/>
              <w:rPr>
                <w:sz w:val="26"/>
                <w:szCs w:val="26"/>
              </w:rPr>
            </w:pPr>
            <w:r w:rsidRPr="003F17A7">
              <w:rPr>
                <w:sz w:val="26"/>
                <w:szCs w:val="26"/>
              </w:rPr>
              <w:t>подпункт «в» пункта 2.22.7</w:t>
            </w:r>
          </w:p>
        </w:tc>
        <w:tc>
          <w:tcPr>
            <w:tcW w:w="4462" w:type="dxa"/>
            <w:shd w:val="clear" w:color="auto" w:fill="auto"/>
          </w:tcPr>
          <w:p w14:paraId="1365321D" w14:textId="77777777" w:rsidR="0026440E" w:rsidRPr="003F17A7" w:rsidRDefault="00BB3D3D" w:rsidP="00BB3D3D">
            <w:pPr>
              <w:tabs>
                <w:tab w:val="left" w:pos="540"/>
              </w:tabs>
              <w:suppressAutoHyphens/>
              <w:jc w:val="both"/>
              <w:rPr>
                <w:sz w:val="26"/>
                <w:szCs w:val="26"/>
              </w:rPr>
            </w:pPr>
            <w:r w:rsidRPr="003F17A7">
              <w:rPr>
                <w:sz w:val="26"/>
                <w:szCs w:val="26"/>
              </w:rPr>
              <w:t>П</w:t>
            </w:r>
            <w:r w:rsidR="007C2BA0" w:rsidRPr="003F17A7">
              <w:rPr>
                <w:sz w:val="26"/>
                <w:szCs w:val="26"/>
              </w:rPr>
              <w:t>редставление</w:t>
            </w:r>
            <w:r w:rsidRPr="003F17A7">
              <w:rPr>
                <w:sz w:val="26"/>
                <w:szCs w:val="26"/>
              </w:rPr>
              <w:t xml:space="preserve"> </w:t>
            </w:r>
            <w:r w:rsidR="007C2BA0" w:rsidRPr="003F17A7">
              <w:rPr>
                <w:sz w:val="26"/>
                <w:szCs w:val="26"/>
              </w:rPr>
              <w:t>для</w:t>
            </w:r>
            <w:r w:rsidRPr="003F17A7">
              <w:rPr>
                <w:sz w:val="26"/>
                <w:szCs w:val="26"/>
              </w:rPr>
              <w:t xml:space="preserve"> </w:t>
            </w:r>
            <w:r w:rsidR="007C2BA0" w:rsidRPr="003F17A7">
              <w:rPr>
                <w:sz w:val="26"/>
                <w:szCs w:val="26"/>
              </w:rPr>
              <w:t>внесения</w:t>
            </w:r>
            <w:r w:rsidRPr="003F17A7">
              <w:rPr>
                <w:sz w:val="26"/>
                <w:szCs w:val="26"/>
              </w:rPr>
              <w:t xml:space="preserve"> </w:t>
            </w:r>
            <w:r w:rsidR="007C2BA0" w:rsidRPr="003F17A7">
              <w:rPr>
                <w:sz w:val="26"/>
                <w:szCs w:val="26"/>
              </w:rPr>
              <w:t>изменений</w:t>
            </w:r>
            <w:r w:rsidRPr="003F17A7">
              <w:rPr>
                <w:sz w:val="26"/>
                <w:szCs w:val="26"/>
              </w:rPr>
              <w:t xml:space="preserve"> </w:t>
            </w:r>
            <w:r w:rsidR="007C2BA0" w:rsidRPr="003F17A7">
              <w:rPr>
                <w:sz w:val="26"/>
                <w:szCs w:val="26"/>
              </w:rPr>
              <w:t>в разрешение</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 xml:space="preserve">строительство </w:t>
            </w:r>
            <w:r w:rsidRPr="003F17A7">
              <w:rPr>
                <w:sz w:val="26"/>
                <w:szCs w:val="26"/>
              </w:rPr>
              <w:t xml:space="preserve">градостроительного плана </w:t>
            </w:r>
            <w:r w:rsidR="007C2BA0" w:rsidRPr="003F17A7">
              <w:rPr>
                <w:sz w:val="26"/>
                <w:szCs w:val="26"/>
              </w:rPr>
              <w:t>земельного участка,</w:t>
            </w:r>
            <w:r w:rsidRPr="003F17A7">
              <w:rPr>
                <w:sz w:val="26"/>
                <w:szCs w:val="26"/>
              </w:rPr>
              <w:t xml:space="preserve"> </w:t>
            </w:r>
            <w:r w:rsidR="007C2BA0" w:rsidRPr="003F17A7">
              <w:rPr>
                <w:sz w:val="26"/>
                <w:szCs w:val="26"/>
              </w:rPr>
              <w:t>выданного</w:t>
            </w:r>
            <w:r w:rsidRPr="003F17A7">
              <w:rPr>
                <w:sz w:val="26"/>
                <w:szCs w:val="26"/>
              </w:rPr>
              <w:t xml:space="preserve"> </w:t>
            </w:r>
            <w:r w:rsidR="007C2BA0" w:rsidRPr="003F17A7">
              <w:rPr>
                <w:sz w:val="26"/>
                <w:szCs w:val="26"/>
              </w:rPr>
              <w:t>после</w:t>
            </w:r>
            <w:r w:rsidRPr="003F17A7">
              <w:rPr>
                <w:sz w:val="26"/>
                <w:szCs w:val="26"/>
              </w:rPr>
              <w:t xml:space="preserve"> </w:t>
            </w:r>
            <w:r w:rsidR="007C2BA0" w:rsidRPr="003F17A7">
              <w:rPr>
                <w:sz w:val="26"/>
                <w:szCs w:val="26"/>
              </w:rPr>
              <w:t>получения разрешения</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строительство,</w:t>
            </w:r>
            <w:r w:rsidRPr="003F17A7">
              <w:rPr>
                <w:sz w:val="26"/>
                <w:szCs w:val="26"/>
              </w:rPr>
              <w:t xml:space="preserve"> </w:t>
            </w:r>
            <w:r w:rsidR="007C2BA0" w:rsidRPr="003F17A7">
              <w:rPr>
                <w:sz w:val="26"/>
                <w:szCs w:val="26"/>
              </w:rPr>
              <w:t>но</w:t>
            </w:r>
            <w:r w:rsidRPr="003F17A7">
              <w:rPr>
                <w:sz w:val="26"/>
                <w:szCs w:val="26"/>
              </w:rPr>
              <w:t xml:space="preserve"> ранее ч</w:t>
            </w:r>
            <w:r w:rsidR="007C2BA0" w:rsidRPr="003F17A7">
              <w:rPr>
                <w:sz w:val="26"/>
                <w:szCs w:val="26"/>
              </w:rPr>
              <w:t>ем за</w:t>
            </w:r>
            <w:r w:rsidRPr="003F17A7">
              <w:rPr>
                <w:sz w:val="26"/>
                <w:szCs w:val="26"/>
              </w:rPr>
              <w:t xml:space="preserve"> три года </w:t>
            </w:r>
            <w:r w:rsidR="007C2BA0" w:rsidRPr="003F17A7">
              <w:rPr>
                <w:sz w:val="26"/>
                <w:szCs w:val="26"/>
              </w:rPr>
              <w:t>до</w:t>
            </w:r>
            <w:r w:rsidRPr="003F17A7">
              <w:rPr>
                <w:sz w:val="26"/>
                <w:szCs w:val="26"/>
              </w:rPr>
              <w:t xml:space="preserve"> </w:t>
            </w:r>
            <w:r w:rsidR="007C2BA0" w:rsidRPr="003F17A7">
              <w:rPr>
                <w:sz w:val="26"/>
                <w:szCs w:val="26"/>
              </w:rPr>
              <w:t>дня</w:t>
            </w:r>
            <w:r w:rsidRPr="003F17A7">
              <w:rPr>
                <w:sz w:val="26"/>
                <w:szCs w:val="26"/>
              </w:rPr>
              <w:t xml:space="preserve"> направления явления о</w:t>
            </w:r>
            <w:r w:rsidR="007C2BA0" w:rsidRPr="003F17A7">
              <w:rPr>
                <w:sz w:val="26"/>
                <w:szCs w:val="26"/>
              </w:rPr>
              <w:t xml:space="preserve"> внесении</w:t>
            </w:r>
            <w:r w:rsidRPr="003F17A7">
              <w:rPr>
                <w:sz w:val="26"/>
                <w:szCs w:val="26"/>
              </w:rPr>
              <w:t xml:space="preserve"> </w:t>
            </w:r>
            <w:r w:rsidR="007C2BA0" w:rsidRPr="003F17A7">
              <w:rPr>
                <w:sz w:val="26"/>
                <w:szCs w:val="26"/>
              </w:rPr>
              <w:t>изменений</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разрешение</w:t>
            </w:r>
            <w:r w:rsidRPr="003F17A7">
              <w:rPr>
                <w:sz w:val="26"/>
                <w:szCs w:val="26"/>
              </w:rPr>
              <w:t xml:space="preserve"> </w:t>
            </w:r>
            <w:r w:rsidR="007C2BA0" w:rsidRPr="003F17A7">
              <w:rPr>
                <w:sz w:val="26"/>
                <w:szCs w:val="26"/>
              </w:rPr>
              <w:t>на строительство</w:t>
            </w:r>
          </w:p>
        </w:tc>
        <w:tc>
          <w:tcPr>
            <w:tcW w:w="3044" w:type="dxa"/>
            <w:shd w:val="clear" w:color="auto" w:fill="auto"/>
          </w:tcPr>
          <w:p w14:paraId="2C404081"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0D6EC0B0" w14:textId="77777777" w:rsidTr="0026440E">
        <w:tc>
          <w:tcPr>
            <w:tcW w:w="1838" w:type="dxa"/>
            <w:shd w:val="clear" w:color="auto" w:fill="auto"/>
          </w:tcPr>
          <w:p w14:paraId="25DE14ED" w14:textId="77777777" w:rsidR="0026440E" w:rsidRPr="003F17A7" w:rsidRDefault="0026440E" w:rsidP="0026440E">
            <w:pPr>
              <w:jc w:val="center"/>
              <w:rPr>
                <w:sz w:val="26"/>
                <w:szCs w:val="26"/>
              </w:rPr>
            </w:pPr>
            <w:r w:rsidRPr="003F17A7">
              <w:rPr>
                <w:sz w:val="26"/>
                <w:szCs w:val="26"/>
              </w:rPr>
              <w:t>подпункт «г» пункта 2.22.7</w:t>
            </w:r>
          </w:p>
        </w:tc>
        <w:tc>
          <w:tcPr>
            <w:tcW w:w="4462" w:type="dxa"/>
            <w:shd w:val="clear" w:color="auto" w:fill="auto"/>
          </w:tcPr>
          <w:p w14:paraId="53D57E0C" w14:textId="7A96B3F2" w:rsidR="0026440E" w:rsidRPr="003F17A7" w:rsidRDefault="00CB420D" w:rsidP="0026440E">
            <w:pPr>
              <w:tabs>
                <w:tab w:val="left" w:pos="540"/>
              </w:tabs>
              <w:suppressAutoHyphens/>
              <w:jc w:val="both"/>
              <w:rPr>
                <w:sz w:val="26"/>
                <w:szCs w:val="26"/>
              </w:rPr>
            </w:pPr>
            <w:r w:rsidRPr="003F17A7">
              <w:rPr>
                <w:sz w:val="26"/>
                <w:szCs w:val="26"/>
              </w:rPr>
              <w:t>Н</w:t>
            </w:r>
            <w:r w:rsidR="007C2BA0" w:rsidRPr="003F17A7">
              <w:rPr>
                <w:sz w:val="26"/>
                <w:szCs w:val="26"/>
              </w:rPr>
              <w:t>есоответствие</w:t>
            </w:r>
            <w:r w:rsidRPr="003F17A7">
              <w:rPr>
                <w:sz w:val="26"/>
                <w:szCs w:val="26"/>
              </w:rPr>
              <w:t xml:space="preserve"> </w:t>
            </w:r>
            <w:r w:rsidR="007C2BA0" w:rsidRPr="003F17A7">
              <w:rPr>
                <w:sz w:val="26"/>
                <w:szCs w:val="26"/>
              </w:rPr>
              <w:t>планируемого</w:t>
            </w:r>
            <w:r w:rsidRPr="003F17A7">
              <w:rPr>
                <w:sz w:val="26"/>
                <w:szCs w:val="26"/>
              </w:rPr>
              <w:t xml:space="preserve"> </w:t>
            </w:r>
            <w:r w:rsidR="007C2BA0" w:rsidRPr="003F17A7">
              <w:rPr>
                <w:sz w:val="26"/>
                <w:szCs w:val="26"/>
              </w:rPr>
              <w:t>объекта капитального</w:t>
            </w:r>
            <w:r w:rsidRPr="003F17A7">
              <w:rPr>
                <w:sz w:val="26"/>
                <w:szCs w:val="26"/>
              </w:rPr>
              <w:t xml:space="preserve"> </w:t>
            </w:r>
            <w:r w:rsidR="007C2BA0" w:rsidRPr="003F17A7">
              <w:rPr>
                <w:sz w:val="26"/>
                <w:szCs w:val="26"/>
              </w:rPr>
              <w:t>строительства</w:t>
            </w:r>
            <w:r w:rsidRPr="003F17A7">
              <w:rPr>
                <w:sz w:val="26"/>
                <w:szCs w:val="26"/>
              </w:rPr>
              <w:t xml:space="preserve"> </w:t>
            </w:r>
            <w:r w:rsidR="007C2BA0" w:rsidRPr="003F17A7">
              <w:rPr>
                <w:sz w:val="26"/>
                <w:szCs w:val="26"/>
              </w:rPr>
              <w:t>разрешенному использованию</w:t>
            </w:r>
            <w:r w:rsidRPr="003F17A7">
              <w:rPr>
                <w:sz w:val="26"/>
                <w:szCs w:val="26"/>
              </w:rPr>
              <w:t xml:space="preserve"> </w:t>
            </w:r>
            <w:r w:rsidR="007C2BA0" w:rsidRPr="003F17A7">
              <w:rPr>
                <w:sz w:val="26"/>
                <w:szCs w:val="26"/>
              </w:rPr>
              <w:t>земельного</w:t>
            </w:r>
            <w:r w:rsidRPr="003F17A7">
              <w:rPr>
                <w:sz w:val="26"/>
                <w:szCs w:val="26"/>
              </w:rPr>
              <w:t xml:space="preserve"> участка и </w:t>
            </w:r>
            <w:r w:rsidR="007C2BA0" w:rsidRPr="003F17A7">
              <w:rPr>
                <w:sz w:val="26"/>
                <w:szCs w:val="26"/>
              </w:rPr>
              <w:t>(или) ограничениям,</w:t>
            </w:r>
            <w:r w:rsidRPr="003F17A7">
              <w:rPr>
                <w:sz w:val="26"/>
                <w:szCs w:val="26"/>
              </w:rPr>
              <w:t xml:space="preserve"> </w:t>
            </w:r>
            <w:r w:rsidR="007C2BA0" w:rsidRPr="003F17A7">
              <w:rPr>
                <w:sz w:val="26"/>
                <w:szCs w:val="26"/>
              </w:rPr>
              <w:t>установленным</w:t>
            </w:r>
            <w:r w:rsidRPr="003F17A7">
              <w:rPr>
                <w:sz w:val="26"/>
                <w:szCs w:val="26"/>
              </w:rPr>
              <w:t xml:space="preserve"> </w:t>
            </w:r>
            <w:r w:rsidR="00B21FB6" w:rsidRPr="003F17A7">
              <w:rPr>
                <w:sz w:val="26"/>
                <w:szCs w:val="26"/>
              </w:rPr>
              <w:t>в соответствии с земельным иным законодательством</w:t>
            </w:r>
            <w:r w:rsidRPr="003F17A7">
              <w:rPr>
                <w:sz w:val="26"/>
                <w:szCs w:val="26"/>
              </w:rPr>
              <w:t xml:space="preserve"> </w:t>
            </w:r>
            <w:r w:rsidR="007C2BA0" w:rsidRPr="003F17A7">
              <w:rPr>
                <w:sz w:val="26"/>
                <w:szCs w:val="26"/>
              </w:rPr>
              <w:t>Российской</w:t>
            </w:r>
            <w:r w:rsidRPr="003F17A7">
              <w:rPr>
                <w:sz w:val="26"/>
                <w:szCs w:val="26"/>
              </w:rPr>
              <w:t xml:space="preserve"> </w:t>
            </w:r>
            <w:r w:rsidR="007C2BA0" w:rsidRPr="003F17A7">
              <w:rPr>
                <w:sz w:val="26"/>
                <w:szCs w:val="26"/>
              </w:rPr>
              <w:t>Федерации и</w:t>
            </w:r>
            <w:r w:rsidRPr="003F17A7">
              <w:rPr>
                <w:sz w:val="26"/>
                <w:szCs w:val="26"/>
              </w:rPr>
              <w:t xml:space="preserve"> </w:t>
            </w:r>
            <w:r w:rsidR="007C2BA0" w:rsidRPr="003F17A7">
              <w:rPr>
                <w:sz w:val="26"/>
                <w:szCs w:val="26"/>
              </w:rPr>
              <w:t>действующим</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дату</w:t>
            </w:r>
            <w:r w:rsidRPr="003F17A7">
              <w:rPr>
                <w:sz w:val="26"/>
                <w:szCs w:val="26"/>
              </w:rPr>
              <w:t xml:space="preserve"> </w:t>
            </w:r>
            <w:r w:rsidR="007C2BA0" w:rsidRPr="003F17A7">
              <w:rPr>
                <w:sz w:val="26"/>
                <w:szCs w:val="26"/>
              </w:rPr>
              <w:t>принятия</w:t>
            </w:r>
            <w:r w:rsidRPr="003F17A7">
              <w:rPr>
                <w:sz w:val="26"/>
                <w:szCs w:val="26"/>
              </w:rPr>
              <w:t xml:space="preserve"> </w:t>
            </w:r>
            <w:r w:rsidR="007C2BA0" w:rsidRPr="003F17A7">
              <w:rPr>
                <w:sz w:val="26"/>
                <w:szCs w:val="26"/>
              </w:rPr>
              <w:t>решения о</w:t>
            </w:r>
            <w:r w:rsidRPr="003F17A7">
              <w:rPr>
                <w:sz w:val="26"/>
                <w:szCs w:val="26"/>
              </w:rPr>
              <w:t xml:space="preserve"> </w:t>
            </w:r>
            <w:r w:rsidR="007C2BA0" w:rsidRPr="003F17A7">
              <w:rPr>
                <w:sz w:val="26"/>
                <w:szCs w:val="26"/>
              </w:rPr>
              <w:t>внесении</w:t>
            </w:r>
            <w:r w:rsidRPr="003F17A7">
              <w:rPr>
                <w:sz w:val="26"/>
                <w:szCs w:val="26"/>
              </w:rPr>
              <w:t xml:space="preserve"> </w:t>
            </w:r>
            <w:r w:rsidR="007C2BA0" w:rsidRPr="003F17A7">
              <w:rPr>
                <w:sz w:val="26"/>
                <w:szCs w:val="26"/>
              </w:rPr>
              <w:t>изменений</w:t>
            </w:r>
            <w:r w:rsidRPr="003F17A7">
              <w:rPr>
                <w:sz w:val="26"/>
                <w:szCs w:val="26"/>
              </w:rPr>
              <w:t xml:space="preserve"> </w:t>
            </w:r>
            <w:r w:rsidR="007C2BA0" w:rsidRPr="003F17A7">
              <w:rPr>
                <w:sz w:val="26"/>
                <w:szCs w:val="26"/>
              </w:rPr>
              <w:t>в</w:t>
            </w:r>
            <w:r w:rsidRPr="003F17A7">
              <w:rPr>
                <w:sz w:val="26"/>
                <w:szCs w:val="26"/>
              </w:rPr>
              <w:t xml:space="preserve"> </w:t>
            </w:r>
            <w:r w:rsidR="007C2BA0" w:rsidRPr="003F17A7">
              <w:rPr>
                <w:sz w:val="26"/>
                <w:szCs w:val="26"/>
              </w:rPr>
              <w:t>разрешение</w:t>
            </w:r>
            <w:r w:rsidRPr="003F17A7">
              <w:rPr>
                <w:sz w:val="26"/>
                <w:szCs w:val="26"/>
              </w:rPr>
              <w:t xml:space="preserve"> </w:t>
            </w:r>
            <w:r w:rsidR="007C2BA0" w:rsidRPr="003F17A7">
              <w:rPr>
                <w:sz w:val="26"/>
                <w:szCs w:val="26"/>
              </w:rPr>
              <w:t>на строительство</w:t>
            </w:r>
          </w:p>
        </w:tc>
        <w:tc>
          <w:tcPr>
            <w:tcW w:w="3044" w:type="dxa"/>
            <w:shd w:val="clear" w:color="auto" w:fill="auto"/>
          </w:tcPr>
          <w:p w14:paraId="405163CF"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051F4EB4" w14:textId="77777777" w:rsidTr="0026440E">
        <w:tc>
          <w:tcPr>
            <w:tcW w:w="1838" w:type="dxa"/>
            <w:shd w:val="clear" w:color="auto" w:fill="auto"/>
          </w:tcPr>
          <w:p w14:paraId="6CE2D429" w14:textId="77777777" w:rsidR="0026440E" w:rsidRPr="003F17A7" w:rsidRDefault="0026440E" w:rsidP="0026440E">
            <w:pPr>
              <w:jc w:val="center"/>
              <w:rPr>
                <w:sz w:val="26"/>
                <w:szCs w:val="26"/>
              </w:rPr>
            </w:pPr>
            <w:r w:rsidRPr="003F17A7">
              <w:rPr>
                <w:sz w:val="26"/>
                <w:szCs w:val="26"/>
              </w:rPr>
              <w:t>подпункт «д» пункта 2.22.7</w:t>
            </w:r>
          </w:p>
        </w:tc>
        <w:tc>
          <w:tcPr>
            <w:tcW w:w="4462" w:type="dxa"/>
            <w:shd w:val="clear" w:color="auto" w:fill="auto"/>
          </w:tcPr>
          <w:p w14:paraId="54F219E3" w14:textId="77777777" w:rsidR="0026440E" w:rsidRPr="003F17A7" w:rsidRDefault="00CB420D" w:rsidP="0026440E">
            <w:pPr>
              <w:tabs>
                <w:tab w:val="left" w:pos="540"/>
              </w:tabs>
              <w:suppressAutoHyphens/>
              <w:jc w:val="both"/>
              <w:rPr>
                <w:sz w:val="26"/>
                <w:szCs w:val="26"/>
              </w:rPr>
            </w:pPr>
            <w:r w:rsidRPr="003F17A7">
              <w:rPr>
                <w:sz w:val="26"/>
                <w:szCs w:val="26"/>
              </w:rPr>
              <w:t>Н</w:t>
            </w:r>
            <w:r w:rsidR="007C2BA0" w:rsidRPr="003F17A7">
              <w:rPr>
                <w:sz w:val="26"/>
                <w:szCs w:val="26"/>
              </w:rPr>
              <w:t>есоответствие</w:t>
            </w:r>
            <w:r w:rsidRPr="003F17A7">
              <w:rPr>
                <w:sz w:val="26"/>
                <w:szCs w:val="26"/>
              </w:rPr>
              <w:t xml:space="preserve"> </w:t>
            </w:r>
            <w:r w:rsidR="007C2BA0" w:rsidRPr="003F17A7">
              <w:rPr>
                <w:sz w:val="26"/>
                <w:szCs w:val="26"/>
              </w:rPr>
              <w:t>планируемого</w:t>
            </w:r>
            <w:r w:rsidRPr="003F17A7">
              <w:rPr>
                <w:sz w:val="26"/>
                <w:szCs w:val="26"/>
              </w:rPr>
              <w:t xml:space="preserve"> </w:t>
            </w:r>
            <w:r w:rsidR="007C2BA0" w:rsidRPr="003F17A7">
              <w:rPr>
                <w:sz w:val="26"/>
                <w:szCs w:val="26"/>
              </w:rPr>
              <w:t>размещения объекта</w:t>
            </w:r>
            <w:r w:rsidRPr="003F17A7">
              <w:rPr>
                <w:sz w:val="26"/>
                <w:szCs w:val="26"/>
              </w:rPr>
              <w:t xml:space="preserve"> </w:t>
            </w:r>
            <w:r w:rsidR="007C2BA0" w:rsidRPr="003F17A7">
              <w:rPr>
                <w:sz w:val="26"/>
                <w:szCs w:val="26"/>
              </w:rPr>
              <w:t>капитального</w:t>
            </w:r>
            <w:r w:rsidRPr="003F17A7">
              <w:rPr>
                <w:sz w:val="26"/>
                <w:szCs w:val="26"/>
              </w:rPr>
              <w:t xml:space="preserve"> </w:t>
            </w:r>
            <w:r w:rsidR="007C2BA0" w:rsidRPr="003F17A7">
              <w:rPr>
                <w:sz w:val="26"/>
                <w:szCs w:val="26"/>
              </w:rPr>
              <w:t>строительства требованиям,</w:t>
            </w:r>
            <w:r w:rsidRPr="003F17A7">
              <w:rPr>
                <w:sz w:val="26"/>
                <w:szCs w:val="26"/>
              </w:rPr>
              <w:t xml:space="preserve"> </w:t>
            </w:r>
            <w:r w:rsidR="007C2BA0" w:rsidRPr="003F17A7">
              <w:rPr>
                <w:sz w:val="26"/>
                <w:szCs w:val="26"/>
              </w:rPr>
              <w:t>установленным</w:t>
            </w:r>
            <w:r w:rsidRPr="003F17A7">
              <w:rPr>
                <w:sz w:val="26"/>
                <w:szCs w:val="26"/>
              </w:rPr>
              <w:t xml:space="preserve"> </w:t>
            </w:r>
            <w:r w:rsidR="007C2BA0" w:rsidRPr="003F17A7">
              <w:rPr>
                <w:sz w:val="26"/>
                <w:szCs w:val="26"/>
              </w:rPr>
              <w:t>в разрешении</w:t>
            </w:r>
            <w:r w:rsidRPr="003F17A7">
              <w:rPr>
                <w:sz w:val="26"/>
                <w:szCs w:val="26"/>
              </w:rPr>
              <w:t xml:space="preserve"> </w:t>
            </w:r>
            <w:r w:rsidR="007C2BA0" w:rsidRPr="003F17A7">
              <w:rPr>
                <w:sz w:val="26"/>
                <w:szCs w:val="26"/>
              </w:rPr>
              <w:t>на</w:t>
            </w:r>
            <w:r w:rsidRPr="003F17A7">
              <w:rPr>
                <w:sz w:val="26"/>
                <w:szCs w:val="26"/>
              </w:rPr>
              <w:t xml:space="preserve"> </w:t>
            </w:r>
            <w:r w:rsidR="007C2BA0" w:rsidRPr="003F17A7">
              <w:rPr>
                <w:sz w:val="26"/>
                <w:szCs w:val="26"/>
              </w:rPr>
              <w:t>отклонение</w:t>
            </w:r>
            <w:r w:rsidRPr="003F17A7">
              <w:rPr>
                <w:sz w:val="26"/>
                <w:szCs w:val="26"/>
              </w:rPr>
              <w:t xml:space="preserve"> </w:t>
            </w:r>
            <w:r w:rsidR="007C2BA0" w:rsidRPr="003F17A7">
              <w:rPr>
                <w:sz w:val="26"/>
                <w:szCs w:val="26"/>
              </w:rPr>
              <w:t>от</w:t>
            </w:r>
            <w:r w:rsidRPr="003F17A7">
              <w:rPr>
                <w:sz w:val="26"/>
                <w:szCs w:val="26"/>
              </w:rPr>
              <w:t xml:space="preserve"> </w:t>
            </w:r>
            <w:r w:rsidR="007C2BA0" w:rsidRPr="003F17A7">
              <w:rPr>
                <w:sz w:val="26"/>
                <w:szCs w:val="26"/>
              </w:rPr>
              <w:t>предельных параметров</w:t>
            </w:r>
            <w:r w:rsidRPr="003F17A7">
              <w:rPr>
                <w:sz w:val="26"/>
                <w:szCs w:val="26"/>
              </w:rPr>
              <w:t xml:space="preserve"> </w:t>
            </w:r>
            <w:r w:rsidR="007C2BA0" w:rsidRPr="003F17A7">
              <w:rPr>
                <w:sz w:val="26"/>
                <w:szCs w:val="26"/>
              </w:rPr>
              <w:t>разрешенного</w:t>
            </w:r>
            <w:r w:rsidRPr="003F17A7">
              <w:rPr>
                <w:sz w:val="26"/>
                <w:szCs w:val="26"/>
              </w:rPr>
              <w:t xml:space="preserve"> </w:t>
            </w:r>
            <w:r w:rsidR="007C2BA0" w:rsidRPr="003F17A7">
              <w:rPr>
                <w:sz w:val="26"/>
                <w:szCs w:val="26"/>
              </w:rPr>
              <w:t>строительства, реконструкции</w:t>
            </w:r>
          </w:p>
        </w:tc>
        <w:tc>
          <w:tcPr>
            <w:tcW w:w="3044" w:type="dxa"/>
            <w:shd w:val="clear" w:color="auto" w:fill="auto"/>
          </w:tcPr>
          <w:p w14:paraId="66D7F001" w14:textId="77777777" w:rsidR="0026440E" w:rsidRPr="003F17A7" w:rsidRDefault="0026440E" w:rsidP="0026440E">
            <w:pPr>
              <w:jc w:val="center"/>
              <w:rPr>
                <w:sz w:val="26"/>
                <w:szCs w:val="26"/>
              </w:rPr>
            </w:pPr>
            <w:r w:rsidRPr="003F17A7">
              <w:rPr>
                <w:sz w:val="26"/>
                <w:szCs w:val="26"/>
              </w:rPr>
              <w:t>Указываются основания такого вывода</w:t>
            </w:r>
          </w:p>
        </w:tc>
      </w:tr>
      <w:tr w:rsidR="0026440E" w:rsidRPr="00F04DC9" w14:paraId="6565FC55" w14:textId="77777777" w:rsidTr="0026440E">
        <w:tc>
          <w:tcPr>
            <w:tcW w:w="1838" w:type="dxa"/>
            <w:shd w:val="clear" w:color="auto" w:fill="auto"/>
          </w:tcPr>
          <w:p w14:paraId="1D1AF7EE" w14:textId="77777777" w:rsidR="0026440E" w:rsidRPr="003F17A7" w:rsidRDefault="0026440E" w:rsidP="0026440E">
            <w:pPr>
              <w:jc w:val="center"/>
              <w:rPr>
                <w:sz w:val="26"/>
                <w:szCs w:val="26"/>
              </w:rPr>
            </w:pPr>
            <w:r w:rsidRPr="003F17A7">
              <w:rPr>
                <w:sz w:val="26"/>
                <w:szCs w:val="26"/>
              </w:rPr>
              <w:t>подпункт «е» пункта 2.22.7</w:t>
            </w:r>
          </w:p>
        </w:tc>
        <w:tc>
          <w:tcPr>
            <w:tcW w:w="4462" w:type="dxa"/>
            <w:shd w:val="clear" w:color="auto" w:fill="auto"/>
          </w:tcPr>
          <w:p w14:paraId="2EA62334" w14:textId="77777777" w:rsidR="0026440E" w:rsidRPr="003F17A7" w:rsidRDefault="00CB420D" w:rsidP="0026440E">
            <w:pPr>
              <w:tabs>
                <w:tab w:val="left" w:pos="540"/>
              </w:tabs>
              <w:suppressAutoHyphens/>
              <w:jc w:val="both"/>
              <w:rPr>
                <w:sz w:val="26"/>
                <w:szCs w:val="26"/>
              </w:rPr>
            </w:pPr>
            <w:r w:rsidRPr="003F17A7">
              <w:rPr>
                <w:sz w:val="26"/>
                <w:szCs w:val="26"/>
              </w:rPr>
              <w:t>П</w:t>
            </w:r>
            <w:r w:rsidR="007C2BA0" w:rsidRPr="003F17A7">
              <w:rPr>
                <w:sz w:val="26"/>
                <w:szCs w:val="26"/>
              </w:rPr>
              <w:t>одача</w:t>
            </w:r>
            <w:r w:rsidRPr="003F17A7">
              <w:rPr>
                <w:sz w:val="26"/>
                <w:szCs w:val="26"/>
              </w:rPr>
              <w:t xml:space="preserve"> </w:t>
            </w:r>
            <w:r w:rsidR="007C2BA0" w:rsidRPr="003F17A7">
              <w:rPr>
                <w:sz w:val="26"/>
                <w:szCs w:val="26"/>
              </w:rPr>
              <w:t>заявления</w:t>
            </w:r>
            <w:r w:rsidRPr="003F17A7">
              <w:rPr>
                <w:sz w:val="26"/>
                <w:szCs w:val="26"/>
              </w:rPr>
              <w:t xml:space="preserve"> </w:t>
            </w:r>
            <w:r w:rsidR="007C2BA0" w:rsidRPr="003F17A7">
              <w:rPr>
                <w:sz w:val="26"/>
                <w:szCs w:val="26"/>
              </w:rPr>
              <w:t>о</w:t>
            </w:r>
            <w:r w:rsidRPr="003F17A7">
              <w:rPr>
                <w:sz w:val="26"/>
                <w:szCs w:val="26"/>
              </w:rPr>
              <w:t xml:space="preserve"> </w:t>
            </w:r>
            <w:r w:rsidR="007C2BA0" w:rsidRPr="003F17A7">
              <w:rPr>
                <w:sz w:val="26"/>
                <w:szCs w:val="26"/>
              </w:rPr>
              <w:t>внесении</w:t>
            </w:r>
            <w:r w:rsidRPr="003F17A7">
              <w:rPr>
                <w:sz w:val="26"/>
                <w:szCs w:val="26"/>
              </w:rPr>
              <w:t xml:space="preserve"> </w:t>
            </w:r>
            <w:r w:rsidR="007C2BA0" w:rsidRPr="003F17A7">
              <w:rPr>
                <w:sz w:val="26"/>
                <w:szCs w:val="26"/>
              </w:rPr>
              <w:t>изменений менее</w:t>
            </w:r>
            <w:r w:rsidRPr="003F17A7">
              <w:rPr>
                <w:sz w:val="26"/>
                <w:szCs w:val="26"/>
              </w:rPr>
              <w:t xml:space="preserve"> </w:t>
            </w:r>
            <w:r w:rsidR="007C2BA0" w:rsidRPr="003F17A7">
              <w:rPr>
                <w:sz w:val="26"/>
                <w:szCs w:val="26"/>
              </w:rPr>
              <w:t>чем</w:t>
            </w:r>
            <w:r w:rsidRPr="003F17A7">
              <w:rPr>
                <w:sz w:val="26"/>
                <w:szCs w:val="26"/>
              </w:rPr>
              <w:t xml:space="preserve"> </w:t>
            </w:r>
            <w:r w:rsidR="007C2BA0" w:rsidRPr="003F17A7">
              <w:rPr>
                <w:sz w:val="26"/>
                <w:szCs w:val="26"/>
              </w:rPr>
              <w:t>за</w:t>
            </w:r>
            <w:r w:rsidRPr="003F17A7">
              <w:rPr>
                <w:sz w:val="26"/>
                <w:szCs w:val="26"/>
              </w:rPr>
              <w:t xml:space="preserve"> </w:t>
            </w:r>
            <w:r w:rsidR="007C2BA0" w:rsidRPr="003F17A7">
              <w:rPr>
                <w:sz w:val="26"/>
                <w:szCs w:val="26"/>
              </w:rPr>
              <w:t>десять</w:t>
            </w:r>
            <w:r w:rsidRPr="003F17A7">
              <w:rPr>
                <w:sz w:val="26"/>
                <w:szCs w:val="26"/>
              </w:rPr>
              <w:t xml:space="preserve"> </w:t>
            </w:r>
            <w:r w:rsidR="007C2BA0" w:rsidRPr="003F17A7">
              <w:rPr>
                <w:sz w:val="26"/>
                <w:szCs w:val="26"/>
              </w:rPr>
              <w:t>рабочих</w:t>
            </w:r>
            <w:r w:rsidRPr="003F17A7">
              <w:rPr>
                <w:sz w:val="26"/>
                <w:szCs w:val="26"/>
              </w:rPr>
              <w:t xml:space="preserve"> </w:t>
            </w:r>
            <w:r w:rsidR="007C2BA0" w:rsidRPr="003F17A7">
              <w:rPr>
                <w:sz w:val="26"/>
                <w:szCs w:val="26"/>
              </w:rPr>
              <w:t>дней</w:t>
            </w:r>
            <w:r w:rsidRPr="003F17A7">
              <w:rPr>
                <w:sz w:val="26"/>
                <w:szCs w:val="26"/>
              </w:rPr>
              <w:t xml:space="preserve"> </w:t>
            </w:r>
            <w:r w:rsidR="007C2BA0" w:rsidRPr="003F17A7">
              <w:rPr>
                <w:sz w:val="26"/>
                <w:szCs w:val="26"/>
              </w:rPr>
              <w:t>до истечения</w:t>
            </w:r>
            <w:r w:rsidRPr="003F17A7">
              <w:rPr>
                <w:sz w:val="26"/>
                <w:szCs w:val="26"/>
              </w:rPr>
              <w:t xml:space="preserve"> </w:t>
            </w:r>
            <w:r w:rsidR="007C2BA0" w:rsidRPr="003F17A7">
              <w:rPr>
                <w:sz w:val="26"/>
                <w:szCs w:val="26"/>
              </w:rPr>
              <w:t>срока</w:t>
            </w:r>
            <w:r w:rsidRPr="003F17A7">
              <w:rPr>
                <w:sz w:val="26"/>
                <w:szCs w:val="26"/>
              </w:rPr>
              <w:t xml:space="preserve"> </w:t>
            </w:r>
            <w:r w:rsidR="007C2BA0" w:rsidRPr="003F17A7">
              <w:rPr>
                <w:sz w:val="26"/>
                <w:szCs w:val="26"/>
              </w:rPr>
              <w:lastRenderedPageBreak/>
              <w:t>действия</w:t>
            </w:r>
            <w:r w:rsidRPr="003F17A7">
              <w:rPr>
                <w:sz w:val="26"/>
                <w:szCs w:val="26"/>
              </w:rPr>
              <w:t xml:space="preserve"> </w:t>
            </w:r>
            <w:r w:rsidR="007C2BA0" w:rsidRPr="003F17A7">
              <w:rPr>
                <w:sz w:val="26"/>
                <w:szCs w:val="26"/>
              </w:rPr>
              <w:t>разрешения</w:t>
            </w:r>
            <w:r w:rsidRPr="003F17A7">
              <w:rPr>
                <w:sz w:val="26"/>
                <w:szCs w:val="26"/>
              </w:rPr>
              <w:t xml:space="preserve"> </w:t>
            </w:r>
            <w:r w:rsidR="007C2BA0" w:rsidRPr="003F17A7">
              <w:rPr>
                <w:sz w:val="26"/>
                <w:szCs w:val="26"/>
              </w:rPr>
              <w:t>на строительство</w:t>
            </w:r>
          </w:p>
        </w:tc>
        <w:tc>
          <w:tcPr>
            <w:tcW w:w="3044" w:type="dxa"/>
            <w:shd w:val="clear" w:color="auto" w:fill="auto"/>
          </w:tcPr>
          <w:p w14:paraId="36A14F25" w14:textId="77777777" w:rsidR="0026440E" w:rsidRPr="003F17A7" w:rsidRDefault="0026440E" w:rsidP="0026440E">
            <w:pPr>
              <w:jc w:val="center"/>
              <w:rPr>
                <w:sz w:val="26"/>
                <w:szCs w:val="26"/>
              </w:rPr>
            </w:pPr>
            <w:r w:rsidRPr="003F17A7">
              <w:rPr>
                <w:sz w:val="26"/>
                <w:szCs w:val="26"/>
              </w:rPr>
              <w:lastRenderedPageBreak/>
              <w:t>Указываются основания такого вывода</w:t>
            </w:r>
          </w:p>
        </w:tc>
      </w:tr>
    </w:tbl>
    <w:p w14:paraId="148E2412" w14:textId="77777777" w:rsidR="0026440E" w:rsidRPr="00F04DC9" w:rsidRDefault="0026440E" w:rsidP="0026440E">
      <w:pPr>
        <w:tabs>
          <w:tab w:val="left" w:pos="540"/>
        </w:tabs>
        <w:suppressAutoHyphens/>
        <w:jc w:val="both"/>
        <w:rPr>
          <w:sz w:val="27"/>
          <w:szCs w:val="27"/>
        </w:rPr>
      </w:pPr>
      <w:r w:rsidRPr="00F04DC9">
        <w:rPr>
          <w:sz w:val="27"/>
          <w:szCs w:val="27"/>
        </w:rPr>
        <w:tab/>
      </w:r>
    </w:p>
    <w:p w14:paraId="2C0A7C30" w14:textId="77777777" w:rsidR="0026440E" w:rsidRPr="00F04DC9" w:rsidRDefault="0026440E" w:rsidP="00A21E44">
      <w:pPr>
        <w:tabs>
          <w:tab w:val="left" w:pos="540"/>
        </w:tabs>
        <w:suppressAutoHyphens/>
        <w:ind w:firstLine="709"/>
        <w:jc w:val="both"/>
        <w:rPr>
          <w:sz w:val="27"/>
          <w:szCs w:val="27"/>
        </w:rPr>
      </w:pPr>
      <w:r w:rsidRPr="00F04DC9">
        <w:rPr>
          <w:sz w:val="27"/>
          <w:szCs w:val="27"/>
        </w:rPr>
        <w:t xml:space="preserve">Вы вправе повторно обратиться с заявлением о внесении изменений в разрешение на строительство после устранения указанных нарушений. </w:t>
      </w:r>
    </w:p>
    <w:p w14:paraId="294B1960" w14:textId="77777777" w:rsidR="0026440E" w:rsidRPr="00F04DC9" w:rsidRDefault="0026440E" w:rsidP="0026440E">
      <w:pPr>
        <w:tabs>
          <w:tab w:val="left" w:pos="540"/>
        </w:tabs>
        <w:suppressAutoHyphens/>
        <w:jc w:val="both"/>
        <w:rPr>
          <w:sz w:val="27"/>
          <w:szCs w:val="27"/>
        </w:rPr>
      </w:pPr>
      <w:r w:rsidRPr="00F04DC9">
        <w:rPr>
          <w:sz w:val="27"/>
          <w:szCs w:val="27"/>
        </w:rPr>
        <w:tab/>
        <w:t xml:space="preserve">Данный отказ может быть обжалован в досудебном порядке путем направления жалобы в______________________________________________, а также в судебном порядке. </w:t>
      </w:r>
    </w:p>
    <w:p w14:paraId="55EA1200" w14:textId="77777777" w:rsidR="00A21E44" w:rsidRDefault="0026440E" w:rsidP="0026440E">
      <w:pPr>
        <w:tabs>
          <w:tab w:val="left" w:pos="540"/>
        </w:tabs>
        <w:suppressAutoHyphens/>
        <w:jc w:val="both"/>
        <w:rPr>
          <w:sz w:val="28"/>
          <w:szCs w:val="28"/>
        </w:rPr>
      </w:pPr>
      <w:r w:rsidRPr="00F04DC9">
        <w:rPr>
          <w:sz w:val="27"/>
          <w:szCs w:val="27"/>
        </w:rPr>
        <w:tab/>
        <w:t xml:space="preserve">Дополнительно </w:t>
      </w:r>
      <w:proofErr w:type="gramStart"/>
      <w:r w:rsidRPr="00F04DC9">
        <w:rPr>
          <w:sz w:val="27"/>
          <w:szCs w:val="27"/>
        </w:rPr>
        <w:t>информируем:_</w:t>
      </w:r>
      <w:proofErr w:type="gramEnd"/>
      <w:r w:rsidRPr="00F04DC9">
        <w:rPr>
          <w:sz w:val="27"/>
          <w:szCs w:val="27"/>
        </w:rPr>
        <w:t>___________________________________</w:t>
      </w:r>
      <w:r w:rsidRPr="00155689">
        <w:rPr>
          <w:sz w:val="28"/>
          <w:szCs w:val="28"/>
        </w:rPr>
        <w:t xml:space="preserve"> ___________________________________________________________</w:t>
      </w:r>
      <w:r w:rsidR="00A21E44">
        <w:rPr>
          <w:sz w:val="28"/>
          <w:szCs w:val="28"/>
        </w:rPr>
        <w:t>_____</w:t>
      </w:r>
    </w:p>
    <w:p w14:paraId="41194CD8" w14:textId="5FD9A362" w:rsidR="0026440E" w:rsidRPr="00B21003" w:rsidRDefault="0026440E" w:rsidP="0026440E">
      <w:pPr>
        <w:tabs>
          <w:tab w:val="left" w:pos="540"/>
        </w:tabs>
        <w:suppressAutoHyphens/>
        <w:jc w:val="both"/>
      </w:pPr>
      <w:r w:rsidRPr="00B21003">
        <w:t>(указывается</w:t>
      </w:r>
      <w:r w:rsidR="00A21E44" w:rsidRPr="00B21003">
        <w:t xml:space="preserve"> </w:t>
      </w:r>
      <w:r w:rsidRPr="00B21003">
        <w:t>информация,</w:t>
      </w:r>
      <w:r w:rsidR="00A21E44" w:rsidRPr="00B21003">
        <w:t xml:space="preserve"> </w:t>
      </w:r>
      <w:r w:rsidRPr="00B21003">
        <w:t>необходимая</w:t>
      </w:r>
      <w:r w:rsidR="00A21E44" w:rsidRPr="00B21003">
        <w:t xml:space="preserve"> </w:t>
      </w:r>
      <w:r w:rsidRPr="00B21003">
        <w:t>для</w:t>
      </w:r>
      <w:r w:rsidR="00A21E44" w:rsidRPr="00B21003">
        <w:t xml:space="preserve"> </w:t>
      </w:r>
      <w:r w:rsidRPr="00B21003">
        <w:t>устранения</w:t>
      </w:r>
      <w:r w:rsidR="00A21E44" w:rsidRPr="00B21003">
        <w:t xml:space="preserve"> </w:t>
      </w:r>
      <w:r w:rsidRPr="00B21003">
        <w:t>причин</w:t>
      </w:r>
      <w:r w:rsidR="00A21E44" w:rsidRPr="00B21003">
        <w:t xml:space="preserve"> </w:t>
      </w:r>
      <w:r w:rsidRPr="00B21003">
        <w:t>отказа</w:t>
      </w:r>
      <w:r w:rsidR="00A21E44" w:rsidRPr="00B21003">
        <w:t xml:space="preserve"> </w:t>
      </w:r>
      <w:r w:rsidR="00B21003" w:rsidRPr="00B21003">
        <w:rPr>
          <w:lang w:eastAsia="zh-CN"/>
        </w:rPr>
        <w:t>во внесении изменений в разрешения на строительство</w:t>
      </w:r>
      <w:r w:rsidRPr="00B21003">
        <w:t>, а также иная дополнительная информация при наличии)</w:t>
      </w:r>
    </w:p>
    <w:p w14:paraId="02A5D390" w14:textId="77777777" w:rsidR="0026440E" w:rsidRDefault="0026440E" w:rsidP="0026440E">
      <w:pPr>
        <w:tabs>
          <w:tab w:val="left" w:pos="540"/>
        </w:tabs>
        <w:suppressAutoHyphens/>
        <w:jc w:val="both"/>
      </w:pPr>
    </w:p>
    <w:p w14:paraId="64037D30" w14:textId="77777777" w:rsidR="00A21E44" w:rsidRPr="002E0F8F" w:rsidRDefault="00A21E44" w:rsidP="00A21E44">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74E673C0" w14:textId="77777777" w:rsidR="00A21E44" w:rsidRDefault="00A21E44" w:rsidP="00A21E44">
      <w:pPr>
        <w:tabs>
          <w:tab w:val="left" w:pos="540"/>
        </w:tabs>
        <w:suppressAutoHyphens/>
        <w:jc w:val="both"/>
        <w:rPr>
          <w:sz w:val="28"/>
          <w:szCs w:val="28"/>
          <w:vertAlign w:val="superscript"/>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p>
    <w:p w14:paraId="47F37A5F" w14:textId="77777777" w:rsidR="00A21E44" w:rsidRDefault="00A21E44" w:rsidP="00A21E44">
      <w:pPr>
        <w:rPr>
          <w:sz w:val="28"/>
          <w:szCs w:val="28"/>
          <w:lang w:eastAsia="en-US"/>
        </w:rPr>
      </w:pPr>
      <w:r>
        <w:rPr>
          <w:sz w:val="28"/>
          <w:szCs w:val="28"/>
          <w:lang w:eastAsia="en-US"/>
        </w:rPr>
        <w:t xml:space="preserve">                                                        </w:t>
      </w:r>
    </w:p>
    <w:p w14:paraId="62AA5E75" w14:textId="77777777" w:rsidR="00A21E44" w:rsidRDefault="00A21E44" w:rsidP="00A21E44">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3CF6A770" w14:textId="77777777" w:rsidR="00A21E44" w:rsidRPr="009A5550" w:rsidRDefault="00A21E44" w:rsidP="00A21E44">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5D8253F8" w14:textId="77777777" w:rsidR="00A21E44" w:rsidRDefault="00A21E44" w:rsidP="00A21E44">
      <w:pPr>
        <w:rPr>
          <w:sz w:val="28"/>
          <w:szCs w:val="28"/>
          <w:lang w:eastAsia="en-US"/>
        </w:rPr>
      </w:pPr>
    </w:p>
    <w:p w14:paraId="677558DA" w14:textId="77777777" w:rsidR="003F17A7" w:rsidRDefault="003F17A7" w:rsidP="00631710">
      <w:pPr>
        <w:ind w:firstLine="708"/>
        <w:jc w:val="both"/>
        <w:rPr>
          <w:b/>
          <w:lang w:eastAsia="en-US"/>
        </w:rPr>
      </w:pPr>
    </w:p>
    <w:p w14:paraId="40CA8793" w14:textId="77777777" w:rsidR="00631710" w:rsidRDefault="00631710" w:rsidP="00631710">
      <w:pPr>
        <w:ind w:firstLine="708"/>
        <w:jc w:val="both"/>
        <w:rPr>
          <w:b/>
          <w:lang w:eastAsia="en-US"/>
        </w:rPr>
      </w:pPr>
    </w:p>
    <w:p w14:paraId="34BFE2BA" w14:textId="77777777" w:rsidR="001251FB" w:rsidRPr="00631710" w:rsidRDefault="001251FB" w:rsidP="00631710">
      <w:pPr>
        <w:ind w:firstLine="708"/>
        <w:jc w:val="both"/>
        <w:rPr>
          <w:lang w:eastAsia="en-US"/>
        </w:rPr>
      </w:pPr>
      <w:r w:rsidRPr="00631710">
        <w:rPr>
          <w:b/>
          <w:lang w:eastAsia="en-US"/>
        </w:rPr>
        <w:t>*</w:t>
      </w:r>
      <w:r w:rsidRPr="00631710">
        <w:rPr>
          <w:lang w:eastAsia="en-US"/>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6BDC3A97" w14:textId="77777777" w:rsidR="00A21E44" w:rsidRDefault="00D3295F" w:rsidP="00A951B1">
      <w:pPr>
        <w:tabs>
          <w:tab w:val="left" w:pos="567"/>
        </w:tabs>
        <w:ind w:left="3969"/>
        <w:jc w:val="center"/>
        <w:rPr>
          <w:sz w:val="28"/>
          <w:szCs w:val="28"/>
          <w:lang w:eastAsia="en-US"/>
        </w:rPr>
      </w:pPr>
      <w:r>
        <w:rPr>
          <w:sz w:val="28"/>
          <w:szCs w:val="28"/>
          <w:lang w:eastAsia="en-US"/>
        </w:rPr>
        <w:t xml:space="preserve">                                                        </w:t>
      </w:r>
    </w:p>
    <w:p w14:paraId="4C3228C0" w14:textId="77777777" w:rsidR="00A21E44" w:rsidRDefault="00A21E44" w:rsidP="00A951B1">
      <w:pPr>
        <w:tabs>
          <w:tab w:val="left" w:pos="567"/>
        </w:tabs>
        <w:ind w:left="3969"/>
        <w:jc w:val="center"/>
        <w:rPr>
          <w:sz w:val="28"/>
          <w:szCs w:val="28"/>
          <w:lang w:eastAsia="en-US"/>
        </w:rPr>
      </w:pPr>
    </w:p>
    <w:p w14:paraId="3B522498" w14:textId="77777777" w:rsidR="00A21E44" w:rsidRDefault="00A21E44" w:rsidP="00A951B1">
      <w:pPr>
        <w:tabs>
          <w:tab w:val="left" w:pos="567"/>
        </w:tabs>
        <w:ind w:left="3969"/>
        <w:jc w:val="center"/>
        <w:rPr>
          <w:sz w:val="28"/>
          <w:szCs w:val="28"/>
          <w:lang w:eastAsia="en-US"/>
        </w:rPr>
      </w:pPr>
    </w:p>
    <w:p w14:paraId="5952A2B3" w14:textId="77777777" w:rsidR="00A21E44" w:rsidRDefault="00A21E44" w:rsidP="00A951B1">
      <w:pPr>
        <w:tabs>
          <w:tab w:val="left" w:pos="567"/>
        </w:tabs>
        <w:ind w:left="3969"/>
        <w:jc w:val="center"/>
        <w:rPr>
          <w:sz w:val="28"/>
          <w:szCs w:val="28"/>
          <w:lang w:eastAsia="en-US"/>
        </w:rPr>
      </w:pPr>
    </w:p>
    <w:p w14:paraId="523891CE" w14:textId="77777777" w:rsidR="00A21E44" w:rsidRDefault="00A21E44" w:rsidP="00A951B1">
      <w:pPr>
        <w:tabs>
          <w:tab w:val="left" w:pos="567"/>
        </w:tabs>
        <w:ind w:left="3969"/>
        <w:jc w:val="center"/>
        <w:rPr>
          <w:sz w:val="28"/>
          <w:szCs w:val="28"/>
          <w:lang w:eastAsia="en-US"/>
        </w:rPr>
      </w:pPr>
    </w:p>
    <w:p w14:paraId="5F3E7170" w14:textId="77777777" w:rsidR="00A21E44" w:rsidRDefault="00A21E44" w:rsidP="00A951B1">
      <w:pPr>
        <w:tabs>
          <w:tab w:val="left" w:pos="567"/>
        </w:tabs>
        <w:ind w:left="3969"/>
        <w:jc w:val="center"/>
        <w:rPr>
          <w:sz w:val="28"/>
          <w:szCs w:val="28"/>
          <w:lang w:eastAsia="en-US"/>
        </w:rPr>
      </w:pPr>
    </w:p>
    <w:p w14:paraId="7992BB36" w14:textId="77777777" w:rsidR="00A21E44" w:rsidRDefault="00A21E44" w:rsidP="00A951B1">
      <w:pPr>
        <w:tabs>
          <w:tab w:val="left" w:pos="567"/>
        </w:tabs>
        <w:ind w:left="3969"/>
        <w:jc w:val="center"/>
        <w:rPr>
          <w:sz w:val="28"/>
          <w:szCs w:val="28"/>
          <w:lang w:eastAsia="en-US"/>
        </w:rPr>
      </w:pPr>
    </w:p>
    <w:p w14:paraId="0D250B8B" w14:textId="77777777" w:rsidR="00A21E44" w:rsidRDefault="00A21E44" w:rsidP="00A951B1">
      <w:pPr>
        <w:tabs>
          <w:tab w:val="left" w:pos="567"/>
        </w:tabs>
        <w:ind w:left="3969"/>
        <w:jc w:val="center"/>
        <w:rPr>
          <w:sz w:val="28"/>
          <w:szCs w:val="28"/>
          <w:lang w:eastAsia="en-US"/>
        </w:rPr>
      </w:pPr>
    </w:p>
    <w:p w14:paraId="61388FF6" w14:textId="77777777" w:rsidR="00A21E44" w:rsidRDefault="00A21E44" w:rsidP="00A951B1">
      <w:pPr>
        <w:tabs>
          <w:tab w:val="left" w:pos="567"/>
        </w:tabs>
        <w:ind w:left="3969"/>
        <w:jc w:val="center"/>
        <w:rPr>
          <w:sz w:val="28"/>
          <w:szCs w:val="28"/>
          <w:lang w:eastAsia="en-US"/>
        </w:rPr>
      </w:pPr>
    </w:p>
    <w:p w14:paraId="51F7C09C" w14:textId="77777777" w:rsidR="00A21E44" w:rsidRDefault="00A21E44" w:rsidP="00A951B1">
      <w:pPr>
        <w:tabs>
          <w:tab w:val="left" w:pos="567"/>
        </w:tabs>
        <w:ind w:left="3969"/>
        <w:jc w:val="center"/>
        <w:rPr>
          <w:sz w:val="28"/>
          <w:szCs w:val="28"/>
          <w:lang w:eastAsia="en-US"/>
        </w:rPr>
      </w:pPr>
    </w:p>
    <w:p w14:paraId="28A4FE42" w14:textId="77777777" w:rsidR="00A21E44" w:rsidRDefault="00A21E44" w:rsidP="00A951B1">
      <w:pPr>
        <w:tabs>
          <w:tab w:val="left" w:pos="567"/>
        </w:tabs>
        <w:ind w:left="3969"/>
        <w:jc w:val="center"/>
        <w:rPr>
          <w:sz w:val="28"/>
          <w:szCs w:val="28"/>
          <w:lang w:eastAsia="en-US"/>
        </w:rPr>
      </w:pPr>
    </w:p>
    <w:p w14:paraId="5CBAFECB" w14:textId="77777777" w:rsidR="00A21E44" w:rsidRDefault="00A21E44" w:rsidP="00A951B1">
      <w:pPr>
        <w:tabs>
          <w:tab w:val="left" w:pos="567"/>
        </w:tabs>
        <w:ind w:left="3969"/>
        <w:jc w:val="center"/>
        <w:rPr>
          <w:sz w:val="28"/>
          <w:szCs w:val="28"/>
          <w:lang w:eastAsia="en-US"/>
        </w:rPr>
      </w:pPr>
    </w:p>
    <w:p w14:paraId="0CCDA344" w14:textId="77777777" w:rsidR="00A21E44" w:rsidRDefault="00A21E44" w:rsidP="00A951B1">
      <w:pPr>
        <w:tabs>
          <w:tab w:val="left" w:pos="567"/>
        </w:tabs>
        <w:ind w:left="3969"/>
        <w:jc w:val="center"/>
        <w:rPr>
          <w:sz w:val="28"/>
          <w:szCs w:val="28"/>
          <w:lang w:eastAsia="en-US"/>
        </w:rPr>
      </w:pPr>
    </w:p>
    <w:p w14:paraId="47FD224C" w14:textId="77777777" w:rsidR="00A21E44" w:rsidRDefault="00A21E44" w:rsidP="00A951B1">
      <w:pPr>
        <w:tabs>
          <w:tab w:val="left" w:pos="567"/>
        </w:tabs>
        <w:ind w:left="3969"/>
        <w:jc w:val="center"/>
        <w:rPr>
          <w:sz w:val="28"/>
          <w:szCs w:val="28"/>
          <w:lang w:eastAsia="en-US"/>
        </w:rPr>
      </w:pPr>
    </w:p>
    <w:p w14:paraId="55199919" w14:textId="77777777" w:rsidR="00A21E44" w:rsidRDefault="00A21E44" w:rsidP="00A951B1">
      <w:pPr>
        <w:tabs>
          <w:tab w:val="left" w:pos="567"/>
        </w:tabs>
        <w:ind w:left="3969"/>
        <w:jc w:val="center"/>
        <w:rPr>
          <w:sz w:val="28"/>
          <w:szCs w:val="28"/>
          <w:lang w:eastAsia="en-US"/>
        </w:rPr>
      </w:pPr>
    </w:p>
    <w:p w14:paraId="5213259A" w14:textId="77777777" w:rsidR="00A21E44" w:rsidRDefault="00A21E44" w:rsidP="00A951B1">
      <w:pPr>
        <w:tabs>
          <w:tab w:val="left" w:pos="567"/>
        </w:tabs>
        <w:ind w:left="3969"/>
        <w:jc w:val="center"/>
        <w:rPr>
          <w:sz w:val="28"/>
          <w:szCs w:val="28"/>
          <w:lang w:eastAsia="en-US"/>
        </w:rPr>
      </w:pPr>
    </w:p>
    <w:p w14:paraId="439676C3" w14:textId="77777777" w:rsidR="00A21E44" w:rsidRDefault="00A21E44" w:rsidP="00A951B1">
      <w:pPr>
        <w:tabs>
          <w:tab w:val="left" w:pos="567"/>
        </w:tabs>
        <w:ind w:left="3969"/>
        <w:jc w:val="center"/>
        <w:rPr>
          <w:sz w:val="28"/>
          <w:szCs w:val="28"/>
          <w:lang w:eastAsia="en-US"/>
        </w:rPr>
      </w:pPr>
    </w:p>
    <w:p w14:paraId="7E56ED4E" w14:textId="77777777" w:rsidR="00A21E44" w:rsidRDefault="00A21E44" w:rsidP="00A951B1">
      <w:pPr>
        <w:tabs>
          <w:tab w:val="left" w:pos="567"/>
        </w:tabs>
        <w:ind w:left="3969"/>
        <w:jc w:val="center"/>
        <w:rPr>
          <w:sz w:val="28"/>
          <w:szCs w:val="28"/>
          <w:lang w:eastAsia="en-US"/>
        </w:rPr>
      </w:pPr>
    </w:p>
    <w:p w14:paraId="67DABAB3" w14:textId="77777777" w:rsidR="00A21E44" w:rsidRDefault="00A21E44" w:rsidP="00A951B1">
      <w:pPr>
        <w:tabs>
          <w:tab w:val="left" w:pos="567"/>
        </w:tabs>
        <w:ind w:left="3969"/>
        <w:jc w:val="center"/>
        <w:rPr>
          <w:sz w:val="28"/>
          <w:szCs w:val="28"/>
          <w:lang w:eastAsia="en-US"/>
        </w:rPr>
      </w:pPr>
    </w:p>
    <w:p w14:paraId="3374F3E9" w14:textId="7AC0A977"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8</w:t>
      </w:r>
    </w:p>
    <w:p w14:paraId="16EEA9F9"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5CFB6423"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16064775" w14:textId="59693076" w:rsidR="00D3295F" w:rsidRDefault="00D3295F" w:rsidP="00A951B1">
      <w:pPr>
        <w:rPr>
          <w:sz w:val="28"/>
          <w:szCs w:val="28"/>
          <w:lang w:eastAsia="en-US"/>
        </w:rPr>
      </w:pPr>
    </w:p>
    <w:p w14:paraId="09F0014A" w14:textId="77777777" w:rsidR="00D3295F" w:rsidRDefault="00D3295F" w:rsidP="001251FB">
      <w:pPr>
        <w:jc w:val="both"/>
        <w:rPr>
          <w:sz w:val="28"/>
          <w:szCs w:val="28"/>
          <w:lang w:eastAsia="en-US"/>
        </w:rPr>
      </w:pPr>
    </w:p>
    <w:p w14:paraId="576E26AF" w14:textId="77777777" w:rsidR="00D3295F" w:rsidRPr="00D3295F" w:rsidRDefault="00D3295F" w:rsidP="00D3295F">
      <w:pPr>
        <w:jc w:val="center"/>
        <w:rPr>
          <w:b/>
          <w:sz w:val="28"/>
          <w:szCs w:val="28"/>
          <w:lang w:eastAsia="en-US"/>
        </w:rPr>
      </w:pPr>
      <w:r w:rsidRPr="00D3295F">
        <w:rPr>
          <w:b/>
          <w:sz w:val="28"/>
          <w:szCs w:val="28"/>
          <w:lang w:eastAsia="en-US"/>
        </w:rPr>
        <w:t>ЗАЯВЛЕНИЕ</w:t>
      </w:r>
    </w:p>
    <w:p w14:paraId="79F9F33B" w14:textId="77777777" w:rsidR="00E16755" w:rsidRDefault="00D3295F" w:rsidP="00D3295F">
      <w:pPr>
        <w:jc w:val="center"/>
        <w:rPr>
          <w:b/>
          <w:sz w:val="28"/>
          <w:szCs w:val="28"/>
          <w:lang w:eastAsia="en-US"/>
        </w:rPr>
      </w:pPr>
      <w:r w:rsidRPr="00D3295F">
        <w:rPr>
          <w:b/>
          <w:sz w:val="28"/>
          <w:szCs w:val="28"/>
          <w:lang w:eastAsia="en-US"/>
        </w:rPr>
        <w:t xml:space="preserve">об исправлении допущенных опечаток и ошибок </w:t>
      </w:r>
    </w:p>
    <w:p w14:paraId="37CEE742" w14:textId="04F51918" w:rsidR="00D3295F" w:rsidRDefault="00D3295F" w:rsidP="00D3295F">
      <w:pPr>
        <w:jc w:val="center"/>
        <w:rPr>
          <w:b/>
          <w:sz w:val="28"/>
          <w:szCs w:val="28"/>
          <w:lang w:eastAsia="en-US"/>
        </w:rPr>
      </w:pPr>
      <w:r w:rsidRPr="00D3295F">
        <w:rPr>
          <w:b/>
          <w:sz w:val="28"/>
          <w:szCs w:val="28"/>
          <w:lang w:eastAsia="en-US"/>
        </w:rPr>
        <w:t>в разрешении на строительство</w:t>
      </w:r>
    </w:p>
    <w:p w14:paraId="178AA718" w14:textId="77777777" w:rsidR="00D3295F" w:rsidRDefault="00D3295F" w:rsidP="00D3295F">
      <w:pPr>
        <w:jc w:val="center"/>
        <w:rPr>
          <w:b/>
          <w:sz w:val="28"/>
          <w:szCs w:val="28"/>
          <w:lang w:eastAsia="en-US"/>
        </w:rPr>
      </w:pPr>
    </w:p>
    <w:p w14:paraId="3D390E93" w14:textId="77777777" w:rsidR="00D3295F" w:rsidRPr="002136D2" w:rsidRDefault="00D3295F" w:rsidP="00D3295F">
      <w:pPr>
        <w:tabs>
          <w:tab w:val="left" w:pos="540"/>
        </w:tabs>
        <w:suppressAutoHyphens/>
        <w:jc w:val="both"/>
        <w:rPr>
          <w:b/>
          <w:sz w:val="28"/>
          <w:szCs w:val="28"/>
          <w:u w:val="single"/>
          <w:lang w:eastAsia="zh-CN"/>
        </w:rPr>
      </w:pPr>
      <w:r w:rsidRPr="002136D2">
        <w:rPr>
          <w:b/>
          <w:sz w:val="28"/>
          <w:szCs w:val="28"/>
          <w:u w:val="single"/>
          <w:lang w:eastAsia="zh-CN"/>
        </w:rPr>
        <w:t xml:space="preserve">        Комитет архитектуры и градостроительства Курской области____</w:t>
      </w:r>
    </w:p>
    <w:p w14:paraId="442D9B05" w14:textId="77777777" w:rsidR="00D3295F" w:rsidRDefault="00D3295F" w:rsidP="00D3295F">
      <w:pPr>
        <w:jc w:val="center"/>
        <w:rPr>
          <w:b/>
          <w:sz w:val="28"/>
          <w:szCs w:val="28"/>
          <w:lang w:eastAsia="en-US"/>
        </w:rPr>
      </w:pPr>
    </w:p>
    <w:p w14:paraId="24A0DED8" w14:textId="77777777" w:rsidR="00D3295F" w:rsidRDefault="00D3295F" w:rsidP="00D3295F">
      <w:pPr>
        <w:ind w:firstLine="708"/>
        <w:jc w:val="both"/>
        <w:rPr>
          <w:sz w:val="28"/>
          <w:szCs w:val="28"/>
          <w:lang w:eastAsia="en-US"/>
        </w:rPr>
      </w:pPr>
      <w:r w:rsidRPr="00D3295F">
        <w:rPr>
          <w:sz w:val="28"/>
          <w:szCs w:val="28"/>
          <w:lang w:eastAsia="en-US"/>
        </w:rPr>
        <w:t>Прошу исправить допущенную опечатку/ ошибку в разрешении на строительство.</w:t>
      </w:r>
    </w:p>
    <w:p w14:paraId="4A91B7A5" w14:textId="77777777" w:rsidR="00D3295F" w:rsidRDefault="00D3295F" w:rsidP="00D3295F">
      <w:pPr>
        <w:ind w:firstLine="708"/>
        <w:jc w:val="both"/>
        <w:rPr>
          <w:sz w:val="28"/>
          <w:szCs w:val="28"/>
          <w:lang w:eastAsia="en-US"/>
        </w:rPr>
      </w:pPr>
    </w:p>
    <w:p w14:paraId="533F111A" w14:textId="77777777" w:rsidR="00D3295F" w:rsidRPr="00B84CEA" w:rsidRDefault="00D3295F" w:rsidP="00D3295F">
      <w:pPr>
        <w:tabs>
          <w:tab w:val="left" w:pos="540"/>
        </w:tabs>
        <w:suppressAutoHyphens/>
        <w:jc w:val="center"/>
        <w:rPr>
          <w:b/>
          <w:sz w:val="28"/>
          <w:szCs w:val="28"/>
          <w:lang w:eastAsia="zh-CN"/>
        </w:rPr>
      </w:pPr>
      <w:r w:rsidRPr="00B84CEA">
        <w:rPr>
          <w:b/>
          <w:sz w:val="28"/>
          <w:szCs w:val="28"/>
          <w:lang w:eastAsia="zh-CN"/>
        </w:rPr>
        <w:t xml:space="preserve">1. Сведения о </w:t>
      </w:r>
      <w:r>
        <w:rPr>
          <w:b/>
          <w:sz w:val="28"/>
          <w:szCs w:val="28"/>
          <w:lang w:eastAsia="zh-CN"/>
        </w:rPr>
        <w:t>застройщике</w:t>
      </w:r>
    </w:p>
    <w:p w14:paraId="357FFC52" w14:textId="77777777" w:rsidR="00D3295F" w:rsidRPr="00B84CEA" w:rsidRDefault="00D3295F" w:rsidP="00D3295F">
      <w:pPr>
        <w:tabs>
          <w:tab w:val="left" w:pos="540"/>
        </w:tabs>
        <w:suppressAutoHyphens/>
        <w:jc w:val="both"/>
        <w:rPr>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5296"/>
        <w:gridCol w:w="2923"/>
      </w:tblGrid>
      <w:tr w:rsidR="00D3295F" w:rsidRPr="00B84CEA" w14:paraId="55E99E42" w14:textId="77777777" w:rsidTr="009D1C57">
        <w:tc>
          <w:tcPr>
            <w:tcW w:w="846" w:type="dxa"/>
            <w:shd w:val="clear" w:color="auto" w:fill="auto"/>
          </w:tcPr>
          <w:p w14:paraId="09FFA285"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1.1.</w:t>
            </w:r>
          </w:p>
        </w:tc>
        <w:tc>
          <w:tcPr>
            <w:tcW w:w="5549" w:type="dxa"/>
            <w:shd w:val="clear" w:color="auto" w:fill="auto"/>
          </w:tcPr>
          <w:p w14:paraId="2F0A7BCB"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Сведения о физическом лице, в случае если застройщиком является физическое лицо:</w:t>
            </w:r>
          </w:p>
        </w:tc>
        <w:tc>
          <w:tcPr>
            <w:tcW w:w="3175" w:type="dxa"/>
            <w:shd w:val="clear" w:color="auto" w:fill="auto"/>
          </w:tcPr>
          <w:p w14:paraId="403BEC6B" w14:textId="77777777" w:rsidR="00D3295F" w:rsidRPr="00B84CEA" w:rsidRDefault="00D3295F" w:rsidP="009D1C57">
            <w:pPr>
              <w:tabs>
                <w:tab w:val="left" w:pos="540"/>
              </w:tabs>
              <w:suppressAutoHyphens/>
              <w:jc w:val="both"/>
              <w:rPr>
                <w:sz w:val="28"/>
                <w:szCs w:val="28"/>
                <w:lang w:eastAsia="zh-CN"/>
              </w:rPr>
            </w:pPr>
          </w:p>
        </w:tc>
      </w:tr>
      <w:tr w:rsidR="00D3295F" w:rsidRPr="00B84CEA" w14:paraId="5CE7EEF0" w14:textId="77777777" w:rsidTr="009D1C57">
        <w:tc>
          <w:tcPr>
            <w:tcW w:w="846" w:type="dxa"/>
            <w:shd w:val="clear" w:color="auto" w:fill="auto"/>
          </w:tcPr>
          <w:p w14:paraId="7E693E90"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1.1.1</w:t>
            </w:r>
          </w:p>
        </w:tc>
        <w:tc>
          <w:tcPr>
            <w:tcW w:w="5549" w:type="dxa"/>
            <w:shd w:val="clear" w:color="auto" w:fill="auto"/>
          </w:tcPr>
          <w:p w14:paraId="26920C6E"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Фамилия, имя, отчество (при наличии)</w:t>
            </w:r>
          </w:p>
        </w:tc>
        <w:tc>
          <w:tcPr>
            <w:tcW w:w="3175" w:type="dxa"/>
            <w:shd w:val="clear" w:color="auto" w:fill="auto"/>
          </w:tcPr>
          <w:p w14:paraId="4BF3A403" w14:textId="77777777" w:rsidR="00D3295F" w:rsidRPr="00B84CEA" w:rsidRDefault="00D3295F" w:rsidP="009D1C57">
            <w:pPr>
              <w:tabs>
                <w:tab w:val="left" w:pos="540"/>
              </w:tabs>
              <w:suppressAutoHyphens/>
              <w:jc w:val="both"/>
              <w:rPr>
                <w:sz w:val="28"/>
                <w:szCs w:val="28"/>
                <w:lang w:eastAsia="zh-CN"/>
              </w:rPr>
            </w:pPr>
          </w:p>
        </w:tc>
      </w:tr>
      <w:tr w:rsidR="00D3295F" w:rsidRPr="00B84CEA" w14:paraId="01600515" w14:textId="77777777" w:rsidTr="009D1C57">
        <w:tc>
          <w:tcPr>
            <w:tcW w:w="846" w:type="dxa"/>
            <w:shd w:val="clear" w:color="auto" w:fill="auto"/>
          </w:tcPr>
          <w:p w14:paraId="48C663F3"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1.1.2</w:t>
            </w:r>
          </w:p>
        </w:tc>
        <w:tc>
          <w:tcPr>
            <w:tcW w:w="5549" w:type="dxa"/>
            <w:shd w:val="clear" w:color="auto" w:fill="auto"/>
          </w:tcPr>
          <w:p w14:paraId="7DF5374B"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4357262B" w14:textId="77777777" w:rsidR="00D3295F" w:rsidRPr="00B84CEA" w:rsidRDefault="00D3295F" w:rsidP="009D1C57">
            <w:pPr>
              <w:tabs>
                <w:tab w:val="left" w:pos="540"/>
              </w:tabs>
              <w:suppressAutoHyphens/>
              <w:jc w:val="both"/>
              <w:rPr>
                <w:sz w:val="28"/>
                <w:szCs w:val="28"/>
                <w:lang w:eastAsia="zh-CN"/>
              </w:rPr>
            </w:pPr>
          </w:p>
        </w:tc>
      </w:tr>
      <w:tr w:rsidR="00D3295F" w:rsidRPr="00B84CEA" w14:paraId="5A9A89F4" w14:textId="77777777" w:rsidTr="009D1C57">
        <w:tc>
          <w:tcPr>
            <w:tcW w:w="846" w:type="dxa"/>
            <w:shd w:val="clear" w:color="auto" w:fill="auto"/>
          </w:tcPr>
          <w:p w14:paraId="5BAFB8B7"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1.1.3</w:t>
            </w:r>
          </w:p>
        </w:tc>
        <w:tc>
          <w:tcPr>
            <w:tcW w:w="5549" w:type="dxa"/>
            <w:shd w:val="clear" w:color="auto" w:fill="auto"/>
          </w:tcPr>
          <w:p w14:paraId="7F4E2642"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741EBF37" w14:textId="77777777" w:rsidR="00D3295F" w:rsidRPr="00B84CEA" w:rsidRDefault="00D3295F" w:rsidP="009D1C57">
            <w:pPr>
              <w:tabs>
                <w:tab w:val="left" w:pos="540"/>
              </w:tabs>
              <w:suppressAutoHyphens/>
              <w:jc w:val="both"/>
              <w:rPr>
                <w:sz w:val="28"/>
                <w:szCs w:val="28"/>
                <w:lang w:eastAsia="zh-CN"/>
              </w:rPr>
            </w:pPr>
          </w:p>
        </w:tc>
      </w:tr>
      <w:tr w:rsidR="00D3295F" w:rsidRPr="00B84CEA" w14:paraId="715352E1" w14:textId="77777777" w:rsidTr="009D1C57">
        <w:tc>
          <w:tcPr>
            <w:tcW w:w="846" w:type="dxa"/>
            <w:shd w:val="clear" w:color="auto" w:fill="auto"/>
          </w:tcPr>
          <w:p w14:paraId="75AB41E9"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1.2.</w:t>
            </w:r>
          </w:p>
        </w:tc>
        <w:tc>
          <w:tcPr>
            <w:tcW w:w="5549" w:type="dxa"/>
            <w:shd w:val="clear" w:color="auto" w:fill="auto"/>
          </w:tcPr>
          <w:p w14:paraId="460C738B"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 xml:space="preserve">Сведения о юридическом лице, в </w:t>
            </w:r>
            <w:proofErr w:type="gramStart"/>
            <w:r w:rsidRPr="00434038">
              <w:rPr>
                <w:sz w:val="26"/>
                <w:szCs w:val="26"/>
                <w:lang w:eastAsia="zh-CN"/>
              </w:rPr>
              <w:t>случае  если</w:t>
            </w:r>
            <w:proofErr w:type="gramEnd"/>
            <w:r w:rsidRPr="00434038">
              <w:rPr>
                <w:sz w:val="26"/>
                <w:szCs w:val="26"/>
                <w:lang w:eastAsia="zh-CN"/>
              </w:rPr>
              <w:t xml:space="preserve"> заявителем является юридическое лицо:</w:t>
            </w:r>
          </w:p>
        </w:tc>
        <w:tc>
          <w:tcPr>
            <w:tcW w:w="3175" w:type="dxa"/>
            <w:shd w:val="clear" w:color="auto" w:fill="auto"/>
          </w:tcPr>
          <w:p w14:paraId="66B9648D" w14:textId="77777777" w:rsidR="00D3295F" w:rsidRPr="00B84CEA" w:rsidRDefault="00D3295F" w:rsidP="009D1C57">
            <w:pPr>
              <w:tabs>
                <w:tab w:val="left" w:pos="540"/>
              </w:tabs>
              <w:suppressAutoHyphens/>
              <w:jc w:val="both"/>
              <w:rPr>
                <w:sz w:val="28"/>
                <w:szCs w:val="28"/>
                <w:lang w:eastAsia="zh-CN"/>
              </w:rPr>
            </w:pPr>
          </w:p>
        </w:tc>
      </w:tr>
      <w:tr w:rsidR="00D3295F" w:rsidRPr="00B84CEA" w14:paraId="54789C78" w14:textId="77777777" w:rsidTr="009D1C57">
        <w:tc>
          <w:tcPr>
            <w:tcW w:w="846" w:type="dxa"/>
            <w:shd w:val="clear" w:color="auto" w:fill="auto"/>
          </w:tcPr>
          <w:p w14:paraId="249F83E4"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1.2.1</w:t>
            </w:r>
          </w:p>
        </w:tc>
        <w:tc>
          <w:tcPr>
            <w:tcW w:w="5549" w:type="dxa"/>
            <w:shd w:val="clear" w:color="auto" w:fill="auto"/>
          </w:tcPr>
          <w:p w14:paraId="169388F0"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Полное наименование</w:t>
            </w:r>
          </w:p>
        </w:tc>
        <w:tc>
          <w:tcPr>
            <w:tcW w:w="3175" w:type="dxa"/>
            <w:shd w:val="clear" w:color="auto" w:fill="auto"/>
          </w:tcPr>
          <w:p w14:paraId="34F92120" w14:textId="77777777" w:rsidR="00D3295F" w:rsidRPr="00B84CEA" w:rsidRDefault="00D3295F" w:rsidP="009D1C57">
            <w:pPr>
              <w:tabs>
                <w:tab w:val="left" w:pos="540"/>
              </w:tabs>
              <w:suppressAutoHyphens/>
              <w:jc w:val="both"/>
              <w:rPr>
                <w:sz w:val="28"/>
                <w:szCs w:val="28"/>
                <w:lang w:eastAsia="zh-CN"/>
              </w:rPr>
            </w:pPr>
          </w:p>
        </w:tc>
      </w:tr>
      <w:tr w:rsidR="00D3295F" w:rsidRPr="00B84CEA" w14:paraId="404B8555" w14:textId="77777777" w:rsidTr="009D1C57">
        <w:tc>
          <w:tcPr>
            <w:tcW w:w="846" w:type="dxa"/>
            <w:shd w:val="clear" w:color="auto" w:fill="auto"/>
          </w:tcPr>
          <w:p w14:paraId="32178B40"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1.2.2.</w:t>
            </w:r>
          </w:p>
        </w:tc>
        <w:tc>
          <w:tcPr>
            <w:tcW w:w="5549" w:type="dxa"/>
            <w:shd w:val="clear" w:color="auto" w:fill="auto"/>
          </w:tcPr>
          <w:p w14:paraId="4C45E00E"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Основной государственный регистрационный номер</w:t>
            </w:r>
          </w:p>
        </w:tc>
        <w:tc>
          <w:tcPr>
            <w:tcW w:w="3175" w:type="dxa"/>
            <w:shd w:val="clear" w:color="auto" w:fill="auto"/>
          </w:tcPr>
          <w:p w14:paraId="2FB14FB4" w14:textId="77777777" w:rsidR="00D3295F" w:rsidRPr="00B84CEA" w:rsidRDefault="00D3295F" w:rsidP="009D1C57">
            <w:pPr>
              <w:tabs>
                <w:tab w:val="left" w:pos="540"/>
              </w:tabs>
              <w:suppressAutoHyphens/>
              <w:jc w:val="both"/>
              <w:rPr>
                <w:sz w:val="28"/>
                <w:szCs w:val="28"/>
                <w:lang w:eastAsia="zh-CN"/>
              </w:rPr>
            </w:pPr>
          </w:p>
        </w:tc>
      </w:tr>
      <w:tr w:rsidR="00D3295F" w:rsidRPr="00B84CEA" w14:paraId="1E548971" w14:textId="77777777" w:rsidTr="009D1C57">
        <w:tc>
          <w:tcPr>
            <w:tcW w:w="846" w:type="dxa"/>
            <w:shd w:val="clear" w:color="auto" w:fill="auto"/>
          </w:tcPr>
          <w:p w14:paraId="2C46D8A9"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1.2.3</w:t>
            </w:r>
          </w:p>
        </w:tc>
        <w:tc>
          <w:tcPr>
            <w:tcW w:w="5549" w:type="dxa"/>
            <w:shd w:val="clear" w:color="auto" w:fill="auto"/>
          </w:tcPr>
          <w:p w14:paraId="34F28983" w14:textId="77777777" w:rsidR="00D3295F" w:rsidRPr="00434038" w:rsidRDefault="00D3295F" w:rsidP="009D1C57">
            <w:pPr>
              <w:tabs>
                <w:tab w:val="left" w:pos="540"/>
              </w:tabs>
              <w:suppressAutoHyphens/>
              <w:jc w:val="both"/>
              <w:rPr>
                <w:sz w:val="26"/>
                <w:szCs w:val="26"/>
                <w:lang w:eastAsia="zh-CN"/>
              </w:rPr>
            </w:pPr>
            <w:r w:rsidRPr="00434038">
              <w:rPr>
                <w:sz w:val="26"/>
                <w:szCs w:val="26"/>
                <w:lang w:eastAsia="zh-CN"/>
              </w:rPr>
              <w:t>Идентификационный номер налогоплательщика– юридического лица</w:t>
            </w:r>
          </w:p>
        </w:tc>
        <w:tc>
          <w:tcPr>
            <w:tcW w:w="3175" w:type="dxa"/>
            <w:shd w:val="clear" w:color="auto" w:fill="auto"/>
          </w:tcPr>
          <w:p w14:paraId="57923051" w14:textId="77777777" w:rsidR="00D3295F" w:rsidRPr="00B84CEA" w:rsidRDefault="00D3295F" w:rsidP="009D1C57">
            <w:pPr>
              <w:tabs>
                <w:tab w:val="left" w:pos="540"/>
              </w:tabs>
              <w:suppressAutoHyphens/>
              <w:jc w:val="both"/>
              <w:rPr>
                <w:sz w:val="28"/>
                <w:szCs w:val="28"/>
                <w:lang w:eastAsia="zh-CN"/>
              </w:rPr>
            </w:pPr>
          </w:p>
        </w:tc>
      </w:tr>
    </w:tbl>
    <w:p w14:paraId="2C296AC0" w14:textId="77777777" w:rsidR="00D3295F" w:rsidRPr="00B84CEA" w:rsidRDefault="00D3295F" w:rsidP="00D3295F">
      <w:pPr>
        <w:tabs>
          <w:tab w:val="left" w:pos="540"/>
        </w:tabs>
        <w:suppressAutoHyphens/>
        <w:jc w:val="center"/>
        <w:rPr>
          <w:lang w:eastAsia="zh-CN"/>
        </w:rPr>
      </w:pPr>
    </w:p>
    <w:p w14:paraId="4BF11227" w14:textId="77777777" w:rsidR="00D3295F" w:rsidRDefault="00D3295F" w:rsidP="00D3295F">
      <w:pPr>
        <w:tabs>
          <w:tab w:val="left" w:pos="540"/>
        </w:tabs>
        <w:suppressAutoHyphens/>
        <w:jc w:val="center"/>
        <w:rPr>
          <w:b/>
          <w:sz w:val="28"/>
          <w:szCs w:val="28"/>
          <w:lang w:eastAsia="zh-CN"/>
        </w:rPr>
      </w:pPr>
    </w:p>
    <w:p w14:paraId="285FB550" w14:textId="77777777" w:rsidR="00E16755" w:rsidRDefault="00E16755" w:rsidP="00D3295F">
      <w:pPr>
        <w:tabs>
          <w:tab w:val="left" w:pos="540"/>
        </w:tabs>
        <w:suppressAutoHyphens/>
        <w:jc w:val="center"/>
        <w:rPr>
          <w:b/>
          <w:sz w:val="28"/>
          <w:szCs w:val="28"/>
          <w:lang w:eastAsia="zh-CN"/>
        </w:rPr>
      </w:pPr>
    </w:p>
    <w:p w14:paraId="155FB6CD" w14:textId="77777777" w:rsidR="00E16755" w:rsidRDefault="00D3295F" w:rsidP="00D3295F">
      <w:pPr>
        <w:tabs>
          <w:tab w:val="left" w:pos="540"/>
        </w:tabs>
        <w:suppressAutoHyphens/>
        <w:jc w:val="center"/>
        <w:rPr>
          <w:b/>
          <w:sz w:val="28"/>
          <w:szCs w:val="28"/>
          <w:lang w:eastAsia="zh-CN"/>
        </w:rPr>
      </w:pPr>
      <w:r>
        <w:rPr>
          <w:b/>
          <w:sz w:val="28"/>
          <w:szCs w:val="28"/>
          <w:lang w:eastAsia="zh-CN"/>
        </w:rPr>
        <w:lastRenderedPageBreak/>
        <w:t>2</w:t>
      </w:r>
      <w:r w:rsidRPr="000F0629">
        <w:rPr>
          <w:b/>
          <w:sz w:val="28"/>
          <w:szCs w:val="28"/>
          <w:lang w:eastAsia="zh-CN"/>
        </w:rPr>
        <w:t xml:space="preserve">. </w:t>
      </w:r>
      <w:r w:rsidRPr="00D3295F">
        <w:rPr>
          <w:b/>
          <w:sz w:val="28"/>
          <w:szCs w:val="28"/>
          <w:lang w:eastAsia="zh-CN"/>
        </w:rPr>
        <w:t>Сведения</w:t>
      </w:r>
      <w:r>
        <w:rPr>
          <w:b/>
          <w:sz w:val="28"/>
          <w:szCs w:val="28"/>
          <w:lang w:eastAsia="zh-CN"/>
        </w:rPr>
        <w:t xml:space="preserve"> </w:t>
      </w:r>
      <w:r w:rsidRPr="00D3295F">
        <w:rPr>
          <w:b/>
          <w:sz w:val="28"/>
          <w:szCs w:val="28"/>
          <w:lang w:eastAsia="zh-CN"/>
        </w:rPr>
        <w:t>о</w:t>
      </w:r>
      <w:r>
        <w:rPr>
          <w:b/>
          <w:sz w:val="28"/>
          <w:szCs w:val="28"/>
          <w:lang w:eastAsia="zh-CN"/>
        </w:rPr>
        <w:t xml:space="preserve"> </w:t>
      </w:r>
      <w:r w:rsidRPr="00D3295F">
        <w:rPr>
          <w:b/>
          <w:sz w:val="28"/>
          <w:szCs w:val="28"/>
          <w:lang w:eastAsia="zh-CN"/>
        </w:rPr>
        <w:t>выданном</w:t>
      </w:r>
      <w:r>
        <w:rPr>
          <w:b/>
          <w:sz w:val="28"/>
          <w:szCs w:val="28"/>
          <w:lang w:eastAsia="zh-CN"/>
        </w:rPr>
        <w:t xml:space="preserve"> </w:t>
      </w:r>
      <w:r w:rsidRPr="00D3295F">
        <w:rPr>
          <w:b/>
          <w:sz w:val="28"/>
          <w:szCs w:val="28"/>
          <w:lang w:eastAsia="zh-CN"/>
        </w:rPr>
        <w:t>разрешении</w:t>
      </w:r>
      <w:r>
        <w:rPr>
          <w:b/>
          <w:sz w:val="28"/>
          <w:szCs w:val="28"/>
          <w:lang w:eastAsia="zh-CN"/>
        </w:rPr>
        <w:t xml:space="preserve"> на </w:t>
      </w:r>
      <w:r w:rsidRPr="00D3295F">
        <w:rPr>
          <w:b/>
          <w:sz w:val="28"/>
          <w:szCs w:val="28"/>
          <w:lang w:eastAsia="zh-CN"/>
        </w:rPr>
        <w:t>строительство,</w:t>
      </w:r>
      <w:r>
        <w:rPr>
          <w:b/>
          <w:sz w:val="28"/>
          <w:szCs w:val="28"/>
          <w:lang w:eastAsia="zh-CN"/>
        </w:rPr>
        <w:t xml:space="preserve"> </w:t>
      </w:r>
    </w:p>
    <w:p w14:paraId="7A524A2A" w14:textId="13F490B2" w:rsidR="00D3295F" w:rsidRPr="000F0629" w:rsidRDefault="00D3295F" w:rsidP="00D3295F">
      <w:pPr>
        <w:tabs>
          <w:tab w:val="left" w:pos="540"/>
        </w:tabs>
        <w:suppressAutoHyphens/>
        <w:jc w:val="center"/>
        <w:rPr>
          <w:b/>
          <w:sz w:val="28"/>
          <w:szCs w:val="28"/>
          <w:lang w:eastAsia="zh-CN"/>
        </w:rPr>
      </w:pPr>
      <w:r w:rsidRPr="00D3295F">
        <w:rPr>
          <w:b/>
          <w:sz w:val="28"/>
          <w:szCs w:val="28"/>
          <w:lang w:eastAsia="zh-CN"/>
        </w:rPr>
        <w:t>содержащем допущенную</w:t>
      </w:r>
      <w:r>
        <w:rPr>
          <w:b/>
          <w:sz w:val="28"/>
          <w:szCs w:val="28"/>
          <w:lang w:eastAsia="zh-CN"/>
        </w:rPr>
        <w:t xml:space="preserve"> </w:t>
      </w:r>
      <w:r w:rsidRPr="00D3295F">
        <w:rPr>
          <w:b/>
          <w:sz w:val="28"/>
          <w:szCs w:val="28"/>
          <w:lang w:eastAsia="zh-CN"/>
        </w:rPr>
        <w:t>опечатку/ошибку</w:t>
      </w:r>
    </w:p>
    <w:p w14:paraId="41F431F5" w14:textId="77777777" w:rsidR="00D3295F" w:rsidRPr="000F0629" w:rsidRDefault="00D3295F" w:rsidP="00D3295F">
      <w:pPr>
        <w:tabs>
          <w:tab w:val="left" w:pos="540"/>
        </w:tabs>
        <w:suppressAutoHyphens/>
        <w:jc w:val="center"/>
        <w:rPr>
          <w:b/>
          <w:sz w:val="28"/>
          <w:szCs w:val="28"/>
          <w:lang w:eastAsia="zh-CN"/>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540"/>
        <w:gridCol w:w="2464"/>
        <w:gridCol w:w="1821"/>
      </w:tblGrid>
      <w:tr w:rsidR="00D3295F" w:rsidRPr="000F0629" w14:paraId="189C18E0" w14:textId="77777777" w:rsidTr="00E16755">
        <w:tc>
          <w:tcPr>
            <w:tcW w:w="1101" w:type="dxa"/>
            <w:shd w:val="clear" w:color="auto" w:fill="auto"/>
          </w:tcPr>
          <w:p w14:paraId="502D51DB" w14:textId="77777777" w:rsidR="00D3295F" w:rsidRPr="00434038" w:rsidRDefault="00D3295F" w:rsidP="009D1C57">
            <w:pPr>
              <w:tabs>
                <w:tab w:val="left" w:pos="540"/>
              </w:tabs>
              <w:suppressAutoHyphens/>
              <w:jc w:val="center"/>
              <w:rPr>
                <w:b/>
                <w:bCs/>
                <w:lang w:eastAsia="zh-CN"/>
              </w:rPr>
            </w:pPr>
            <w:r w:rsidRPr="00434038">
              <w:rPr>
                <w:b/>
                <w:bCs/>
                <w:lang w:eastAsia="zh-CN"/>
              </w:rPr>
              <w:t>№ п/п</w:t>
            </w:r>
          </w:p>
        </w:tc>
        <w:tc>
          <w:tcPr>
            <w:tcW w:w="3540" w:type="dxa"/>
            <w:shd w:val="clear" w:color="auto" w:fill="auto"/>
          </w:tcPr>
          <w:p w14:paraId="75AA0DD4" w14:textId="77777777" w:rsidR="00D3295F" w:rsidRPr="00434038" w:rsidRDefault="00D3295F" w:rsidP="009D1C57">
            <w:pPr>
              <w:tabs>
                <w:tab w:val="left" w:pos="540"/>
              </w:tabs>
              <w:suppressAutoHyphens/>
              <w:jc w:val="center"/>
              <w:rPr>
                <w:b/>
                <w:bCs/>
                <w:lang w:eastAsia="zh-CN"/>
              </w:rPr>
            </w:pPr>
            <w:r w:rsidRPr="00434038">
              <w:rPr>
                <w:b/>
                <w:bCs/>
                <w:lang w:eastAsia="zh-CN"/>
              </w:rPr>
              <w:t xml:space="preserve">Орган, выдавший разрешение на строительство </w:t>
            </w:r>
          </w:p>
        </w:tc>
        <w:tc>
          <w:tcPr>
            <w:tcW w:w="2464" w:type="dxa"/>
            <w:shd w:val="clear" w:color="auto" w:fill="auto"/>
          </w:tcPr>
          <w:p w14:paraId="17E184F7" w14:textId="77777777" w:rsidR="00D3295F" w:rsidRPr="00434038" w:rsidRDefault="00D3295F" w:rsidP="009D1C57">
            <w:pPr>
              <w:tabs>
                <w:tab w:val="left" w:pos="540"/>
              </w:tabs>
              <w:suppressAutoHyphens/>
              <w:jc w:val="center"/>
              <w:rPr>
                <w:b/>
                <w:bCs/>
                <w:lang w:eastAsia="zh-CN"/>
              </w:rPr>
            </w:pPr>
            <w:r w:rsidRPr="00434038">
              <w:rPr>
                <w:b/>
                <w:bCs/>
                <w:lang w:eastAsia="zh-CN"/>
              </w:rPr>
              <w:t>Номер документа</w:t>
            </w:r>
          </w:p>
        </w:tc>
        <w:tc>
          <w:tcPr>
            <w:tcW w:w="1821" w:type="dxa"/>
            <w:shd w:val="clear" w:color="auto" w:fill="auto"/>
          </w:tcPr>
          <w:p w14:paraId="41B6B074" w14:textId="77777777" w:rsidR="00D3295F" w:rsidRPr="00434038" w:rsidRDefault="00D3295F" w:rsidP="009D1C57">
            <w:pPr>
              <w:tabs>
                <w:tab w:val="left" w:pos="540"/>
              </w:tabs>
              <w:suppressAutoHyphens/>
              <w:jc w:val="center"/>
              <w:rPr>
                <w:b/>
                <w:bCs/>
                <w:lang w:eastAsia="zh-CN"/>
              </w:rPr>
            </w:pPr>
            <w:r w:rsidRPr="00434038">
              <w:rPr>
                <w:b/>
                <w:bCs/>
                <w:lang w:eastAsia="zh-CN"/>
              </w:rPr>
              <w:t>Дата документа</w:t>
            </w:r>
          </w:p>
        </w:tc>
      </w:tr>
      <w:tr w:rsidR="00D3295F" w:rsidRPr="000F0629" w14:paraId="57FA5B3B" w14:textId="77777777" w:rsidTr="00E16755">
        <w:tc>
          <w:tcPr>
            <w:tcW w:w="1101" w:type="dxa"/>
            <w:shd w:val="clear" w:color="auto" w:fill="auto"/>
          </w:tcPr>
          <w:p w14:paraId="37730ED6" w14:textId="77777777" w:rsidR="00D3295F" w:rsidRPr="000F0629" w:rsidRDefault="00D3295F" w:rsidP="009D1C57">
            <w:pPr>
              <w:tabs>
                <w:tab w:val="left" w:pos="540"/>
              </w:tabs>
              <w:suppressAutoHyphens/>
              <w:jc w:val="center"/>
              <w:rPr>
                <w:b/>
                <w:sz w:val="28"/>
                <w:szCs w:val="28"/>
                <w:lang w:eastAsia="zh-CN"/>
              </w:rPr>
            </w:pPr>
          </w:p>
        </w:tc>
        <w:tc>
          <w:tcPr>
            <w:tcW w:w="3540" w:type="dxa"/>
            <w:shd w:val="clear" w:color="auto" w:fill="auto"/>
          </w:tcPr>
          <w:p w14:paraId="540CE9D4" w14:textId="77777777" w:rsidR="00D3295F" w:rsidRPr="000F0629" w:rsidRDefault="00D3295F" w:rsidP="009D1C57">
            <w:pPr>
              <w:tabs>
                <w:tab w:val="left" w:pos="540"/>
              </w:tabs>
              <w:suppressAutoHyphens/>
              <w:jc w:val="center"/>
              <w:rPr>
                <w:b/>
                <w:sz w:val="28"/>
                <w:szCs w:val="28"/>
                <w:lang w:eastAsia="zh-CN"/>
              </w:rPr>
            </w:pPr>
          </w:p>
        </w:tc>
        <w:tc>
          <w:tcPr>
            <w:tcW w:w="2464" w:type="dxa"/>
            <w:shd w:val="clear" w:color="auto" w:fill="auto"/>
          </w:tcPr>
          <w:p w14:paraId="0E734BCD" w14:textId="77777777" w:rsidR="00D3295F" w:rsidRPr="000F0629" w:rsidRDefault="00D3295F" w:rsidP="009D1C57">
            <w:pPr>
              <w:tabs>
                <w:tab w:val="left" w:pos="540"/>
              </w:tabs>
              <w:suppressAutoHyphens/>
              <w:jc w:val="center"/>
              <w:rPr>
                <w:b/>
                <w:sz w:val="28"/>
                <w:szCs w:val="28"/>
                <w:lang w:eastAsia="zh-CN"/>
              </w:rPr>
            </w:pPr>
          </w:p>
        </w:tc>
        <w:tc>
          <w:tcPr>
            <w:tcW w:w="1821" w:type="dxa"/>
            <w:shd w:val="clear" w:color="auto" w:fill="auto"/>
          </w:tcPr>
          <w:p w14:paraId="782FAC85" w14:textId="77777777" w:rsidR="00D3295F" w:rsidRPr="000F0629" w:rsidRDefault="00D3295F" w:rsidP="009D1C57">
            <w:pPr>
              <w:tabs>
                <w:tab w:val="left" w:pos="540"/>
              </w:tabs>
              <w:suppressAutoHyphens/>
              <w:jc w:val="center"/>
              <w:rPr>
                <w:b/>
                <w:sz w:val="28"/>
                <w:szCs w:val="28"/>
                <w:lang w:eastAsia="zh-CN"/>
              </w:rPr>
            </w:pPr>
          </w:p>
        </w:tc>
      </w:tr>
    </w:tbl>
    <w:p w14:paraId="3A8ADC72" w14:textId="77777777" w:rsidR="00D3295F" w:rsidRDefault="00D3295F" w:rsidP="00D3295F"/>
    <w:p w14:paraId="60AAC2B3" w14:textId="77777777" w:rsidR="00E16755" w:rsidRDefault="00D3295F" w:rsidP="00E16755">
      <w:pPr>
        <w:jc w:val="center"/>
        <w:rPr>
          <w:b/>
          <w:sz w:val="28"/>
          <w:szCs w:val="28"/>
          <w:lang w:eastAsia="en-US"/>
        </w:rPr>
      </w:pPr>
      <w:r w:rsidRPr="00EF44AC">
        <w:rPr>
          <w:b/>
          <w:sz w:val="28"/>
          <w:szCs w:val="28"/>
          <w:lang w:eastAsia="en-US"/>
        </w:rPr>
        <w:t>3.</w:t>
      </w:r>
      <w:r w:rsidR="00EF44AC" w:rsidRPr="00EF44AC">
        <w:rPr>
          <w:b/>
          <w:sz w:val="28"/>
          <w:szCs w:val="28"/>
          <w:lang w:eastAsia="en-US"/>
        </w:rPr>
        <w:t xml:space="preserve"> </w:t>
      </w:r>
      <w:r w:rsidRPr="00EF44AC">
        <w:rPr>
          <w:b/>
          <w:sz w:val="28"/>
          <w:szCs w:val="28"/>
          <w:lang w:eastAsia="en-US"/>
        </w:rPr>
        <w:t>Обоснование</w:t>
      </w:r>
      <w:r w:rsidR="00EF44AC" w:rsidRPr="00EF44AC">
        <w:rPr>
          <w:b/>
          <w:sz w:val="28"/>
          <w:szCs w:val="28"/>
          <w:lang w:eastAsia="en-US"/>
        </w:rPr>
        <w:t xml:space="preserve"> </w:t>
      </w:r>
      <w:r w:rsidRPr="00EF44AC">
        <w:rPr>
          <w:b/>
          <w:sz w:val="28"/>
          <w:szCs w:val="28"/>
          <w:lang w:eastAsia="en-US"/>
        </w:rPr>
        <w:t>для</w:t>
      </w:r>
      <w:r w:rsidR="00EF44AC" w:rsidRPr="00EF44AC">
        <w:rPr>
          <w:b/>
          <w:sz w:val="28"/>
          <w:szCs w:val="28"/>
          <w:lang w:eastAsia="en-US"/>
        </w:rPr>
        <w:t xml:space="preserve"> </w:t>
      </w:r>
      <w:r w:rsidRPr="00EF44AC">
        <w:rPr>
          <w:b/>
          <w:sz w:val="28"/>
          <w:szCs w:val="28"/>
          <w:lang w:eastAsia="en-US"/>
        </w:rPr>
        <w:t>внесения</w:t>
      </w:r>
      <w:r w:rsidR="00EF44AC" w:rsidRPr="00EF44AC">
        <w:rPr>
          <w:b/>
          <w:sz w:val="28"/>
          <w:szCs w:val="28"/>
          <w:lang w:eastAsia="en-US"/>
        </w:rPr>
        <w:t xml:space="preserve"> </w:t>
      </w:r>
      <w:r w:rsidRPr="00EF44AC">
        <w:rPr>
          <w:b/>
          <w:sz w:val="28"/>
          <w:szCs w:val="28"/>
          <w:lang w:eastAsia="en-US"/>
        </w:rPr>
        <w:t>исправлений</w:t>
      </w:r>
      <w:r w:rsidR="00EF44AC" w:rsidRPr="00EF44AC">
        <w:rPr>
          <w:b/>
          <w:sz w:val="28"/>
          <w:szCs w:val="28"/>
          <w:lang w:eastAsia="en-US"/>
        </w:rPr>
        <w:t xml:space="preserve"> </w:t>
      </w:r>
    </w:p>
    <w:p w14:paraId="7C37DE79" w14:textId="11FC413F" w:rsidR="00D3295F" w:rsidRPr="00EF44AC" w:rsidRDefault="00D3295F" w:rsidP="00E16755">
      <w:pPr>
        <w:jc w:val="center"/>
        <w:rPr>
          <w:b/>
          <w:sz w:val="28"/>
          <w:szCs w:val="28"/>
          <w:lang w:eastAsia="en-US"/>
        </w:rPr>
      </w:pPr>
      <w:r w:rsidRPr="00EF44AC">
        <w:rPr>
          <w:b/>
          <w:sz w:val="28"/>
          <w:szCs w:val="28"/>
          <w:lang w:eastAsia="en-US"/>
        </w:rPr>
        <w:t>в</w:t>
      </w:r>
      <w:r w:rsidR="00EF44AC" w:rsidRPr="00EF44AC">
        <w:rPr>
          <w:b/>
          <w:sz w:val="28"/>
          <w:szCs w:val="28"/>
          <w:lang w:eastAsia="en-US"/>
        </w:rPr>
        <w:t xml:space="preserve"> </w:t>
      </w:r>
      <w:r w:rsidRPr="00EF44AC">
        <w:rPr>
          <w:b/>
          <w:sz w:val="28"/>
          <w:szCs w:val="28"/>
          <w:lang w:eastAsia="en-US"/>
        </w:rPr>
        <w:t>разрешение</w:t>
      </w:r>
      <w:r w:rsidR="00EF44AC" w:rsidRPr="00EF44AC">
        <w:rPr>
          <w:b/>
          <w:sz w:val="28"/>
          <w:szCs w:val="28"/>
          <w:lang w:eastAsia="en-US"/>
        </w:rPr>
        <w:t xml:space="preserve"> </w:t>
      </w:r>
      <w:r w:rsidRPr="00EF44AC">
        <w:rPr>
          <w:b/>
          <w:sz w:val="28"/>
          <w:szCs w:val="28"/>
          <w:lang w:eastAsia="en-US"/>
        </w:rPr>
        <w:t>на</w:t>
      </w:r>
      <w:r w:rsidR="00EF44AC" w:rsidRPr="00EF44AC">
        <w:rPr>
          <w:b/>
          <w:sz w:val="28"/>
          <w:szCs w:val="28"/>
          <w:lang w:eastAsia="en-US"/>
        </w:rPr>
        <w:t xml:space="preserve"> </w:t>
      </w:r>
      <w:r w:rsidRPr="00EF44AC">
        <w:rPr>
          <w:b/>
          <w:sz w:val="28"/>
          <w:szCs w:val="28"/>
          <w:lang w:eastAsia="en-US"/>
        </w:rPr>
        <w:t>строительство</w:t>
      </w:r>
    </w:p>
    <w:p w14:paraId="065EB8BA" w14:textId="77777777" w:rsidR="00D3295F" w:rsidRDefault="00D3295F" w:rsidP="00D3295F">
      <w:pPr>
        <w:ind w:firstLine="708"/>
        <w:jc w:val="both"/>
        <w:rPr>
          <w:sz w:val="28"/>
          <w:szCs w:val="28"/>
          <w:lang w:eastAsia="en-U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580"/>
        <w:gridCol w:w="2410"/>
        <w:gridCol w:w="2835"/>
      </w:tblGrid>
      <w:tr w:rsidR="00D3295F" w:rsidRPr="000F0629" w14:paraId="174E5F9B" w14:textId="77777777" w:rsidTr="00E16755">
        <w:tc>
          <w:tcPr>
            <w:tcW w:w="1101" w:type="dxa"/>
            <w:shd w:val="clear" w:color="auto" w:fill="auto"/>
          </w:tcPr>
          <w:p w14:paraId="7AE17947" w14:textId="77777777" w:rsidR="00D3295F" w:rsidRPr="00434038" w:rsidRDefault="00D3295F" w:rsidP="009D1C57">
            <w:pPr>
              <w:tabs>
                <w:tab w:val="left" w:pos="540"/>
              </w:tabs>
              <w:suppressAutoHyphens/>
              <w:jc w:val="center"/>
              <w:rPr>
                <w:b/>
                <w:bCs/>
                <w:lang w:eastAsia="zh-CN"/>
              </w:rPr>
            </w:pPr>
            <w:r w:rsidRPr="00434038">
              <w:rPr>
                <w:b/>
                <w:bCs/>
                <w:lang w:eastAsia="zh-CN"/>
              </w:rPr>
              <w:t>№ п/п</w:t>
            </w:r>
          </w:p>
        </w:tc>
        <w:tc>
          <w:tcPr>
            <w:tcW w:w="2580" w:type="dxa"/>
            <w:shd w:val="clear" w:color="auto" w:fill="auto"/>
          </w:tcPr>
          <w:p w14:paraId="36F6A476" w14:textId="6A7A6078" w:rsidR="00D3295F" w:rsidRPr="00434038" w:rsidRDefault="00EF44AC" w:rsidP="009D1C57">
            <w:pPr>
              <w:tabs>
                <w:tab w:val="left" w:pos="540"/>
              </w:tabs>
              <w:suppressAutoHyphens/>
              <w:jc w:val="center"/>
              <w:rPr>
                <w:b/>
                <w:bCs/>
                <w:lang w:eastAsia="zh-CN"/>
              </w:rPr>
            </w:pPr>
            <w:r w:rsidRPr="00434038">
              <w:rPr>
                <w:b/>
                <w:bCs/>
                <w:lang w:eastAsia="zh-CN"/>
              </w:rPr>
              <w:t>Данные</w:t>
            </w:r>
            <w:r w:rsidR="00E16755">
              <w:rPr>
                <w:b/>
                <w:bCs/>
                <w:lang w:eastAsia="zh-CN"/>
              </w:rPr>
              <w:t xml:space="preserve"> </w:t>
            </w:r>
            <w:r w:rsidRPr="00434038">
              <w:rPr>
                <w:b/>
                <w:bCs/>
                <w:lang w:eastAsia="zh-CN"/>
              </w:rPr>
              <w:t>(сведения), указанные в разрешении на строительство</w:t>
            </w:r>
          </w:p>
        </w:tc>
        <w:tc>
          <w:tcPr>
            <w:tcW w:w="2410" w:type="dxa"/>
            <w:shd w:val="clear" w:color="auto" w:fill="auto"/>
          </w:tcPr>
          <w:p w14:paraId="2F100C86" w14:textId="73D3D99F" w:rsidR="00D3295F" w:rsidRPr="00434038" w:rsidRDefault="00EF44AC" w:rsidP="009D1C57">
            <w:pPr>
              <w:tabs>
                <w:tab w:val="left" w:pos="540"/>
              </w:tabs>
              <w:suppressAutoHyphens/>
              <w:jc w:val="center"/>
              <w:rPr>
                <w:b/>
                <w:bCs/>
                <w:lang w:eastAsia="zh-CN"/>
              </w:rPr>
            </w:pPr>
            <w:r w:rsidRPr="00434038">
              <w:rPr>
                <w:b/>
                <w:bCs/>
                <w:lang w:eastAsia="zh-CN"/>
              </w:rPr>
              <w:t>Данные</w:t>
            </w:r>
            <w:r w:rsidR="00E16755">
              <w:rPr>
                <w:b/>
                <w:bCs/>
                <w:lang w:eastAsia="zh-CN"/>
              </w:rPr>
              <w:t xml:space="preserve"> </w:t>
            </w:r>
            <w:r w:rsidRPr="00434038">
              <w:rPr>
                <w:b/>
                <w:bCs/>
                <w:lang w:eastAsia="zh-CN"/>
              </w:rPr>
              <w:t xml:space="preserve">(сведения), которые необходимо указать в разрешении </w:t>
            </w:r>
            <w:proofErr w:type="gramStart"/>
            <w:r w:rsidRPr="00434038">
              <w:rPr>
                <w:b/>
                <w:bCs/>
                <w:lang w:eastAsia="zh-CN"/>
              </w:rPr>
              <w:t>на строительств</w:t>
            </w:r>
            <w:proofErr w:type="gramEnd"/>
          </w:p>
        </w:tc>
        <w:tc>
          <w:tcPr>
            <w:tcW w:w="2835" w:type="dxa"/>
            <w:shd w:val="clear" w:color="auto" w:fill="auto"/>
          </w:tcPr>
          <w:p w14:paraId="15BD395D" w14:textId="77777777" w:rsidR="00D3295F" w:rsidRPr="00434038" w:rsidRDefault="00EF44AC" w:rsidP="009D1C57">
            <w:pPr>
              <w:tabs>
                <w:tab w:val="left" w:pos="540"/>
              </w:tabs>
              <w:suppressAutoHyphens/>
              <w:jc w:val="center"/>
              <w:rPr>
                <w:b/>
                <w:bCs/>
                <w:lang w:eastAsia="zh-CN"/>
              </w:rPr>
            </w:pPr>
            <w:r w:rsidRPr="00434038">
              <w:rPr>
                <w:b/>
                <w:bCs/>
                <w:lang w:eastAsia="zh-CN"/>
              </w:rPr>
              <w:t>Обоснование с указанием реквизита(</w:t>
            </w:r>
            <w:proofErr w:type="spellStart"/>
            <w:r w:rsidRPr="00434038">
              <w:rPr>
                <w:b/>
                <w:bCs/>
                <w:lang w:eastAsia="zh-CN"/>
              </w:rPr>
              <w:t>ов</w:t>
            </w:r>
            <w:proofErr w:type="spellEnd"/>
            <w:r w:rsidRPr="00434038">
              <w:rPr>
                <w:b/>
                <w:bCs/>
                <w:lang w:eastAsia="zh-CN"/>
              </w:rPr>
              <w:t>) документа(</w:t>
            </w:r>
            <w:proofErr w:type="spellStart"/>
            <w:r w:rsidRPr="00434038">
              <w:rPr>
                <w:b/>
                <w:bCs/>
                <w:lang w:eastAsia="zh-CN"/>
              </w:rPr>
              <w:t>ов</w:t>
            </w:r>
            <w:proofErr w:type="spellEnd"/>
            <w:r w:rsidRPr="00434038">
              <w:rPr>
                <w:b/>
                <w:bCs/>
                <w:lang w:eastAsia="zh-CN"/>
              </w:rPr>
              <w:t xml:space="preserve">), документации, на основании которых принималось решение о выдаче разрешения </w:t>
            </w:r>
            <w:proofErr w:type="gramStart"/>
            <w:r w:rsidRPr="00434038">
              <w:rPr>
                <w:b/>
                <w:bCs/>
                <w:lang w:eastAsia="zh-CN"/>
              </w:rPr>
              <w:t>на строительств</w:t>
            </w:r>
            <w:proofErr w:type="gramEnd"/>
          </w:p>
        </w:tc>
      </w:tr>
      <w:tr w:rsidR="00D3295F" w:rsidRPr="000F0629" w14:paraId="31647BDD" w14:textId="77777777" w:rsidTr="00E16755">
        <w:tc>
          <w:tcPr>
            <w:tcW w:w="1101" w:type="dxa"/>
            <w:shd w:val="clear" w:color="auto" w:fill="auto"/>
          </w:tcPr>
          <w:p w14:paraId="34B68757" w14:textId="77777777" w:rsidR="00D3295F" w:rsidRPr="000F0629" w:rsidRDefault="00D3295F" w:rsidP="009D1C57">
            <w:pPr>
              <w:tabs>
                <w:tab w:val="left" w:pos="540"/>
              </w:tabs>
              <w:suppressAutoHyphens/>
              <w:jc w:val="center"/>
              <w:rPr>
                <w:b/>
                <w:sz w:val="28"/>
                <w:szCs w:val="28"/>
                <w:lang w:eastAsia="zh-CN"/>
              </w:rPr>
            </w:pPr>
          </w:p>
        </w:tc>
        <w:tc>
          <w:tcPr>
            <w:tcW w:w="2580" w:type="dxa"/>
            <w:shd w:val="clear" w:color="auto" w:fill="auto"/>
          </w:tcPr>
          <w:p w14:paraId="5972D9C3" w14:textId="77777777" w:rsidR="00D3295F" w:rsidRPr="000F0629" w:rsidRDefault="00D3295F" w:rsidP="009D1C57">
            <w:pPr>
              <w:tabs>
                <w:tab w:val="left" w:pos="540"/>
              </w:tabs>
              <w:suppressAutoHyphens/>
              <w:jc w:val="center"/>
              <w:rPr>
                <w:b/>
                <w:sz w:val="28"/>
                <w:szCs w:val="28"/>
                <w:lang w:eastAsia="zh-CN"/>
              </w:rPr>
            </w:pPr>
          </w:p>
        </w:tc>
        <w:tc>
          <w:tcPr>
            <w:tcW w:w="2410" w:type="dxa"/>
            <w:shd w:val="clear" w:color="auto" w:fill="auto"/>
          </w:tcPr>
          <w:p w14:paraId="261900C8" w14:textId="77777777" w:rsidR="00D3295F" w:rsidRPr="000F0629" w:rsidRDefault="00D3295F" w:rsidP="009D1C57">
            <w:pPr>
              <w:tabs>
                <w:tab w:val="left" w:pos="540"/>
              </w:tabs>
              <w:suppressAutoHyphens/>
              <w:jc w:val="center"/>
              <w:rPr>
                <w:b/>
                <w:sz w:val="28"/>
                <w:szCs w:val="28"/>
                <w:lang w:eastAsia="zh-CN"/>
              </w:rPr>
            </w:pPr>
          </w:p>
        </w:tc>
        <w:tc>
          <w:tcPr>
            <w:tcW w:w="2835" w:type="dxa"/>
            <w:shd w:val="clear" w:color="auto" w:fill="auto"/>
          </w:tcPr>
          <w:p w14:paraId="283FC48F" w14:textId="77777777" w:rsidR="00D3295F" w:rsidRPr="000F0629" w:rsidRDefault="00D3295F" w:rsidP="009D1C57">
            <w:pPr>
              <w:tabs>
                <w:tab w:val="left" w:pos="540"/>
              </w:tabs>
              <w:suppressAutoHyphens/>
              <w:jc w:val="center"/>
              <w:rPr>
                <w:b/>
                <w:sz w:val="28"/>
                <w:szCs w:val="28"/>
                <w:lang w:eastAsia="zh-CN"/>
              </w:rPr>
            </w:pPr>
          </w:p>
        </w:tc>
      </w:tr>
    </w:tbl>
    <w:p w14:paraId="091A4A5F" w14:textId="34CBF9AC" w:rsidR="00EF44AC" w:rsidRDefault="00EF44AC" w:rsidP="00EF44AC">
      <w:pPr>
        <w:tabs>
          <w:tab w:val="left" w:pos="540"/>
        </w:tabs>
        <w:suppressAutoHyphens/>
        <w:jc w:val="both"/>
        <w:rPr>
          <w:sz w:val="28"/>
          <w:szCs w:val="28"/>
        </w:rPr>
      </w:pPr>
      <w:proofErr w:type="gramStart"/>
      <w:r w:rsidRPr="00A457AD">
        <w:rPr>
          <w:sz w:val="28"/>
          <w:szCs w:val="28"/>
        </w:rPr>
        <w:t>Приложение:_</w:t>
      </w:r>
      <w:proofErr w:type="gramEnd"/>
      <w:r>
        <w:rPr>
          <w:sz w:val="28"/>
          <w:szCs w:val="28"/>
        </w:rPr>
        <w:t>____________________________________________________</w:t>
      </w:r>
      <w:r w:rsidR="00E16755">
        <w:rPr>
          <w:sz w:val="28"/>
          <w:szCs w:val="28"/>
        </w:rPr>
        <w:t xml:space="preserve"> Н</w:t>
      </w:r>
      <w:r w:rsidRPr="00A457AD">
        <w:rPr>
          <w:sz w:val="28"/>
          <w:szCs w:val="28"/>
        </w:rPr>
        <w:t>омер</w:t>
      </w:r>
      <w:r>
        <w:rPr>
          <w:sz w:val="28"/>
          <w:szCs w:val="28"/>
        </w:rPr>
        <w:t xml:space="preserve"> </w:t>
      </w:r>
      <w:r w:rsidRPr="00A457AD">
        <w:rPr>
          <w:sz w:val="28"/>
          <w:szCs w:val="28"/>
        </w:rPr>
        <w:t>телефона</w:t>
      </w:r>
      <w:r>
        <w:rPr>
          <w:sz w:val="28"/>
          <w:szCs w:val="28"/>
        </w:rPr>
        <w:t xml:space="preserve"> </w:t>
      </w:r>
      <w:r w:rsidRPr="00A457AD">
        <w:rPr>
          <w:sz w:val="28"/>
          <w:szCs w:val="28"/>
        </w:rPr>
        <w:t>и</w:t>
      </w:r>
      <w:r>
        <w:rPr>
          <w:sz w:val="28"/>
          <w:szCs w:val="28"/>
        </w:rPr>
        <w:t xml:space="preserve"> </w:t>
      </w:r>
      <w:r w:rsidRPr="00A457AD">
        <w:rPr>
          <w:sz w:val="28"/>
          <w:szCs w:val="28"/>
        </w:rPr>
        <w:t>адрес</w:t>
      </w:r>
      <w:r>
        <w:rPr>
          <w:sz w:val="28"/>
          <w:szCs w:val="28"/>
        </w:rPr>
        <w:t xml:space="preserve"> </w:t>
      </w:r>
      <w:r w:rsidRPr="00A457AD">
        <w:rPr>
          <w:sz w:val="28"/>
          <w:szCs w:val="28"/>
        </w:rPr>
        <w:t>электронной</w:t>
      </w:r>
      <w:r>
        <w:rPr>
          <w:sz w:val="28"/>
          <w:szCs w:val="28"/>
        </w:rPr>
        <w:t xml:space="preserve"> </w:t>
      </w:r>
      <w:r w:rsidRPr="00A457AD">
        <w:rPr>
          <w:sz w:val="28"/>
          <w:szCs w:val="28"/>
        </w:rPr>
        <w:t>почты</w:t>
      </w:r>
      <w:r>
        <w:rPr>
          <w:sz w:val="28"/>
          <w:szCs w:val="28"/>
        </w:rPr>
        <w:t xml:space="preserve"> </w:t>
      </w:r>
      <w:r w:rsidRPr="00A457AD">
        <w:rPr>
          <w:sz w:val="28"/>
          <w:szCs w:val="28"/>
        </w:rPr>
        <w:t>для</w:t>
      </w:r>
      <w:r>
        <w:rPr>
          <w:sz w:val="28"/>
          <w:szCs w:val="28"/>
        </w:rPr>
        <w:t xml:space="preserve"> </w:t>
      </w:r>
      <w:r w:rsidRPr="00A457AD">
        <w:rPr>
          <w:sz w:val="28"/>
          <w:szCs w:val="28"/>
        </w:rPr>
        <w:t>связи:______________</w:t>
      </w:r>
      <w:r>
        <w:rPr>
          <w:sz w:val="28"/>
          <w:szCs w:val="28"/>
        </w:rPr>
        <w:t xml:space="preserve"> __________________________________________________________</w:t>
      </w:r>
      <w:r w:rsidR="00E16755">
        <w:rPr>
          <w:sz w:val="28"/>
          <w:szCs w:val="28"/>
        </w:rPr>
        <w:t>______</w:t>
      </w:r>
    </w:p>
    <w:p w14:paraId="50A3C6E6" w14:textId="77777777" w:rsidR="00EF44AC" w:rsidRDefault="00EF44AC" w:rsidP="00EF44AC">
      <w:pPr>
        <w:tabs>
          <w:tab w:val="left" w:pos="540"/>
        </w:tabs>
        <w:suppressAutoHyphens/>
        <w:jc w:val="both"/>
        <w:rPr>
          <w:sz w:val="28"/>
          <w:szCs w:val="28"/>
        </w:rPr>
      </w:pPr>
      <w:r w:rsidRPr="00A457AD">
        <w:rPr>
          <w:sz w:val="28"/>
          <w:szCs w:val="28"/>
        </w:rPr>
        <w:t>Результат</w:t>
      </w:r>
      <w:r>
        <w:rPr>
          <w:sz w:val="28"/>
          <w:szCs w:val="28"/>
        </w:rPr>
        <w:t xml:space="preserve"> </w:t>
      </w:r>
      <w:r w:rsidRPr="00A457AD">
        <w:rPr>
          <w:sz w:val="28"/>
          <w:szCs w:val="28"/>
        </w:rPr>
        <w:t>предоставления</w:t>
      </w:r>
      <w:r>
        <w:rPr>
          <w:sz w:val="28"/>
          <w:szCs w:val="28"/>
        </w:rPr>
        <w:t xml:space="preserve"> </w:t>
      </w:r>
      <w:r w:rsidRPr="00A457AD">
        <w:rPr>
          <w:sz w:val="28"/>
          <w:szCs w:val="28"/>
        </w:rPr>
        <w:t>услуги</w:t>
      </w:r>
      <w:r>
        <w:rPr>
          <w:sz w:val="28"/>
          <w:szCs w:val="28"/>
        </w:rPr>
        <w:t xml:space="preserve"> </w:t>
      </w:r>
      <w:r w:rsidRPr="00A457AD">
        <w:rPr>
          <w:sz w:val="28"/>
          <w:szCs w:val="28"/>
        </w:rPr>
        <w:t>прошу:</w:t>
      </w:r>
    </w:p>
    <w:p w14:paraId="36123BB9" w14:textId="77777777" w:rsidR="00EF44AC" w:rsidRDefault="00EF44AC" w:rsidP="00EF44AC">
      <w:pPr>
        <w:tabs>
          <w:tab w:val="left" w:pos="540"/>
        </w:tabs>
        <w:suppressAutoHyphens/>
        <w:jc w:val="both"/>
        <w:rPr>
          <w:sz w:val="2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6"/>
        <w:gridCol w:w="1560"/>
      </w:tblGrid>
      <w:tr w:rsidR="00EF44AC" w:rsidRPr="00E821DF" w14:paraId="00B306A4" w14:textId="77777777" w:rsidTr="00E16755">
        <w:tc>
          <w:tcPr>
            <w:tcW w:w="7366" w:type="dxa"/>
            <w:shd w:val="clear" w:color="auto" w:fill="auto"/>
          </w:tcPr>
          <w:p w14:paraId="7489FDB3" w14:textId="77777777" w:rsidR="00EF44AC" w:rsidRPr="00434038" w:rsidRDefault="00EF44AC" w:rsidP="009D1C57">
            <w:pPr>
              <w:tabs>
                <w:tab w:val="left" w:pos="540"/>
              </w:tabs>
              <w:suppressAutoHyphens/>
              <w:jc w:val="both"/>
              <w:rPr>
                <w:sz w:val="26"/>
                <w:szCs w:val="26"/>
              </w:rPr>
            </w:pPr>
            <w:r w:rsidRPr="00434038">
              <w:rPr>
                <w:sz w:val="26"/>
                <w:szCs w:val="26"/>
              </w:rPr>
              <w:t>Направить в форме электронного документа в личный кабинет в</w:t>
            </w:r>
          </w:p>
        </w:tc>
        <w:tc>
          <w:tcPr>
            <w:tcW w:w="1560" w:type="dxa"/>
            <w:shd w:val="clear" w:color="auto" w:fill="auto"/>
          </w:tcPr>
          <w:p w14:paraId="6CD69F88" w14:textId="77777777" w:rsidR="00EF44AC" w:rsidRPr="00E821DF" w:rsidRDefault="00EF44AC" w:rsidP="009D1C57">
            <w:pPr>
              <w:tabs>
                <w:tab w:val="left" w:pos="540"/>
              </w:tabs>
              <w:suppressAutoHyphens/>
              <w:jc w:val="both"/>
              <w:rPr>
                <w:sz w:val="28"/>
                <w:szCs w:val="28"/>
              </w:rPr>
            </w:pPr>
          </w:p>
        </w:tc>
      </w:tr>
      <w:tr w:rsidR="00EF44AC" w:rsidRPr="00E821DF" w14:paraId="11E3F6F9" w14:textId="77777777" w:rsidTr="00E16755">
        <w:tc>
          <w:tcPr>
            <w:tcW w:w="7366" w:type="dxa"/>
            <w:shd w:val="clear" w:color="auto" w:fill="auto"/>
          </w:tcPr>
          <w:p w14:paraId="6F127A25" w14:textId="77777777" w:rsidR="00EF44AC" w:rsidRPr="00434038" w:rsidRDefault="00EF44AC" w:rsidP="009D1C57">
            <w:pPr>
              <w:tabs>
                <w:tab w:val="left" w:pos="540"/>
              </w:tabs>
              <w:suppressAutoHyphens/>
              <w:jc w:val="both"/>
              <w:rPr>
                <w:sz w:val="26"/>
                <w:szCs w:val="26"/>
              </w:rPr>
            </w:pPr>
            <w:r w:rsidRPr="00434038">
              <w:rPr>
                <w:sz w:val="26"/>
                <w:szCs w:val="26"/>
              </w:rPr>
              <w:t>Федеральной государственной информационной системе «Единый портал государственных и муниципальных услуг (функций</w:t>
            </w:r>
            <w:proofErr w:type="gramStart"/>
            <w:r w:rsidRPr="00434038">
              <w:rPr>
                <w:sz w:val="26"/>
                <w:szCs w:val="26"/>
              </w:rPr>
              <w:t>)»/</w:t>
            </w:r>
            <w:proofErr w:type="gramEnd"/>
            <w:r w:rsidRPr="00434038">
              <w:rPr>
                <w:sz w:val="26"/>
                <w:szCs w:val="26"/>
              </w:rPr>
              <w:t>на региональном портале государственных и муниципальных услуг</w:t>
            </w:r>
          </w:p>
        </w:tc>
        <w:tc>
          <w:tcPr>
            <w:tcW w:w="1560" w:type="dxa"/>
            <w:shd w:val="clear" w:color="auto" w:fill="auto"/>
          </w:tcPr>
          <w:p w14:paraId="32E4E2F7" w14:textId="77777777" w:rsidR="00EF44AC" w:rsidRPr="00E821DF" w:rsidRDefault="00EF44AC" w:rsidP="009D1C57">
            <w:pPr>
              <w:tabs>
                <w:tab w:val="left" w:pos="540"/>
              </w:tabs>
              <w:suppressAutoHyphens/>
              <w:jc w:val="both"/>
              <w:rPr>
                <w:sz w:val="28"/>
                <w:szCs w:val="28"/>
              </w:rPr>
            </w:pPr>
          </w:p>
        </w:tc>
      </w:tr>
      <w:tr w:rsidR="00EF44AC" w:rsidRPr="00E821DF" w14:paraId="5987B1CE" w14:textId="77777777" w:rsidTr="00E16755">
        <w:tc>
          <w:tcPr>
            <w:tcW w:w="7366" w:type="dxa"/>
            <w:shd w:val="clear" w:color="auto" w:fill="auto"/>
          </w:tcPr>
          <w:p w14:paraId="71866EBE" w14:textId="77777777" w:rsidR="00EF44AC" w:rsidRPr="00434038" w:rsidRDefault="00EF44AC" w:rsidP="009D1C57">
            <w:pPr>
              <w:tabs>
                <w:tab w:val="left" w:pos="540"/>
              </w:tabs>
              <w:suppressAutoHyphens/>
              <w:jc w:val="both"/>
              <w:rPr>
                <w:sz w:val="26"/>
                <w:szCs w:val="26"/>
              </w:rPr>
            </w:pPr>
            <w:r w:rsidRPr="00434038">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4D536961" w14:textId="319D5E7B" w:rsidR="00EF44AC" w:rsidRPr="00434038" w:rsidRDefault="00EF44AC" w:rsidP="009D1C57">
            <w:pPr>
              <w:tabs>
                <w:tab w:val="left" w:pos="540"/>
              </w:tabs>
              <w:suppressAutoHyphens/>
              <w:jc w:val="both"/>
              <w:rPr>
                <w:sz w:val="26"/>
                <w:szCs w:val="26"/>
              </w:rPr>
            </w:pPr>
            <w:r w:rsidRPr="00434038">
              <w:rPr>
                <w:sz w:val="26"/>
                <w:szCs w:val="26"/>
              </w:rPr>
              <w:t>_______________________________</w:t>
            </w:r>
            <w:r w:rsidR="00E16755">
              <w:rPr>
                <w:sz w:val="26"/>
                <w:szCs w:val="26"/>
              </w:rPr>
              <w:t>________________________</w:t>
            </w:r>
          </w:p>
          <w:p w14:paraId="13FE9FE8" w14:textId="77777777" w:rsidR="00EF44AC" w:rsidRPr="00434038" w:rsidRDefault="00EF44AC" w:rsidP="009D1C57">
            <w:pPr>
              <w:tabs>
                <w:tab w:val="left" w:pos="540"/>
              </w:tabs>
              <w:suppressAutoHyphens/>
              <w:jc w:val="both"/>
              <w:rPr>
                <w:sz w:val="26"/>
                <w:szCs w:val="26"/>
              </w:rPr>
            </w:pPr>
          </w:p>
        </w:tc>
        <w:tc>
          <w:tcPr>
            <w:tcW w:w="1560" w:type="dxa"/>
            <w:shd w:val="clear" w:color="auto" w:fill="auto"/>
          </w:tcPr>
          <w:p w14:paraId="2A494FD0" w14:textId="77777777" w:rsidR="00EF44AC" w:rsidRPr="00E821DF" w:rsidRDefault="00EF44AC" w:rsidP="009D1C57">
            <w:pPr>
              <w:tabs>
                <w:tab w:val="left" w:pos="540"/>
              </w:tabs>
              <w:suppressAutoHyphens/>
              <w:jc w:val="both"/>
              <w:rPr>
                <w:sz w:val="28"/>
                <w:szCs w:val="28"/>
              </w:rPr>
            </w:pPr>
          </w:p>
        </w:tc>
      </w:tr>
      <w:tr w:rsidR="00EF44AC" w:rsidRPr="00E821DF" w14:paraId="05485099" w14:textId="77777777" w:rsidTr="00E16755">
        <w:tc>
          <w:tcPr>
            <w:tcW w:w="7366" w:type="dxa"/>
            <w:shd w:val="clear" w:color="auto" w:fill="auto"/>
          </w:tcPr>
          <w:p w14:paraId="45BD2478" w14:textId="77777777" w:rsidR="00EF44AC" w:rsidRPr="00434038" w:rsidRDefault="00EF44AC" w:rsidP="009D1C57">
            <w:pPr>
              <w:tabs>
                <w:tab w:val="left" w:pos="540"/>
              </w:tabs>
              <w:suppressAutoHyphens/>
              <w:jc w:val="both"/>
              <w:rPr>
                <w:sz w:val="26"/>
                <w:szCs w:val="26"/>
              </w:rPr>
            </w:pPr>
            <w:r w:rsidRPr="00434038">
              <w:rPr>
                <w:sz w:val="26"/>
                <w:szCs w:val="26"/>
              </w:rPr>
              <w:t>Направить на бумажном носителе на почтовый адрес:</w:t>
            </w:r>
          </w:p>
          <w:p w14:paraId="042CFA5F" w14:textId="5B03EBD0" w:rsidR="00EF44AC" w:rsidRPr="00434038" w:rsidRDefault="00EF44AC" w:rsidP="009D1C57">
            <w:pPr>
              <w:tabs>
                <w:tab w:val="left" w:pos="540"/>
              </w:tabs>
              <w:suppressAutoHyphens/>
              <w:jc w:val="both"/>
              <w:rPr>
                <w:sz w:val="26"/>
                <w:szCs w:val="26"/>
              </w:rPr>
            </w:pPr>
            <w:r w:rsidRPr="00434038">
              <w:rPr>
                <w:sz w:val="26"/>
                <w:szCs w:val="26"/>
              </w:rPr>
              <w:t>____________________________</w:t>
            </w:r>
            <w:r w:rsidR="00E16755">
              <w:rPr>
                <w:sz w:val="26"/>
                <w:szCs w:val="26"/>
              </w:rPr>
              <w:t>___________________________</w:t>
            </w:r>
          </w:p>
          <w:p w14:paraId="4C8DBBC5" w14:textId="77777777" w:rsidR="00EF44AC" w:rsidRPr="00434038" w:rsidRDefault="00EF44AC" w:rsidP="009D1C57">
            <w:pPr>
              <w:tabs>
                <w:tab w:val="left" w:pos="540"/>
              </w:tabs>
              <w:suppressAutoHyphens/>
              <w:jc w:val="both"/>
              <w:rPr>
                <w:sz w:val="26"/>
                <w:szCs w:val="26"/>
              </w:rPr>
            </w:pPr>
          </w:p>
        </w:tc>
        <w:tc>
          <w:tcPr>
            <w:tcW w:w="1560" w:type="dxa"/>
            <w:shd w:val="clear" w:color="auto" w:fill="auto"/>
          </w:tcPr>
          <w:p w14:paraId="74694350" w14:textId="77777777" w:rsidR="00EF44AC" w:rsidRPr="00E821DF" w:rsidRDefault="00EF44AC" w:rsidP="009D1C57">
            <w:pPr>
              <w:tabs>
                <w:tab w:val="left" w:pos="540"/>
              </w:tabs>
              <w:suppressAutoHyphens/>
              <w:jc w:val="both"/>
              <w:rPr>
                <w:sz w:val="28"/>
                <w:szCs w:val="28"/>
              </w:rPr>
            </w:pPr>
          </w:p>
        </w:tc>
      </w:tr>
      <w:tr w:rsidR="00EF44AC" w:rsidRPr="00E821DF" w14:paraId="51697AC6" w14:textId="77777777" w:rsidTr="00E16755">
        <w:tc>
          <w:tcPr>
            <w:tcW w:w="7366" w:type="dxa"/>
            <w:shd w:val="clear" w:color="auto" w:fill="auto"/>
          </w:tcPr>
          <w:p w14:paraId="4248ACDD" w14:textId="77777777" w:rsidR="00EF44AC" w:rsidRPr="00E821DF" w:rsidRDefault="00EF44AC" w:rsidP="009D1C57">
            <w:pPr>
              <w:tabs>
                <w:tab w:val="left" w:pos="540"/>
              </w:tabs>
              <w:suppressAutoHyphens/>
              <w:jc w:val="center"/>
              <w:rPr>
                <w:i/>
              </w:rPr>
            </w:pPr>
            <w:r w:rsidRPr="00E821DF">
              <w:rPr>
                <w:i/>
              </w:rPr>
              <w:t>Указывается один из перечисленных способов</w:t>
            </w:r>
          </w:p>
        </w:tc>
        <w:tc>
          <w:tcPr>
            <w:tcW w:w="1560" w:type="dxa"/>
            <w:shd w:val="clear" w:color="auto" w:fill="auto"/>
          </w:tcPr>
          <w:p w14:paraId="791C655C" w14:textId="77777777" w:rsidR="00EF44AC" w:rsidRPr="00E821DF" w:rsidRDefault="00EF44AC" w:rsidP="009D1C57">
            <w:pPr>
              <w:tabs>
                <w:tab w:val="left" w:pos="540"/>
              </w:tabs>
              <w:suppressAutoHyphens/>
              <w:jc w:val="both"/>
              <w:rPr>
                <w:sz w:val="28"/>
                <w:szCs w:val="28"/>
              </w:rPr>
            </w:pPr>
          </w:p>
        </w:tc>
      </w:tr>
    </w:tbl>
    <w:p w14:paraId="1B8CC1A0" w14:textId="77777777" w:rsidR="00E16755" w:rsidRDefault="00E16755" w:rsidP="00E16755">
      <w:pPr>
        <w:tabs>
          <w:tab w:val="left" w:pos="540"/>
        </w:tabs>
        <w:suppressAutoHyphens/>
        <w:jc w:val="both"/>
      </w:pPr>
    </w:p>
    <w:p w14:paraId="01ECD0D3" w14:textId="77777777" w:rsidR="00E16755" w:rsidRPr="002E0F8F" w:rsidRDefault="00E16755" w:rsidP="00E16755">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160DA6B8" w14:textId="05D6F799" w:rsidR="00E16755" w:rsidRDefault="00E16755" w:rsidP="00E16755">
      <w:pPr>
        <w:tabs>
          <w:tab w:val="left" w:pos="540"/>
        </w:tabs>
        <w:suppressAutoHyphens/>
        <w:jc w:val="both"/>
        <w:rPr>
          <w:sz w:val="28"/>
          <w:szCs w:val="28"/>
          <w:lang w:eastAsia="en-US"/>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r>
        <w:rPr>
          <w:sz w:val="28"/>
          <w:szCs w:val="28"/>
          <w:vertAlign w:val="superscript"/>
        </w:rPr>
        <w:t>)</w:t>
      </w:r>
      <w:r>
        <w:rPr>
          <w:sz w:val="28"/>
          <w:szCs w:val="28"/>
          <w:lang w:eastAsia="en-US"/>
        </w:rPr>
        <w:t xml:space="preserve">                                                        </w:t>
      </w:r>
    </w:p>
    <w:p w14:paraId="24C19884" w14:textId="77777777" w:rsidR="00E16755" w:rsidRDefault="00E16755" w:rsidP="00E16755">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3204D838" w14:textId="77777777" w:rsidR="00E16755" w:rsidRPr="009A5550" w:rsidRDefault="00E16755" w:rsidP="00E16755">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3C55CA44" w14:textId="77777777" w:rsidR="00EF44AC" w:rsidRPr="00B84CEA" w:rsidRDefault="00EF44AC" w:rsidP="00EF44AC">
      <w:pPr>
        <w:jc w:val="center"/>
        <w:rPr>
          <w:b/>
          <w:sz w:val="28"/>
          <w:szCs w:val="28"/>
          <w:lang w:eastAsia="en-US"/>
        </w:rPr>
      </w:pPr>
    </w:p>
    <w:p w14:paraId="692B582F" w14:textId="4E948A6B"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 xml:space="preserve">Приложение </w:t>
      </w:r>
      <w:r>
        <w:rPr>
          <w:sz w:val="26"/>
          <w:szCs w:val="26"/>
          <w:lang w:eastAsia="en-US"/>
        </w:rPr>
        <w:t>№ 9</w:t>
      </w:r>
    </w:p>
    <w:p w14:paraId="333D72C6"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5768EA86"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35511A18" w14:textId="77777777" w:rsidR="00EF44AC" w:rsidRDefault="00EF44AC" w:rsidP="00EF44AC">
      <w:pPr>
        <w:jc w:val="center"/>
        <w:rPr>
          <w:b/>
          <w:sz w:val="28"/>
          <w:szCs w:val="28"/>
          <w:lang w:eastAsia="en-US"/>
        </w:rPr>
      </w:pPr>
    </w:p>
    <w:p w14:paraId="17B21FDD" w14:textId="77777777" w:rsidR="00B21003" w:rsidRPr="002136D2" w:rsidRDefault="00B21003" w:rsidP="00B21003">
      <w:pPr>
        <w:tabs>
          <w:tab w:val="left" w:pos="540"/>
        </w:tabs>
        <w:suppressAutoHyphens/>
        <w:ind w:left="3260"/>
        <w:rPr>
          <w:lang w:eastAsia="zh-CN"/>
        </w:rPr>
      </w:pPr>
      <w:r>
        <w:rPr>
          <w:sz w:val="28"/>
          <w:szCs w:val="28"/>
          <w:lang w:eastAsia="zh-CN"/>
        </w:rPr>
        <w:t xml:space="preserve">                                                        </w:t>
      </w:r>
      <w:r w:rsidRPr="002136D2">
        <w:rPr>
          <w:sz w:val="28"/>
          <w:szCs w:val="28"/>
          <w:lang w:eastAsia="zh-CN"/>
        </w:rPr>
        <w:t>Кому</w:t>
      </w:r>
      <w:r w:rsidRPr="002136D2">
        <w:rPr>
          <w:lang w:eastAsia="zh-CN"/>
        </w:rPr>
        <w:t>_____________________________________</w:t>
      </w:r>
      <w:r>
        <w:rPr>
          <w:lang w:eastAsia="zh-CN"/>
        </w:rPr>
        <w:t>___</w:t>
      </w:r>
      <w:r w:rsidRPr="002136D2">
        <w:rPr>
          <w:lang w:eastAsia="zh-CN"/>
        </w:rPr>
        <w:t xml:space="preserve">_ </w:t>
      </w:r>
    </w:p>
    <w:p w14:paraId="277D3009" w14:textId="77777777" w:rsidR="00B21003" w:rsidRPr="002136D2" w:rsidRDefault="00B21003" w:rsidP="00B21003">
      <w:pPr>
        <w:tabs>
          <w:tab w:val="left" w:pos="540"/>
        </w:tabs>
        <w:suppressAutoHyphens/>
        <w:ind w:left="3260"/>
        <w:rPr>
          <w:lang w:eastAsia="zh-CN"/>
        </w:rPr>
      </w:pPr>
      <w:r w:rsidRPr="002136D2">
        <w:rPr>
          <w:lang w:eastAsia="zh-CN"/>
        </w:rPr>
        <w:t>(фамилия, имя, отчество (при наличии) заявителя,</w:t>
      </w:r>
    </w:p>
    <w:p w14:paraId="08A89F71" w14:textId="77777777" w:rsidR="00B21003" w:rsidRPr="002136D2" w:rsidRDefault="00B21003" w:rsidP="00B21003">
      <w:pPr>
        <w:tabs>
          <w:tab w:val="left" w:pos="540"/>
        </w:tabs>
        <w:suppressAutoHyphens/>
        <w:ind w:left="3260"/>
        <w:rPr>
          <w:lang w:eastAsia="zh-CN"/>
        </w:rPr>
      </w:pPr>
      <w:r w:rsidRPr="002136D2">
        <w:rPr>
          <w:lang w:eastAsia="zh-CN"/>
        </w:rPr>
        <w:t>___________________________________________</w:t>
      </w:r>
      <w:r>
        <w:rPr>
          <w:lang w:eastAsia="zh-CN"/>
        </w:rPr>
        <w:t>___</w:t>
      </w:r>
    </w:p>
    <w:p w14:paraId="47F9612E" w14:textId="77777777" w:rsidR="00B21003" w:rsidRPr="002136D2" w:rsidRDefault="00B21003" w:rsidP="00B21003">
      <w:pPr>
        <w:tabs>
          <w:tab w:val="left" w:pos="540"/>
        </w:tabs>
        <w:suppressAutoHyphens/>
        <w:ind w:left="3260"/>
        <w:rPr>
          <w:lang w:eastAsia="zh-CN"/>
        </w:rPr>
      </w:pPr>
      <w:r w:rsidRPr="002136D2">
        <w:rPr>
          <w:lang w:eastAsia="zh-CN"/>
        </w:rPr>
        <w:t>___________________________________________</w:t>
      </w:r>
      <w:r>
        <w:rPr>
          <w:lang w:eastAsia="zh-CN"/>
        </w:rPr>
        <w:t>___</w:t>
      </w:r>
    </w:p>
    <w:p w14:paraId="45120537" w14:textId="77777777" w:rsidR="00B21003" w:rsidRPr="002136D2" w:rsidRDefault="00B21003" w:rsidP="00B21003">
      <w:pPr>
        <w:tabs>
          <w:tab w:val="left" w:pos="540"/>
        </w:tabs>
        <w:suppressAutoHyphens/>
        <w:ind w:left="3260"/>
        <w:rPr>
          <w:lang w:eastAsia="zh-CN"/>
        </w:rPr>
      </w:pPr>
      <w:r w:rsidRPr="002136D2">
        <w:rPr>
          <w:lang w:eastAsia="zh-CN"/>
        </w:rPr>
        <w:t>___________________________________________</w:t>
      </w:r>
      <w:r>
        <w:rPr>
          <w:lang w:eastAsia="zh-CN"/>
        </w:rPr>
        <w:t>___</w:t>
      </w:r>
    </w:p>
    <w:p w14:paraId="5F5EF136" w14:textId="77777777" w:rsidR="00B21003" w:rsidRPr="002136D2" w:rsidRDefault="00B21003" w:rsidP="00B21003">
      <w:pPr>
        <w:tabs>
          <w:tab w:val="left" w:pos="540"/>
        </w:tabs>
        <w:suppressAutoHyphens/>
        <w:ind w:left="3260"/>
        <w:rPr>
          <w:lang w:eastAsia="zh-CN"/>
        </w:rPr>
      </w:pPr>
      <w:r w:rsidRPr="002136D2">
        <w:rPr>
          <w:lang w:eastAsia="zh-CN"/>
        </w:rPr>
        <w:t xml:space="preserve"> </w:t>
      </w:r>
      <w:r>
        <w:rPr>
          <w:lang w:eastAsia="zh-CN"/>
        </w:rPr>
        <w:t>ОГРНИП (для физического лица, з</w:t>
      </w:r>
      <w:r w:rsidRPr="002136D2">
        <w:rPr>
          <w:lang w:eastAsia="zh-CN"/>
        </w:rPr>
        <w:t>арегистрированного в качестве индивидуального предпринимателя) –</w:t>
      </w:r>
      <w:r>
        <w:rPr>
          <w:lang w:eastAsia="zh-CN"/>
        </w:rPr>
        <w:t xml:space="preserve"> </w:t>
      </w:r>
      <w:r w:rsidRPr="002136D2">
        <w:rPr>
          <w:lang w:eastAsia="zh-CN"/>
        </w:rPr>
        <w:t>для физического лица,</w:t>
      </w:r>
      <w:r>
        <w:rPr>
          <w:lang w:eastAsia="zh-CN"/>
        </w:rPr>
        <w:t xml:space="preserve"> </w:t>
      </w:r>
      <w:r w:rsidRPr="002136D2">
        <w:rPr>
          <w:lang w:eastAsia="zh-CN"/>
        </w:rPr>
        <w:t>полное наименование заявителя, ИНН, ОГРН</w:t>
      </w:r>
      <w:r>
        <w:rPr>
          <w:lang w:eastAsia="zh-CN"/>
        </w:rPr>
        <w:t xml:space="preserve"> </w:t>
      </w:r>
      <w:r w:rsidRPr="002136D2">
        <w:rPr>
          <w:lang w:eastAsia="zh-CN"/>
        </w:rPr>
        <w:t xml:space="preserve">– для юридического </w:t>
      </w:r>
      <w:proofErr w:type="gramStart"/>
      <w:r w:rsidRPr="002136D2">
        <w:rPr>
          <w:lang w:eastAsia="zh-CN"/>
        </w:rPr>
        <w:t xml:space="preserve">лица,   </w:t>
      </w:r>
      <w:proofErr w:type="gramEnd"/>
      <w:r w:rsidRPr="002136D2">
        <w:rPr>
          <w:lang w:eastAsia="zh-CN"/>
        </w:rPr>
        <w:t xml:space="preserve">                                                                                     _________________________________________</w:t>
      </w:r>
      <w:r>
        <w:rPr>
          <w:lang w:eastAsia="zh-CN"/>
        </w:rPr>
        <w:t>_____</w:t>
      </w:r>
      <w:r w:rsidRPr="002136D2">
        <w:rPr>
          <w:lang w:eastAsia="zh-CN"/>
        </w:rPr>
        <w:t xml:space="preserve"> </w:t>
      </w:r>
    </w:p>
    <w:p w14:paraId="5858837A" w14:textId="77777777" w:rsidR="00B21003" w:rsidRPr="002136D2" w:rsidRDefault="00B21003" w:rsidP="00B21003">
      <w:pPr>
        <w:tabs>
          <w:tab w:val="left" w:pos="540"/>
        </w:tabs>
        <w:suppressAutoHyphens/>
        <w:ind w:left="3260"/>
        <w:rPr>
          <w:lang w:eastAsia="zh-CN"/>
        </w:rPr>
      </w:pPr>
      <w:r w:rsidRPr="002136D2">
        <w:rPr>
          <w:lang w:eastAsia="zh-CN"/>
        </w:rPr>
        <w:t>_________________________________________</w:t>
      </w:r>
      <w:r>
        <w:rPr>
          <w:lang w:eastAsia="zh-CN"/>
        </w:rPr>
        <w:t>_____</w:t>
      </w:r>
    </w:p>
    <w:p w14:paraId="56B8B783" w14:textId="77777777" w:rsidR="00B21003" w:rsidRPr="002136D2" w:rsidRDefault="00B21003" w:rsidP="00B21003">
      <w:pPr>
        <w:tabs>
          <w:tab w:val="left" w:pos="540"/>
        </w:tabs>
        <w:suppressAutoHyphens/>
        <w:ind w:left="3260"/>
        <w:rPr>
          <w:lang w:eastAsia="zh-CN"/>
        </w:rPr>
      </w:pPr>
      <w:r w:rsidRPr="002136D2">
        <w:rPr>
          <w:lang w:eastAsia="zh-CN"/>
        </w:rPr>
        <w:t>почтовый индекс и адрес, телефон, адрес электронной почты)</w:t>
      </w:r>
    </w:p>
    <w:p w14:paraId="0764EE6A" w14:textId="77777777" w:rsidR="00B21003" w:rsidRPr="002136D2" w:rsidRDefault="00B21003" w:rsidP="00B21003">
      <w:pPr>
        <w:tabs>
          <w:tab w:val="left" w:pos="540"/>
        </w:tabs>
        <w:suppressAutoHyphens/>
        <w:jc w:val="both"/>
        <w:rPr>
          <w:lang w:eastAsia="zh-CN"/>
        </w:rPr>
      </w:pPr>
    </w:p>
    <w:p w14:paraId="644490FA" w14:textId="77777777" w:rsidR="00EF44AC" w:rsidRPr="002136D2" w:rsidRDefault="00EF44AC" w:rsidP="00EF44AC">
      <w:pPr>
        <w:tabs>
          <w:tab w:val="left" w:pos="540"/>
        </w:tabs>
        <w:suppressAutoHyphens/>
        <w:jc w:val="both"/>
        <w:rPr>
          <w:lang w:eastAsia="zh-CN"/>
        </w:rPr>
      </w:pPr>
    </w:p>
    <w:p w14:paraId="357AAADA" w14:textId="77777777" w:rsidR="00EF44AC" w:rsidRPr="002136D2" w:rsidRDefault="00EF44AC" w:rsidP="00EF44AC">
      <w:pPr>
        <w:tabs>
          <w:tab w:val="left" w:pos="540"/>
        </w:tabs>
        <w:suppressAutoHyphens/>
        <w:jc w:val="center"/>
        <w:rPr>
          <w:b/>
          <w:sz w:val="28"/>
          <w:szCs w:val="28"/>
          <w:lang w:eastAsia="zh-CN"/>
        </w:rPr>
      </w:pPr>
      <w:r w:rsidRPr="002136D2">
        <w:rPr>
          <w:b/>
          <w:sz w:val="28"/>
          <w:szCs w:val="28"/>
          <w:lang w:eastAsia="zh-CN"/>
        </w:rPr>
        <w:t xml:space="preserve">РЕШЕНИЕ </w:t>
      </w:r>
    </w:p>
    <w:p w14:paraId="3DF9337A" w14:textId="77777777" w:rsidR="00EF44AC" w:rsidRDefault="00EF44AC" w:rsidP="00EF44AC">
      <w:pPr>
        <w:tabs>
          <w:tab w:val="left" w:pos="540"/>
        </w:tabs>
        <w:suppressAutoHyphens/>
        <w:jc w:val="center"/>
        <w:rPr>
          <w:b/>
          <w:sz w:val="28"/>
          <w:szCs w:val="28"/>
          <w:lang w:eastAsia="zh-CN"/>
        </w:rPr>
      </w:pPr>
      <w:r>
        <w:rPr>
          <w:b/>
          <w:sz w:val="28"/>
          <w:szCs w:val="28"/>
          <w:lang w:eastAsia="zh-CN"/>
        </w:rPr>
        <w:t>о</w:t>
      </w:r>
      <w:r w:rsidRPr="00EF44AC">
        <w:rPr>
          <w:b/>
          <w:sz w:val="28"/>
          <w:szCs w:val="28"/>
          <w:lang w:eastAsia="zh-CN"/>
        </w:rPr>
        <w:t>б</w:t>
      </w:r>
      <w:r>
        <w:rPr>
          <w:b/>
          <w:sz w:val="28"/>
          <w:szCs w:val="28"/>
          <w:lang w:eastAsia="zh-CN"/>
        </w:rPr>
        <w:t xml:space="preserve"> </w:t>
      </w:r>
      <w:r w:rsidRPr="00EF44AC">
        <w:rPr>
          <w:b/>
          <w:sz w:val="28"/>
          <w:szCs w:val="28"/>
          <w:lang w:eastAsia="zh-CN"/>
        </w:rPr>
        <w:t>отказе</w:t>
      </w:r>
      <w:r>
        <w:rPr>
          <w:b/>
          <w:sz w:val="28"/>
          <w:szCs w:val="28"/>
          <w:lang w:eastAsia="zh-CN"/>
        </w:rPr>
        <w:t xml:space="preserve"> </w:t>
      </w:r>
      <w:r w:rsidRPr="00EF44AC">
        <w:rPr>
          <w:b/>
          <w:sz w:val="28"/>
          <w:szCs w:val="28"/>
          <w:lang w:eastAsia="zh-CN"/>
        </w:rPr>
        <w:t>во</w:t>
      </w:r>
      <w:r>
        <w:rPr>
          <w:b/>
          <w:sz w:val="28"/>
          <w:szCs w:val="28"/>
          <w:lang w:eastAsia="zh-CN"/>
        </w:rPr>
        <w:t xml:space="preserve"> </w:t>
      </w:r>
      <w:r w:rsidRPr="00EF44AC">
        <w:rPr>
          <w:b/>
          <w:sz w:val="28"/>
          <w:szCs w:val="28"/>
          <w:lang w:eastAsia="zh-CN"/>
        </w:rPr>
        <w:t>внесении</w:t>
      </w:r>
      <w:r>
        <w:rPr>
          <w:b/>
          <w:sz w:val="28"/>
          <w:szCs w:val="28"/>
          <w:lang w:eastAsia="zh-CN"/>
        </w:rPr>
        <w:t xml:space="preserve"> </w:t>
      </w:r>
      <w:r w:rsidRPr="00EF44AC">
        <w:rPr>
          <w:b/>
          <w:sz w:val="28"/>
          <w:szCs w:val="28"/>
          <w:lang w:eastAsia="zh-CN"/>
        </w:rPr>
        <w:t>исправлений</w:t>
      </w:r>
      <w:r>
        <w:rPr>
          <w:b/>
          <w:sz w:val="28"/>
          <w:szCs w:val="28"/>
          <w:lang w:eastAsia="zh-CN"/>
        </w:rPr>
        <w:t xml:space="preserve"> </w:t>
      </w:r>
      <w:r w:rsidRPr="00EF44AC">
        <w:rPr>
          <w:b/>
          <w:sz w:val="28"/>
          <w:szCs w:val="28"/>
          <w:lang w:eastAsia="zh-CN"/>
        </w:rPr>
        <w:t>в</w:t>
      </w:r>
      <w:r>
        <w:rPr>
          <w:b/>
          <w:sz w:val="28"/>
          <w:szCs w:val="28"/>
          <w:lang w:eastAsia="zh-CN"/>
        </w:rPr>
        <w:t xml:space="preserve"> </w:t>
      </w:r>
      <w:r w:rsidRPr="00EF44AC">
        <w:rPr>
          <w:b/>
          <w:sz w:val="28"/>
          <w:szCs w:val="28"/>
          <w:lang w:eastAsia="zh-CN"/>
        </w:rPr>
        <w:t>разрешение</w:t>
      </w:r>
      <w:r>
        <w:rPr>
          <w:b/>
          <w:sz w:val="28"/>
          <w:szCs w:val="28"/>
          <w:lang w:eastAsia="zh-CN"/>
        </w:rPr>
        <w:t xml:space="preserve"> </w:t>
      </w:r>
      <w:r w:rsidRPr="00EF44AC">
        <w:rPr>
          <w:b/>
          <w:sz w:val="28"/>
          <w:szCs w:val="28"/>
          <w:lang w:eastAsia="zh-CN"/>
        </w:rPr>
        <w:t>на</w:t>
      </w:r>
      <w:r>
        <w:rPr>
          <w:b/>
          <w:sz w:val="28"/>
          <w:szCs w:val="28"/>
          <w:lang w:eastAsia="zh-CN"/>
        </w:rPr>
        <w:t xml:space="preserve"> </w:t>
      </w:r>
      <w:r w:rsidRPr="00EF44AC">
        <w:rPr>
          <w:b/>
          <w:sz w:val="28"/>
          <w:szCs w:val="28"/>
          <w:lang w:eastAsia="zh-CN"/>
        </w:rPr>
        <w:t>строительство</w:t>
      </w:r>
    </w:p>
    <w:p w14:paraId="1C38B7B3" w14:textId="77777777" w:rsidR="00EF44AC" w:rsidRPr="002136D2" w:rsidRDefault="00EF44AC" w:rsidP="00EF44AC">
      <w:pPr>
        <w:tabs>
          <w:tab w:val="left" w:pos="540"/>
        </w:tabs>
        <w:suppressAutoHyphens/>
        <w:jc w:val="center"/>
        <w:rPr>
          <w:b/>
          <w:sz w:val="28"/>
          <w:szCs w:val="28"/>
          <w:lang w:eastAsia="zh-CN"/>
        </w:rPr>
      </w:pPr>
    </w:p>
    <w:p w14:paraId="46EC027A" w14:textId="77777777" w:rsidR="00EF44AC" w:rsidRPr="002136D2" w:rsidRDefault="00EF44AC" w:rsidP="00EF44AC">
      <w:pPr>
        <w:tabs>
          <w:tab w:val="left" w:pos="540"/>
        </w:tabs>
        <w:suppressAutoHyphens/>
        <w:jc w:val="both"/>
        <w:rPr>
          <w:b/>
          <w:sz w:val="28"/>
          <w:szCs w:val="28"/>
          <w:u w:val="single"/>
          <w:lang w:eastAsia="zh-CN"/>
        </w:rPr>
      </w:pPr>
      <w:r w:rsidRPr="002136D2">
        <w:rPr>
          <w:b/>
          <w:sz w:val="28"/>
          <w:szCs w:val="28"/>
          <w:u w:val="single"/>
          <w:lang w:eastAsia="zh-CN"/>
        </w:rPr>
        <w:t xml:space="preserve">        Комитет архитектуры и градостроительства Курской области____</w:t>
      </w:r>
    </w:p>
    <w:p w14:paraId="001058BE" w14:textId="77777777" w:rsidR="00EF44AC" w:rsidRDefault="00EF44AC" w:rsidP="00EF44AC">
      <w:pPr>
        <w:jc w:val="center"/>
        <w:rPr>
          <w:b/>
          <w:sz w:val="28"/>
          <w:szCs w:val="28"/>
          <w:lang w:eastAsia="en-US"/>
        </w:rPr>
      </w:pPr>
    </w:p>
    <w:p w14:paraId="0E291DC2" w14:textId="3F70760E" w:rsidR="00EF44AC" w:rsidRDefault="00EF44AC" w:rsidP="00EF44AC">
      <w:pPr>
        <w:tabs>
          <w:tab w:val="left" w:pos="540"/>
        </w:tabs>
        <w:suppressAutoHyphens/>
        <w:jc w:val="both"/>
        <w:rPr>
          <w:sz w:val="28"/>
          <w:szCs w:val="28"/>
        </w:rPr>
      </w:pPr>
      <w:r w:rsidRPr="00EF44AC">
        <w:rPr>
          <w:sz w:val="28"/>
          <w:szCs w:val="28"/>
        </w:rPr>
        <w:t>по результатам рассмотрения заявления об исправлении допущенных опечаток и ошибок</w:t>
      </w:r>
      <w:r>
        <w:rPr>
          <w:sz w:val="28"/>
          <w:szCs w:val="28"/>
        </w:rPr>
        <w:t xml:space="preserve"> </w:t>
      </w:r>
      <w:r w:rsidRPr="00EF44AC">
        <w:rPr>
          <w:sz w:val="28"/>
          <w:szCs w:val="28"/>
        </w:rPr>
        <w:t>в</w:t>
      </w:r>
      <w:r>
        <w:rPr>
          <w:sz w:val="28"/>
          <w:szCs w:val="28"/>
        </w:rPr>
        <w:t xml:space="preserve"> </w:t>
      </w:r>
      <w:r w:rsidRPr="00EF44AC">
        <w:rPr>
          <w:sz w:val="28"/>
          <w:szCs w:val="28"/>
        </w:rPr>
        <w:t>разрешении</w:t>
      </w:r>
      <w:r>
        <w:rPr>
          <w:sz w:val="28"/>
          <w:szCs w:val="28"/>
        </w:rPr>
        <w:t xml:space="preserve"> </w:t>
      </w:r>
      <w:r w:rsidRPr="00EF44AC">
        <w:rPr>
          <w:sz w:val="28"/>
          <w:szCs w:val="28"/>
        </w:rPr>
        <w:t>на</w:t>
      </w:r>
      <w:r>
        <w:rPr>
          <w:sz w:val="28"/>
          <w:szCs w:val="28"/>
        </w:rPr>
        <w:t xml:space="preserve"> </w:t>
      </w:r>
      <w:r w:rsidRPr="00EF44AC">
        <w:rPr>
          <w:sz w:val="28"/>
          <w:szCs w:val="28"/>
        </w:rPr>
        <w:t>строительство</w:t>
      </w:r>
      <w:r>
        <w:rPr>
          <w:sz w:val="28"/>
          <w:szCs w:val="28"/>
        </w:rPr>
        <w:t xml:space="preserve"> </w:t>
      </w:r>
      <w:r w:rsidRPr="00EF44AC">
        <w:rPr>
          <w:sz w:val="28"/>
          <w:szCs w:val="28"/>
        </w:rPr>
        <w:t>от ______________</w:t>
      </w:r>
      <w:r>
        <w:rPr>
          <w:sz w:val="28"/>
          <w:szCs w:val="28"/>
        </w:rPr>
        <w:t>___</w:t>
      </w:r>
      <w:r w:rsidRPr="00EF44AC">
        <w:rPr>
          <w:sz w:val="28"/>
          <w:szCs w:val="28"/>
        </w:rPr>
        <w:t>__№__________</w:t>
      </w:r>
      <w:r>
        <w:rPr>
          <w:sz w:val="28"/>
          <w:szCs w:val="28"/>
        </w:rPr>
        <w:t>______</w:t>
      </w:r>
      <w:r w:rsidRPr="00EF44AC">
        <w:rPr>
          <w:sz w:val="28"/>
          <w:szCs w:val="28"/>
        </w:rPr>
        <w:t>_</w:t>
      </w:r>
      <w:r>
        <w:rPr>
          <w:sz w:val="28"/>
          <w:szCs w:val="28"/>
        </w:rPr>
        <w:t>_</w:t>
      </w:r>
      <w:r w:rsidRPr="00EF44AC">
        <w:rPr>
          <w:sz w:val="28"/>
          <w:szCs w:val="28"/>
        </w:rPr>
        <w:t>_ принято решение об отказе</w:t>
      </w:r>
    </w:p>
    <w:p w14:paraId="5A675FD0" w14:textId="77777777" w:rsidR="00EF44AC" w:rsidRDefault="00EF44AC" w:rsidP="00EF44AC">
      <w:pPr>
        <w:tabs>
          <w:tab w:val="left" w:pos="540"/>
        </w:tabs>
        <w:suppressAutoHyphens/>
        <w:jc w:val="both"/>
        <w:rPr>
          <w:sz w:val="28"/>
          <w:szCs w:val="28"/>
        </w:rPr>
      </w:pPr>
      <w:r>
        <w:t xml:space="preserve">                   </w:t>
      </w:r>
      <w:r w:rsidRPr="00EF44AC">
        <w:t>(дата и номер регистрации)</w:t>
      </w:r>
      <w:r w:rsidRPr="00EF44AC">
        <w:rPr>
          <w:sz w:val="28"/>
          <w:szCs w:val="28"/>
        </w:rPr>
        <w:t xml:space="preserve"> </w:t>
      </w:r>
    </w:p>
    <w:p w14:paraId="4AD388DF" w14:textId="77777777" w:rsidR="00EF44AC" w:rsidRDefault="00EF44AC" w:rsidP="00EF44AC">
      <w:pPr>
        <w:tabs>
          <w:tab w:val="left" w:pos="540"/>
        </w:tabs>
        <w:suppressAutoHyphens/>
        <w:jc w:val="both"/>
        <w:rPr>
          <w:sz w:val="28"/>
          <w:szCs w:val="28"/>
        </w:rPr>
      </w:pPr>
      <w:r w:rsidRPr="00EF44AC">
        <w:rPr>
          <w:sz w:val="28"/>
          <w:szCs w:val="28"/>
        </w:rPr>
        <w:t>во внесении исправлений в разрешение на строительство</w:t>
      </w:r>
    </w:p>
    <w:p w14:paraId="3036A044" w14:textId="77777777" w:rsidR="00EF44AC" w:rsidRDefault="00EF44AC" w:rsidP="00EF44AC">
      <w:pPr>
        <w:tabs>
          <w:tab w:val="left" w:pos="540"/>
        </w:tabs>
        <w:suppressAutoHyphen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462"/>
        <w:gridCol w:w="3044"/>
      </w:tblGrid>
      <w:tr w:rsidR="00EF44AC" w:rsidRPr="00E821DF" w14:paraId="1B35CCB0" w14:textId="77777777" w:rsidTr="009D1C57">
        <w:tc>
          <w:tcPr>
            <w:tcW w:w="1838" w:type="dxa"/>
            <w:shd w:val="clear" w:color="auto" w:fill="auto"/>
          </w:tcPr>
          <w:p w14:paraId="3AAF0E98" w14:textId="77777777" w:rsidR="00EF44AC" w:rsidRPr="00D63B8F" w:rsidRDefault="00EF44AC" w:rsidP="009D1C57">
            <w:pPr>
              <w:tabs>
                <w:tab w:val="left" w:pos="540"/>
              </w:tabs>
              <w:suppressAutoHyphens/>
              <w:jc w:val="center"/>
              <w:rPr>
                <w:b/>
              </w:rPr>
            </w:pPr>
            <w:r w:rsidRPr="00D63B8F">
              <w:rPr>
                <w:b/>
              </w:rPr>
              <w:t>№ пункта Административного регламента</w:t>
            </w:r>
          </w:p>
        </w:tc>
        <w:tc>
          <w:tcPr>
            <w:tcW w:w="4462" w:type="dxa"/>
            <w:shd w:val="clear" w:color="auto" w:fill="auto"/>
          </w:tcPr>
          <w:p w14:paraId="68CFB868" w14:textId="77777777" w:rsidR="00EF44AC" w:rsidRPr="00D63B8F" w:rsidRDefault="00EF44AC" w:rsidP="00EF44AC">
            <w:pPr>
              <w:tabs>
                <w:tab w:val="left" w:pos="540"/>
              </w:tabs>
              <w:suppressAutoHyphens/>
              <w:jc w:val="center"/>
              <w:rPr>
                <w:b/>
              </w:rPr>
            </w:pPr>
            <w:r w:rsidRPr="00D63B8F">
              <w:rPr>
                <w:b/>
              </w:rPr>
              <w:t xml:space="preserve">Наименование основания для отказа во внесении </w:t>
            </w:r>
            <w:r>
              <w:rPr>
                <w:b/>
              </w:rPr>
              <w:t xml:space="preserve">исправлений в разрешение на строительство в </w:t>
            </w:r>
            <w:r w:rsidRPr="0026440E">
              <w:rPr>
                <w:b/>
              </w:rPr>
              <w:t>соответствии Административным</w:t>
            </w:r>
            <w:r>
              <w:rPr>
                <w:b/>
              </w:rPr>
              <w:t xml:space="preserve"> </w:t>
            </w:r>
            <w:r w:rsidRPr="0026440E">
              <w:rPr>
                <w:b/>
              </w:rPr>
              <w:t>регламентом</w:t>
            </w:r>
          </w:p>
        </w:tc>
        <w:tc>
          <w:tcPr>
            <w:tcW w:w="3044" w:type="dxa"/>
            <w:shd w:val="clear" w:color="auto" w:fill="auto"/>
          </w:tcPr>
          <w:p w14:paraId="03E249CC" w14:textId="77777777" w:rsidR="00EF44AC" w:rsidRPr="00D63B8F" w:rsidRDefault="00EF44AC" w:rsidP="00EF44AC">
            <w:pPr>
              <w:tabs>
                <w:tab w:val="left" w:pos="540"/>
              </w:tabs>
              <w:suppressAutoHyphens/>
              <w:jc w:val="center"/>
              <w:rPr>
                <w:b/>
              </w:rPr>
            </w:pPr>
            <w:r w:rsidRPr="00D63B8F">
              <w:rPr>
                <w:b/>
              </w:rPr>
              <w:t xml:space="preserve">Разъяснение причин отказа </w:t>
            </w:r>
            <w:proofErr w:type="gramStart"/>
            <w:r w:rsidRPr="00D63B8F">
              <w:rPr>
                <w:b/>
              </w:rPr>
              <w:t>в во</w:t>
            </w:r>
            <w:proofErr w:type="gramEnd"/>
            <w:r w:rsidRPr="00D63B8F">
              <w:rPr>
                <w:b/>
              </w:rPr>
              <w:t xml:space="preserve"> внесении </w:t>
            </w:r>
            <w:r>
              <w:rPr>
                <w:b/>
              </w:rPr>
              <w:t>исправлений в разрешение на строительство</w:t>
            </w:r>
          </w:p>
        </w:tc>
      </w:tr>
      <w:tr w:rsidR="00EF44AC" w:rsidRPr="00E821DF" w14:paraId="631B7B5C" w14:textId="77777777" w:rsidTr="009D1C57">
        <w:tc>
          <w:tcPr>
            <w:tcW w:w="1838" w:type="dxa"/>
            <w:shd w:val="clear" w:color="auto" w:fill="auto"/>
          </w:tcPr>
          <w:p w14:paraId="79FA2A8A" w14:textId="77777777" w:rsidR="00EF44AC" w:rsidRPr="009D1C57" w:rsidRDefault="009D1C57" w:rsidP="009D1C57">
            <w:pPr>
              <w:tabs>
                <w:tab w:val="left" w:pos="540"/>
              </w:tabs>
              <w:suppressAutoHyphens/>
              <w:jc w:val="center"/>
              <w:rPr>
                <w:sz w:val="28"/>
                <w:szCs w:val="28"/>
              </w:rPr>
            </w:pPr>
            <w:r w:rsidRPr="009D1C57">
              <w:rPr>
                <w:sz w:val="28"/>
                <w:szCs w:val="28"/>
              </w:rPr>
              <w:t>подпункт «а» пункта 2.28</w:t>
            </w:r>
          </w:p>
        </w:tc>
        <w:tc>
          <w:tcPr>
            <w:tcW w:w="4462" w:type="dxa"/>
            <w:shd w:val="clear" w:color="auto" w:fill="auto"/>
          </w:tcPr>
          <w:p w14:paraId="0D3EEF97" w14:textId="77777777" w:rsidR="00EF44AC" w:rsidRPr="009D1C57" w:rsidRDefault="009D1C57" w:rsidP="00EF44AC">
            <w:pPr>
              <w:tabs>
                <w:tab w:val="left" w:pos="540"/>
              </w:tabs>
              <w:suppressAutoHyphens/>
              <w:jc w:val="center"/>
              <w:rPr>
                <w:sz w:val="28"/>
                <w:szCs w:val="28"/>
              </w:rPr>
            </w:pPr>
            <w:r w:rsidRPr="009D1C57">
              <w:rPr>
                <w:sz w:val="28"/>
                <w:szCs w:val="28"/>
              </w:rPr>
              <w:t>несоответствие заявителя кругу лиц, указанных в пункте 2.2 Административного регламента</w:t>
            </w:r>
          </w:p>
        </w:tc>
        <w:tc>
          <w:tcPr>
            <w:tcW w:w="3044" w:type="dxa"/>
            <w:shd w:val="clear" w:color="auto" w:fill="auto"/>
          </w:tcPr>
          <w:p w14:paraId="427A2648" w14:textId="77777777" w:rsidR="00EF44AC" w:rsidRPr="009D1C57" w:rsidRDefault="009D1C57" w:rsidP="00EF44AC">
            <w:pPr>
              <w:tabs>
                <w:tab w:val="left" w:pos="540"/>
              </w:tabs>
              <w:suppressAutoHyphens/>
              <w:jc w:val="center"/>
              <w:rPr>
                <w:sz w:val="28"/>
                <w:szCs w:val="28"/>
              </w:rPr>
            </w:pPr>
            <w:r w:rsidRPr="009D1C57">
              <w:rPr>
                <w:sz w:val="28"/>
                <w:szCs w:val="28"/>
              </w:rPr>
              <w:t>Указываются основания такого вывода</w:t>
            </w:r>
          </w:p>
        </w:tc>
      </w:tr>
      <w:tr w:rsidR="00EF44AC" w:rsidRPr="00E821DF" w14:paraId="78832201" w14:textId="77777777" w:rsidTr="009D1C57">
        <w:tc>
          <w:tcPr>
            <w:tcW w:w="1838" w:type="dxa"/>
            <w:shd w:val="clear" w:color="auto" w:fill="auto"/>
          </w:tcPr>
          <w:p w14:paraId="30586525" w14:textId="77777777" w:rsidR="00EF44AC" w:rsidRPr="009D1C57" w:rsidRDefault="009D1C57" w:rsidP="009D1C57">
            <w:pPr>
              <w:tabs>
                <w:tab w:val="left" w:pos="540"/>
              </w:tabs>
              <w:suppressAutoHyphens/>
              <w:jc w:val="center"/>
              <w:rPr>
                <w:sz w:val="28"/>
                <w:szCs w:val="28"/>
              </w:rPr>
            </w:pPr>
            <w:r w:rsidRPr="009D1C57">
              <w:rPr>
                <w:sz w:val="28"/>
                <w:szCs w:val="28"/>
              </w:rPr>
              <w:lastRenderedPageBreak/>
              <w:t>подпункт «б» пункта 2.28</w:t>
            </w:r>
          </w:p>
        </w:tc>
        <w:tc>
          <w:tcPr>
            <w:tcW w:w="4462" w:type="dxa"/>
            <w:shd w:val="clear" w:color="auto" w:fill="auto"/>
          </w:tcPr>
          <w:p w14:paraId="4A2D056C" w14:textId="77777777" w:rsidR="00EF44AC" w:rsidRPr="009D1C57" w:rsidRDefault="009D1C57" w:rsidP="00EF44AC">
            <w:pPr>
              <w:tabs>
                <w:tab w:val="left" w:pos="540"/>
              </w:tabs>
              <w:suppressAutoHyphens/>
              <w:jc w:val="center"/>
              <w:rPr>
                <w:sz w:val="28"/>
                <w:szCs w:val="28"/>
              </w:rPr>
            </w:pPr>
            <w:r w:rsidRPr="009D1C57">
              <w:rPr>
                <w:sz w:val="28"/>
                <w:szCs w:val="28"/>
              </w:rPr>
              <w:t>отсутствие факта допущения опечаток и ошибок</w:t>
            </w:r>
            <w:r w:rsidR="00207F04">
              <w:rPr>
                <w:sz w:val="28"/>
                <w:szCs w:val="28"/>
              </w:rPr>
              <w:t xml:space="preserve"> </w:t>
            </w:r>
            <w:r w:rsidRPr="009D1C57">
              <w:rPr>
                <w:sz w:val="28"/>
                <w:szCs w:val="28"/>
              </w:rPr>
              <w:t>в</w:t>
            </w:r>
            <w:r w:rsidR="00207F04">
              <w:rPr>
                <w:sz w:val="28"/>
                <w:szCs w:val="28"/>
              </w:rPr>
              <w:t xml:space="preserve"> </w:t>
            </w:r>
            <w:r w:rsidRPr="009D1C57">
              <w:rPr>
                <w:sz w:val="28"/>
                <w:szCs w:val="28"/>
              </w:rPr>
              <w:t>разрешении</w:t>
            </w:r>
            <w:r w:rsidR="00207F04">
              <w:rPr>
                <w:sz w:val="28"/>
                <w:szCs w:val="28"/>
              </w:rPr>
              <w:t xml:space="preserve"> </w:t>
            </w:r>
            <w:r w:rsidRPr="009D1C57">
              <w:rPr>
                <w:sz w:val="28"/>
                <w:szCs w:val="28"/>
              </w:rPr>
              <w:t>на</w:t>
            </w:r>
            <w:r w:rsidR="00207F04">
              <w:rPr>
                <w:sz w:val="28"/>
                <w:szCs w:val="28"/>
              </w:rPr>
              <w:t xml:space="preserve"> </w:t>
            </w:r>
            <w:r w:rsidRPr="009D1C57">
              <w:rPr>
                <w:sz w:val="28"/>
                <w:szCs w:val="28"/>
              </w:rPr>
              <w:t>строительство</w:t>
            </w:r>
          </w:p>
        </w:tc>
        <w:tc>
          <w:tcPr>
            <w:tcW w:w="3044" w:type="dxa"/>
            <w:shd w:val="clear" w:color="auto" w:fill="auto"/>
          </w:tcPr>
          <w:p w14:paraId="3C35D6ED" w14:textId="77777777" w:rsidR="00EF44AC" w:rsidRPr="00D63B8F" w:rsidRDefault="009D1C57" w:rsidP="00EF44AC">
            <w:pPr>
              <w:tabs>
                <w:tab w:val="left" w:pos="540"/>
              </w:tabs>
              <w:suppressAutoHyphens/>
              <w:jc w:val="center"/>
              <w:rPr>
                <w:b/>
              </w:rPr>
            </w:pPr>
            <w:r w:rsidRPr="009D1C57">
              <w:rPr>
                <w:sz w:val="28"/>
                <w:szCs w:val="28"/>
              </w:rPr>
              <w:t>Указываются основания такого вывода</w:t>
            </w:r>
          </w:p>
        </w:tc>
      </w:tr>
    </w:tbl>
    <w:p w14:paraId="59BC6D62" w14:textId="77777777" w:rsidR="00EF44AC" w:rsidRDefault="00EF44AC" w:rsidP="00D3295F">
      <w:pPr>
        <w:ind w:firstLine="708"/>
        <w:jc w:val="both"/>
        <w:rPr>
          <w:sz w:val="28"/>
          <w:szCs w:val="28"/>
          <w:lang w:eastAsia="en-US"/>
        </w:rPr>
      </w:pPr>
    </w:p>
    <w:p w14:paraId="2CBD2D88" w14:textId="77777777" w:rsidR="00207F04" w:rsidRPr="00207F04" w:rsidRDefault="00207F04" w:rsidP="00207F04">
      <w:pPr>
        <w:tabs>
          <w:tab w:val="left" w:pos="540"/>
        </w:tabs>
        <w:suppressAutoHyphens/>
        <w:jc w:val="both"/>
        <w:rPr>
          <w:sz w:val="28"/>
          <w:szCs w:val="28"/>
        </w:rPr>
      </w:pPr>
      <w:r>
        <w:rPr>
          <w:sz w:val="28"/>
          <w:szCs w:val="28"/>
        </w:rPr>
        <w:tab/>
      </w:r>
      <w:r w:rsidRPr="00207F04">
        <w:rPr>
          <w:sz w:val="28"/>
          <w:szCs w:val="28"/>
        </w:rPr>
        <w:t xml:space="preserve">Вы вправе повторно обратиться с заявлением о внесении изменений в разрешение на строительство после устранения указанных нарушений. </w:t>
      </w:r>
    </w:p>
    <w:p w14:paraId="70888794" w14:textId="04D2E9DB" w:rsidR="00207F04" w:rsidRPr="00207F04" w:rsidRDefault="00207F04" w:rsidP="00207F04">
      <w:pPr>
        <w:tabs>
          <w:tab w:val="left" w:pos="540"/>
        </w:tabs>
        <w:suppressAutoHyphens/>
        <w:jc w:val="both"/>
        <w:rPr>
          <w:sz w:val="28"/>
          <w:szCs w:val="28"/>
        </w:rPr>
      </w:pPr>
      <w:r w:rsidRPr="00207F04">
        <w:rPr>
          <w:sz w:val="28"/>
          <w:szCs w:val="28"/>
        </w:rPr>
        <w:tab/>
        <w:t xml:space="preserve">Данный отказ может быть обжалован в досудебном порядке путем направления жалобы в____________________________________________, а также в судебном порядке. </w:t>
      </w:r>
    </w:p>
    <w:p w14:paraId="13E0833D" w14:textId="0ACB91A5" w:rsidR="00B21003" w:rsidRDefault="00B21003" w:rsidP="00207F04">
      <w:pPr>
        <w:tabs>
          <w:tab w:val="left" w:pos="540"/>
        </w:tabs>
        <w:suppressAutoHyphens/>
        <w:jc w:val="both"/>
        <w:rPr>
          <w:sz w:val="28"/>
          <w:szCs w:val="28"/>
        </w:rPr>
      </w:pPr>
      <w:r>
        <w:rPr>
          <w:sz w:val="28"/>
          <w:szCs w:val="28"/>
        </w:rPr>
        <w:tab/>
        <w:t xml:space="preserve">Дополнительно </w:t>
      </w:r>
      <w:proofErr w:type="gramStart"/>
      <w:r>
        <w:rPr>
          <w:sz w:val="28"/>
          <w:szCs w:val="28"/>
        </w:rPr>
        <w:t>информируем:</w:t>
      </w:r>
      <w:r w:rsidR="00207F04" w:rsidRPr="00207F04">
        <w:rPr>
          <w:sz w:val="28"/>
          <w:szCs w:val="28"/>
        </w:rPr>
        <w:t>_</w:t>
      </w:r>
      <w:proofErr w:type="gramEnd"/>
      <w:r w:rsidR="00207F04" w:rsidRPr="00207F04">
        <w:rPr>
          <w:sz w:val="28"/>
          <w:szCs w:val="28"/>
        </w:rPr>
        <w:t>_</w:t>
      </w:r>
      <w:r>
        <w:rPr>
          <w:sz w:val="28"/>
          <w:szCs w:val="28"/>
        </w:rPr>
        <w:t>________________________________</w:t>
      </w:r>
    </w:p>
    <w:p w14:paraId="69D0D014" w14:textId="3E9F1C84" w:rsidR="00B21003" w:rsidRDefault="00B21003" w:rsidP="00207F04">
      <w:pPr>
        <w:tabs>
          <w:tab w:val="left" w:pos="540"/>
        </w:tabs>
        <w:suppressAutoHyphens/>
        <w:jc w:val="both"/>
        <w:rPr>
          <w:sz w:val="28"/>
          <w:szCs w:val="28"/>
        </w:rPr>
      </w:pPr>
      <w:r>
        <w:rPr>
          <w:sz w:val="28"/>
          <w:szCs w:val="28"/>
        </w:rPr>
        <w:t>________________________________________________________________</w:t>
      </w:r>
    </w:p>
    <w:p w14:paraId="40C63C6A" w14:textId="72BA76DB" w:rsidR="00207F04" w:rsidRPr="003674D3" w:rsidRDefault="00207F04" w:rsidP="00207F04">
      <w:pPr>
        <w:tabs>
          <w:tab w:val="left" w:pos="540"/>
        </w:tabs>
        <w:suppressAutoHyphens/>
        <w:jc w:val="both"/>
      </w:pPr>
      <w:r w:rsidRPr="003674D3">
        <w:t>(указывается</w:t>
      </w:r>
      <w:r w:rsidR="00B21003" w:rsidRPr="003674D3">
        <w:t xml:space="preserve"> </w:t>
      </w:r>
      <w:r w:rsidRPr="003674D3">
        <w:t>информация,</w:t>
      </w:r>
      <w:r w:rsidR="003674D3">
        <w:t xml:space="preserve"> </w:t>
      </w:r>
      <w:r w:rsidRPr="003674D3">
        <w:t>необходимая</w:t>
      </w:r>
      <w:r w:rsidR="003674D3" w:rsidRPr="003674D3">
        <w:t xml:space="preserve"> </w:t>
      </w:r>
      <w:r w:rsidRPr="003674D3">
        <w:t>для</w:t>
      </w:r>
      <w:r w:rsidR="003674D3" w:rsidRPr="003674D3">
        <w:t xml:space="preserve"> </w:t>
      </w:r>
      <w:r w:rsidRPr="003674D3">
        <w:t>устранения</w:t>
      </w:r>
      <w:r w:rsidR="003674D3" w:rsidRPr="003674D3">
        <w:t xml:space="preserve"> </w:t>
      </w:r>
      <w:r w:rsidRPr="003674D3">
        <w:t>причин</w:t>
      </w:r>
      <w:r w:rsidR="003674D3" w:rsidRPr="003674D3">
        <w:t xml:space="preserve"> </w:t>
      </w:r>
      <w:r w:rsidRPr="003674D3">
        <w:t>отказа</w:t>
      </w:r>
      <w:r w:rsidR="003674D3" w:rsidRPr="003674D3">
        <w:t xml:space="preserve"> </w:t>
      </w:r>
      <w:r w:rsidR="003674D3" w:rsidRPr="003674D3">
        <w:rPr>
          <w:lang w:eastAsia="zh-CN"/>
        </w:rPr>
        <w:t>во внесении исправлений в разрешение на строительство</w:t>
      </w:r>
      <w:r w:rsidRPr="003674D3">
        <w:t>, а также иная дополнительная информация при наличии)</w:t>
      </w:r>
    </w:p>
    <w:p w14:paraId="10088DE5" w14:textId="77777777" w:rsidR="00207F04" w:rsidRDefault="00207F04" w:rsidP="00207F04">
      <w:pPr>
        <w:tabs>
          <w:tab w:val="left" w:pos="540"/>
        </w:tabs>
        <w:suppressAutoHyphens/>
        <w:jc w:val="both"/>
      </w:pPr>
    </w:p>
    <w:p w14:paraId="00E35D19" w14:textId="77777777" w:rsidR="003674D3" w:rsidRPr="002E0F8F" w:rsidRDefault="003674D3" w:rsidP="003674D3">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2D772F6C" w14:textId="77777777" w:rsidR="003674D3" w:rsidRDefault="003674D3" w:rsidP="003674D3">
      <w:pPr>
        <w:tabs>
          <w:tab w:val="left" w:pos="540"/>
        </w:tabs>
        <w:suppressAutoHyphens/>
        <w:jc w:val="both"/>
        <w:rPr>
          <w:sz w:val="28"/>
          <w:szCs w:val="28"/>
          <w:lang w:eastAsia="en-US"/>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r>
        <w:rPr>
          <w:sz w:val="28"/>
          <w:szCs w:val="28"/>
          <w:vertAlign w:val="superscript"/>
        </w:rPr>
        <w:t>)</w:t>
      </w:r>
      <w:r>
        <w:rPr>
          <w:sz w:val="28"/>
          <w:szCs w:val="28"/>
          <w:lang w:eastAsia="en-US"/>
        </w:rPr>
        <w:t xml:space="preserve">                                                        </w:t>
      </w:r>
    </w:p>
    <w:p w14:paraId="50630393" w14:textId="77777777" w:rsidR="003674D3" w:rsidRDefault="003674D3" w:rsidP="003674D3">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018CEC5F" w14:textId="77777777" w:rsidR="003674D3" w:rsidRPr="009A5550" w:rsidRDefault="003674D3" w:rsidP="003674D3">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2C70E27A" w14:textId="77777777" w:rsidR="00EF44AC" w:rsidRDefault="00EF44AC" w:rsidP="00D3295F">
      <w:pPr>
        <w:ind w:firstLine="708"/>
        <w:jc w:val="both"/>
        <w:rPr>
          <w:sz w:val="28"/>
          <w:szCs w:val="28"/>
          <w:lang w:eastAsia="en-US"/>
        </w:rPr>
      </w:pPr>
    </w:p>
    <w:p w14:paraId="01AD345F" w14:textId="77777777" w:rsidR="00EF44AC" w:rsidRDefault="00EF44AC" w:rsidP="00D3295F">
      <w:pPr>
        <w:ind w:firstLine="708"/>
        <w:jc w:val="both"/>
        <w:rPr>
          <w:sz w:val="28"/>
          <w:szCs w:val="28"/>
          <w:lang w:eastAsia="en-US"/>
        </w:rPr>
      </w:pPr>
    </w:p>
    <w:p w14:paraId="6CBED004" w14:textId="77777777" w:rsidR="00EF44AC" w:rsidRDefault="00EF44AC" w:rsidP="00D3295F">
      <w:pPr>
        <w:ind w:firstLine="708"/>
        <w:jc w:val="both"/>
        <w:rPr>
          <w:sz w:val="28"/>
          <w:szCs w:val="28"/>
          <w:lang w:eastAsia="en-US"/>
        </w:rPr>
      </w:pPr>
    </w:p>
    <w:p w14:paraId="6F3F0970" w14:textId="77777777" w:rsidR="00EF44AC" w:rsidRDefault="00EF44AC" w:rsidP="00D3295F">
      <w:pPr>
        <w:ind w:firstLine="708"/>
        <w:jc w:val="both"/>
        <w:rPr>
          <w:sz w:val="28"/>
          <w:szCs w:val="28"/>
          <w:lang w:eastAsia="en-US"/>
        </w:rPr>
      </w:pPr>
    </w:p>
    <w:p w14:paraId="6059F251" w14:textId="77777777" w:rsidR="00EF44AC" w:rsidRDefault="00EF44AC" w:rsidP="00D3295F">
      <w:pPr>
        <w:ind w:firstLine="708"/>
        <w:jc w:val="both"/>
        <w:rPr>
          <w:sz w:val="28"/>
          <w:szCs w:val="28"/>
          <w:lang w:eastAsia="en-US"/>
        </w:rPr>
      </w:pPr>
    </w:p>
    <w:p w14:paraId="75B1E52A" w14:textId="77777777" w:rsidR="00EF44AC" w:rsidRDefault="00EF44AC" w:rsidP="00D3295F">
      <w:pPr>
        <w:ind w:firstLine="708"/>
        <w:jc w:val="both"/>
        <w:rPr>
          <w:sz w:val="28"/>
          <w:szCs w:val="28"/>
          <w:lang w:eastAsia="en-US"/>
        </w:rPr>
      </w:pPr>
    </w:p>
    <w:p w14:paraId="44B170FF" w14:textId="77777777" w:rsidR="00D31B75" w:rsidRDefault="00D31B75" w:rsidP="00D3295F">
      <w:pPr>
        <w:ind w:firstLine="708"/>
        <w:jc w:val="both"/>
        <w:rPr>
          <w:sz w:val="28"/>
          <w:szCs w:val="28"/>
          <w:lang w:eastAsia="en-US"/>
        </w:rPr>
      </w:pPr>
    </w:p>
    <w:p w14:paraId="6648C079" w14:textId="77777777" w:rsidR="00D31B75" w:rsidRDefault="00D31B75" w:rsidP="00D3295F">
      <w:pPr>
        <w:ind w:firstLine="708"/>
        <w:jc w:val="both"/>
        <w:rPr>
          <w:sz w:val="28"/>
          <w:szCs w:val="28"/>
          <w:lang w:eastAsia="en-US"/>
        </w:rPr>
      </w:pPr>
    </w:p>
    <w:p w14:paraId="100CD9FF" w14:textId="77777777" w:rsidR="00D31B75" w:rsidRDefault="00D31B75" w:rsidP="00D3295F">
      <w:pPr>
        <w:ind w:firstLine="708"/>
        <w:jc w:val="both"/>
        <w:rPr>
          <w:sz w:val="28"/>
          <w:szCs w:val="28"/>
          <w:lang w:eastAsia="en-US"/>
        </w:rPr>
      </w:pPr>
    </w:p>
    <w:p w14:paraId="5813BEA9" w14:textId="77777777" w:rsidR="00D31B75" w:rsidRDefault="00D31B75" w:rsidP="00D3295F">
      <w:pPr>
        <w:ind w:firstLine="708"/>
        <w:jc w:val="both"/>
        <w:rPr>
          <w:sz w:val="28"/>
          <w:szCs w:val="28"/>
          <w:lang w:eastAsia="en-US"/>
        </w:rPr>
      </w:pPr>
    </w:p>
    <w:p w14:paraId="08864DFD" w14:textId="77777777" w:rsidR="00D31B75" w:rsidRDefault="00D31B75" w:rsidP="00D3295F">
      <w:pPr>
        <w:ind w:firstLine="708"/>
        <w:jc w:val="both"/>
        <w:rPr>
          <w:sz w:val="28"/>
          <w:szCs w:val="28"/>
          <w:lang w:eastAsia="en-US"/>
        </w:rPr>
      </w:pPr>
    </w:p>
    <w:p w14:paraId="236A884D" w14:textId="77777777" w:rsidR="00D31B75" w:rsidRDefault="00D31B75" w:rsidP="00D3295F">
      <w:pPr>
        <w:ind w:firstLine="708"/>
        <w:jc w:val="both"/>
        <w:rPr>
          <w:sz w:val="28"/>
          <w:szCs w:val="28"/>
          <w:lang w:eastAsia="en-US"/>
        </w:rPr>
      </w:pPr>
    </w:p>
    <w:p w14:paraId="48FBBDF3" w14:textId="77777777" w:rsidR="00D31B75" w:rsidRDefault="00D31B75" w:rsidP="00D3295F">
      <w:pPr>
        <w:ind w:firstLine="708"/>
        <w:jc w:val="both"/>
        <w:rPr>
          <w:sz w:val="28"/>
          <w:szCs w:val="28"/>
          <w:lang w:eastAsia="en-US"/>
        </w:rPr>
      </w:pPr>
    </w:p>
    <w:p w14:paraId="7CB2F428" w14:textId="77777777" w:rsidR="00D31B75" w:rsidRDefault="00D31B75" w:rsidP="00D3295F">
      <w:pPr>
        <w:ind w:firstLine="708"/>
        <w:jc w:val="both"/>
        <w:rPr>
          <w:sz w:val="28"/>
          <w:szCs w:val="28"/>
          <w:lang w:eastAsia="en-US"/>
        </w:rPr>
      </w:pPr>
    </w:p>
    <w:p w14:paraId="784D9D69" w14:textId="77777777" w:rsidR="00D31B75" w:rsidRDefault="00D31B75" w:rsidP="00D3295F">
      <w:pPr>
        <w:ind w:firstLine="708"/>
        <w:jc w:val="both"/>
        <w:rPr>
          <w:sz w:val="28"/>
          <w:szCs w:val="28"/>
          <w:lang w:eastAsia="en-US"/>
        </w:rPr>
      </w:pPr>
    </w:p>
    <w:p w14:paraId="549CC126" w14:textId="77777777" w:rsidR="00D31B75" w:rsidRDefault="00D31B75" w:rsidP="00D3295F">
      <w:pPr>
        <w:ind w:firstLine="708"/>
        <w:jc w:val="both"/>
        <w:rPr>
          <w:sz w:val="28"/>
          <w:szCs w:val="28"/>
          <w:lang w:eastAsia="en-US"/>
        </w:rPr>
      </w:pPr>
    </w:p>
    <w:p w14:paraId="1CAAC053" w14:textId="77777777" w:rsidR="00D31B75" w:rsidRDefault="00D31B75" w:rsidP="00D3295F">
      <w:pPr>
        <w:ind w:firstLine="708"/>
        <w:jc w:val="both"/>
        <w:rPr>
          <w:sz w:val="28"/>
          <w:szCs w:val="28"/>
          <w:lang w:eastAsia="en-US"/>
        </w:rPr>
      </w:pPr>
    </w:p>
    <w:p w14:paraId="5DA0EABF" w14:textId="77777777" w:rsidR="00D31B75" w:rsidRDefault="00D31B75" w:rsidP="00D3295F">
      <w:pPr>
        <w:ind w:firstLine="708"/>
        <w:jc w:val="both"/>
        <w:rPr>
          <w:sz w:val="28"/>
          <w:szCs w:val="28"/>
          <w:lang w:eastAsia="en-US"/>
        </w:rPr>
      </w:pPr>
    </w:p>
    <w:p w14:paraId="015A7CE1" w14:textId="77777777" w:rsidR="00D31B75" w:rsidRDefault="00D31B75" w:rsidP="00D3295F">
      <w:pPr>
        <w:ind w:firstLine="708"/>
        <w:jc w:val="both"/>
        <w:rPr>
          <w:sz w:val="28"/>
          <w:szCs w:val="28"/>
          <w:lang w:eastAsia="en-US"/>
        </w:rPr>
      </w:pPr>
    </w:p>
    <w:p w14:paraId="07756EE7" w14:textId="77777777" w:rsidR="00D31B75" w:rsidRDefault="00D31B75" w:rsidP="00D3295F">
      <w:pPr>
        <w:ind w:firstLine="708"/>
        <w:jc w:val="both"/>
        <w:rPr>
          <w:sz w:val="28"/>
          <w:szCs w:val="28"/>
          <w:lang w:eastAsia="en-US"/>
        </w:rPr>
      </w:pPr>
    </w:p>
    <w:p w14:paraId="3F2C3902" w14:textId="77777777" w:rsidR="00D31B75" w:rsidRDefault="00D31B75" w:rsidP="00D3295F">
      <w:pPr>
        <w:ind w:firstLine="708"/>
        <w:jc w:val="both"/>
        <w:rPr>
          <w:sz w:val="28"/>
          <w:szCs w:val="28"/>
          <w:lang w:eastAsia="en-US"/>
        </w:rPr>
      </w:pPr>
    </w:p>
    <w:p w14:paraId="1E93E3B3" w14:textId="77777777" w:rsidR="00D31B75" w:rsidRDefault="00D31B75" w:rsidP="00D3295F">
      <w:pPr>
        <w:ind w:firstLine="708"/>
        <w:jc w:val="both"/>
        <w:rPr>
          <w:sz w:val="28"/>
          <w:szCs w:val="28"/>
          <w:lang w:eastAsia="en-US"/>
        </w:rPr>
      </w:pPr>
    </w:p>
    <w:p w14:paraId="2A92FD48" w14:textId="77777777" w:rsidR="00D31B75" w:rsidRDefault="00D31B75" w:rsidP="00D3295F">
      <w:pPr>
        <w:ind w:firstLine="708"/>
        <w:jc w:val="both"/>
        <w:rPr>
          <w:sz w:val="28"/>
          <w:szCs w:val="28"/>
          <w:lang w:eastAsia="en-US"/>
        </w:rPr>
      </w:pPr>
    </w:p>
    <w:p w14:paraId="640B6FEC" w14:textId="77777777" w:rsidR="00D31B75" w:rsidRDefault="00D31B75" w:rsidP="00D3295F">
      <w:pPr>
        <w:ind w:firstLine="708"/>
        <w:jc w:val="both"/>
        <w:rPr>
          <w:sz w:val="28"/>
          <w:szCs w:val="28"/>
          <w:lang w:eastAsia="en-US"/>
        </w:rPr>
      </w:pPr>
    </w:p>
    <w:p w14:paraId="25D1967D" w14:textId="77777777" w:rsidR="00D31B75" w:rsidRDefault="00D31B75" w:rsidP="00D3295F">
      <w:pPr>
        <w:ind w:firstLine="708"/>
        <w:jc w:val="both"/>
        <w:rPr>
          <w:sz w:val="28"/>
          <w:szCs w:val="28"/>
          <w:lang w:eastAsia="en-US"/>
        </w:rPr>
      </w:pPr>
    </w:p>
    <w:p w14:paraId="134C8DEB" w14:textId="3FDEB799" w:rsidR="00A951B1" w:rsidRPr="00A951B1" w:rsidRDefault="00D31B75" w:rsidP="00A951B1">
      <w:pPr>
        <w:tabs>
          <w:tab w:val="left" w:pos="567"/>
        </w:tabs>
        <w:ind w:left="3969"/>
        <w:jc w:val="center"/>
        <w:rPr>
          <w:sz w:val="26"/>
          <w:szCs w:val="26"/>
          <w:lang w:eastAsia="en-US"/>
        </w:rPr>
      </w:pPr>
      <w:r>
        <w:rPr>
          <w:sz w:val="28"/>
          <w:szCs w:val="28"/>
          <w:lang w:eastAsia="en-US"/>
        </w:rPr>
        <w:lastRenderedPageBreak/>
        <w:t xml:space="preserve">                                                        </w:t>
      </w:r>
      <w:r w:rsidR="00A951B1" w:rsidRPr="00A951B1">
        <w:rPr>
          <w:sz w:val="26"/>
          <w:szCs w:val="26"/>
          <w:lang w:eastAsia="en-US"/>
        </w:rPr>
        <w:t>Приложение № 1</w:t>
      </w:r>
      <w:r w:rsidR="00A951B1">
        <w:rPr>
          <w:sz w:val="26"/>
          <w:szCs w:val="26"/>
          <w:lang w:eastAsia="en-US"/>
        </w:rPr>
        <w:t>0</w:t>
      </w:r>
    </w:p>
    <w:p w14:paraId="6EF9F34A"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05F74B35"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50ED5974" w14:textId="338F1605" w:rsidR="00D31B75" w:rsidRDefault="00D31B75" w:rsidP="00A951B1">
      <w:pPr>
        <w:rPr>
          <w:sz w:val="28"/>
          <w:szCs w:val="28"/>
          <w:lang w:eastAsia="en-US"/>
        </w:rPr>
      </w:pPr>
    </w:p>
    <w:p w14:paraId="3C8DA12A" w14:textId="77777777" w:rsidR="00D31B75" w:rsidRDefault="00D31B75" w:rsidP="00D3295F">
      <w:pPr>
        <w:ind w:firstLine="708"/>
        <w:jc w:val="both"/>
        <w:rPr>
          <w:sz w:val="28"/>
          <w:szCs w:val="28"/>
          <w:lang w:eastAsia="en-US"/>
        </w:rPr>
      </w:pPr>
    </w:p>
    <w:p w14:paraId="206CA2EC" w14:textId="77777777" w:rsidR="00D31B75" w:rsidRPr="00040E63" w:rsidRDefault="00D31B75" w:rsidP="00D31B75">
      <w:pPr>
        <w:tabs>
          <w:tab w:val="left" w:pos="540"/>
        </w:tabs>
        <w:suppressAutoHyphens/>
        <w:jc w:val="center"/>
        <w:rPr>
          <w:b/>
          <w:sz w:val="28"/>
          <w:szCs w:val="28"/>
        </w:rPr>
      </w:pPr>
      <w:r w:rsidRPr="00040E63">
        <w:rPr>
          <w:b/>
          <w:sz w:val="28"/>
          <w:szCs w:val="28"/>
        </w:rPr>
        <w:t>ЗАЯВЛЕНИЕ</w:t>
      </w:r>
    </w:p>
    <w:p w14:paraId="02B30956" w14:textId="77777777" w:rsidR="00D31B75" w:rsidRDefault="00D31B75" w:rsidP="00D31B75">
      <w:pPr>
        <w:tabs>
          <w:tab w:val="left" w:pos="540"/>
        </w:tabs>
        <w:suppressAutoHyphens/>
        <w:jc w:val="center"/>
        <w:rPr>
          <w:b/>
          <w:sz w:val="28"/>
          <w:szCs w:val="28"/>
        </w:rPr>
      </w:pPr>
      <w:r>
        <w:rPr>
          <w:b/>
          <w:sz w:val="28"/>
          <w:szCs w:val="28"/>
        </w:rPr>
        <w:t xml:space="preserve">о </w:t>
      </w:r>
      <w:r w:rsidRPr="003D2E28">
        <w:rPr>
          <w:b/>
          <w:sz w:val="28"/>
          <w:szCs w:val="28"/>
        </w:rPr>
        <w:t>выдаче</w:t>
      </w:r>
      <w:r>
        <w:rPr>
          <w:b/>
          <w:sz w:val="28"/>
          <w:szCs w:val="28"/>
        </w:rPr>
        <w:t xml:space="preserve"> </w:t>
      </w:r>
      <w:r w:rsidRPr="003D2E28">
        <w:rPr>
          <w:b/>
          <w:sz w:val="28"/>
          <w:szCs w:val="28"/>
        </w:rPr>
        <w:t>дубликата</w:t>
      </w:r>
      <w:r>
        <w:rPr>
          <w:b/>
          <w:sz w:val="28"/>
          <w:szCs w:val="28"/>
        </w:rPr>
        <w:t xml:space="preserve"> разрешения на строительство</w:t>
      </w:r>
    </w:p>
    <w:p w14:paraId="2979D44D" w14:textId="77777777" w:rsidR="00D31B75" w:rsidRDefault="00D31B75" w:rsidP="00D31B75">
      <w:pPr>
        <w:tabs>
          <w:tab w:val="left" w:pos="540"/>
        </w:tabs>
        <w:suppressAutoHyphens/>
        <w:jc w:val="center"/>
      </w:pPr>
    </w:p>
    <w:p w14:paraId="41D26052" w14:textId="1A8E2808" w:rsidR="00D31B75" w:rsidRPr="00A457AD" w:rsidRDefault="00F048B5" w:rsidP="00F048B5">
      <w:pPr>
        <w:tabs>
          <w:tab w:val="left" w:pos="540"/>
        </w:tabs>
        <w:suppressAutoHyphens/>
        <w:jc w:val="center"/>
        <w:rPr>
          <w:b/>
          <w:sz w:val="28"/>
          <w:szCs w:val="28"/>
          <w:u w:val="single"/>
        </w:rPr>
      </w:pPr>
      <w:r>
        <w:rPr>
          <w:b/>
          <w:sz w:val="28"/>
          <w:szCs w:val="28"/>
          <w:u w:val="single"/>
        </w:rPr>
        <w:t>в</w:t>
      </w:r>
      <w:r w:rsidR="00D31B75" w:rsidRPr="00A457AD">
        <w:rPr>
          <w:b/>
          <w:sz w:val="28"/>
          <w:szCs w:val="28"/>
          <w:u w:val="single"/>
        </w:rPr>
        <w:t xml:space="preserve"> комитет архитектуры и градостроительства Курской области</w:t>
      </w:r>
    </w:p>
    <w:p w14:paraId="4ECDBA6B" w14:textId="77777777" w:rsidR="00D31B75" w:rsidRDefault="00D31B75" w:rsidP="00D31B75">
      <w:pPr>
        <w:tabs>
          <w:tab w:val="left" w:pos="540"/>
        </w:tabs>
        <w:suppressAutoHyphens/>
        <w:jc w:val="right"/>
        <w:rPr>
          <w:sz w:val="28"/>
          <w:szCs w:val="28"/>
        </w:rPr>
      </w:pPr>
    </w:p>
    <w:p w14:paraId="45756AD2" w14:textId="77777777" w:rsidR="00D31B75" w:rsidRDefault="00D31B75" w:rsidP="00D31B75">
      <w:pPr>
        <w:tabs>
          <w:tab w:val="left" w:pos="540"/>
        </w:tabs>
        <w:suppressAutoHyphens/>
        <w:jc w:val="right"/>
        <w:rPr>
          <w:sz w:val="28"/>
          <w:szCs w:val="28"/>
        </w:rPr>
      </w:pPr>
      <w:r w:rsidRPr="003D2E28">
        <w:rPr>
          <w:sz w:val="28"/>
          <w:szCs w:val="28"/>
        </w:rPr>
        <w:t>"__"__________20___г.</w:t>
      </w:r>
    </w:p>
    <w:p w14:paraId="448FCCDC" w14:textId="77777777" w:rsidR="00D31B75" w:rsidRDefault="00D31B75" w:rsidP="00D31B75">
      <w:pPr>
        <w:tabs>
          <w:tab w:val="left" w:pos="540"/>
        </w:tabs>
        <w:suppressAutoHyphens/>
        <w:jc w:val="right"/>
        <w:rPr>
          <w:sz w:val="28"/>
          <w:szCs w:val="28"/>
        </w:rPr>
      </w:pPr>
    </w:p>
    <w:p w14:paraId="5BB2F434" w14:textId="77777777" w:rsidR="00D31B75" w:rsidRPr="00A457AD" w:rsidRDefault="00D31B75" w:rsidP="00D31B75">
      <w:pPr>
        <w:tabs>
          <w:tab w:val="left" w:pos="540"/>
        </w:tabs>
        <w:suppressAutoHyphens/>
        <w:jc w:val="center"/>
        <w:rPr>
          <w:b/>
          <w:sz w:val="28"/>
          <w:szCs w:val="28"/>
        </w:rPr>
      </w:pPr>
      <w:r w:rsidRPr="00A457AD">
        <w:rPr>
          <w:b/>
          <w:sz w:val="28"/>
          <w:szCs w:val="28"/>
        </w:rPr>
        <w:t>1. Сведения</w:t>
      </w:r>
      <w:r>
        <w:rPr>
          <w:b/>
          <w:sz w:val="28"/>
          <w:szCs w:val="28"/>
        </w:rPr>
        <w:t xml:space="preserve"> </w:t>
      </w:r>
      <w:r w:rsidRPr="00A457AD">
        <w:rPr>
          <w:b/>
          <w:sz w:val="28"/>
          <w:szCs w:val="28"/>
        </w:rPr>
        <w:t>о</w:t>
      </w:r>
      <w:r>
        <w:rPr>
          <w:b/>
          <w:sz w:val="28"/>
          <w:szCs w:val="28"/>
        </w:rPr>
        <w:t xml:space="preserve"> застройщике</w:t>
      </w:r>
    </w:p>
    <w:p w14:paraId="7B4F5863" w14:textId="77777777" w:rsidR="00D31B75" w:rsidRDefault="00D31B75" w:rsidP="00D31B75">
      <w:pPr>
        <w:tabs>
          <w:tab w:val="left" w:pos="540"/>
        </w:tabs>
        <w:suppressAutoHyphen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303"/>
        <w:gridCol w:w="2912"/>
      </w:tblGrid>
      <w:tr w:rsidR="00D31B75" w:rsidRPr="00E821DF" w14:paraId="06C82A61" w14:textId="77777777" w:rsidTr="00DD6E12">
        <w:tc>
          <w:tcPr>
            <w:tcW w:w="846" w:type="dxa"/>
            <w:shd w:val="clear" w:color="auto" w:fill="auto"/>
          </w:tcPr>
          <w:p w14:paraId="2DFEC494" w14:textId="77777777" w:rsidR="00D31B75" w:rsidRPr="00E821DF" w:rsidRDefault="00D31B75" w:rsidP="00DD6E12">
            <w:pPr>
              <w:tabs>
                <w:tab w:val="left" w:pos="540"/>
              </w:tabs>
              <w:suppressAutoHyphens/>
              <w:jc w:val="both"/>
              <w:rPr>
                <w:sz w:val="28"/>
                <w:szCs w:val="28"/>
              </w:rPr>
            </w:pPr>
            <w:r w:rsidRPr="00E821DF">
              <w:rPr>
                <w:sz w:val="28"/>
                <w:szCs w:val="28"/>
              </w:rPr>
              <w:t>1.1.</w:t>
            </w:r>
          </w:p>
        </w:tc>
        <w:tc>
          <w:tcPr>
            <w:tcW w:w="5549" w:type="dxa"/>
            <w:shd w:val="clear" w:color="auto" w:fill="auto"/>
          </w:tcPr>
          <w:p w14:paraId="21C829EC" w14:textId="77777777" w:rsidR="00D31B75" w:rsidRPr="00E821DF" w:rsidRDefault="00D31B75" w:rsidP="00DD6E12">
            <w:pPr>
              <w:tabs>
                <w:tab w:val="left" w:pos="540"/>
              </w:tabs>
              <w:suppressAutoHyphens/>
              <w:jc w:val="both"/>
              <w:rPr>
                <w:sz w:val="28"/>
                <w:szCs w:val="28"/>
              </w:rPr>
            </w:pPr>
            <w:r w:rsidRPr="00E821DF">
              <w:rPr>
                <w:sz w:val="28"/>
                <w:szCs w:val="28"/>
              </w:rPr>
              <w:t>Сведения о физическом лице, в случае если заявителем является физическое лицо:</w:t>
            </w:r>
          </w:p>
        </w:tc>
        <w:tc>
          <w:tcPr>
            <w:tcW w:w="3175" w:type="dxa"/>
            <w:shd w:val="clear" w:color="auto" w:fill="auto"/>
          </w:tcPr>
          <w:p w14:paraId="16FD1981" w14:textId="77777777" w:rsidR="00D31B75" w:rsidRPr="00E821DF" w:rsidRDefault="00D31B75" w:rsidP="00DD6E12">
            <w:pPr>
              <w:tabs>
                <w:tab w:val="left" w:pos="540"/>
              </w:tabs>
              <w:suppressAutoHyphens/>
              <w:jc w:val="both"/>
              <w:rPr>
                <w:sz w:val="28"/>
                <w:szCs w:val="28"/>
              </w:rPr>
            </w:pPr>
          </w:p>
        </w:tc>
      </w:tr>
      <w:tr w:rsidR="00D31B75" w:rsidRPr="00E821DF" w14:paraId="2D34A615" w14:textId="77777777" w:rsidTr="00DD6E12">
        <w:tc>
          <w:tcPr>
            <w:tcW w:w="846" w:type="dxa"/>
            <w:shd w:val="clear" w:color="auto" w:fill="auto"/>
          </w:tcPr>
          <w:p w14:paraId="480E8DC6" w14:textId="77777777" w:rsidR="00D31B75" w:rsidRPr="00E821DF" w:rsidRDefault="00D31B75" w:rsidP="00DD6E12">
            <w:pPr>
              <w:tabs>
                <w:tab w:val="left" w:pos="540"/>
              </w:tabs>
              <w:suppressAutoHyphens/>
              <w:jc w:val="both"/>
              <w:rPr>
                <w:sz w:val="28"/>
                <w:szCs w:val="28"/>
              </w:rPr>
            </w:pPr>
            <w:r w:rsidRPr="00E821DF">
              <w:rPr>
                <w:sz w:val="28"/>
                <w:szCs w:val="28"/>
              </w:rPr>
              <w:t>1.1.1</w:t>
            </w:r>
          </w:p>
        </w:tc>
        <w:tc>
          <w:tcPr>
            <w:tcW w:w="5549" w:type="dxa"/>
            <w:shd w:val="clear" w:color="auto" w:fill="auto"/>
          </w:tcPr>
          <w:p w14:paraId="7161CA28" w14:textId="77777777" w:rsidR="00D31B75" w:rsidRPr="00E821DF" w:rsidRDefault="00D31B75" w:rsidP="00DD6E12">
            <w:pPr>
              <w:tabs>
                <w:tab w:val="left" w:pos="540"/>
              </w:tabs>
              <w:suppressAutoHyphens/>
              <w:jc w:val="both"/>
              <w:rPr>
                <w:sz w:val="28"/>
                <w:szCs w:val="28"/>
              </w:rPr>
            </w:pPr>
            <w:r w:rsidRPr="00E821DF">
              <w:rPr>
                <w:sz w:val="28"/>
                <w:szCs w:val="28"/>
              </w:rPr>
              <w:t>Фамилия, имя, отчество (при наличии)</w:t>
            </w:r>
          </w:p>
        </w:tc>
        <w:tc>
          <w:tcPr>
            <w:tcW w:w="3175" w:type="dxa"/>
            <w:shd w:val="clear" w:color="auto" w:fill="auto"/>
          </w:tcPr>
          <w:p w14:paraId="4F954995" w14:textId="77777777" w:rsidR="00D31B75" w:rsidRPr="00E821DF" w:rsidRDefault="00D31B75" w:rsidP="00DD6E12">
            <w:pPr>
              <w:tabs>
                <w:tab w:val="left" w:pos="540"/>
              </w:tabs>
              <w:suppressAutoHyphens/>
              <w:jc w:val="both"/>
              <w:rPr>
                <w:sz w:val="28"/>
                <w:szCs w:val="28"/>
              </w:rPr>
            </w:pPr>
          </w:p>
        </w:tc>
      </w:tr>
      <w:tr w:rsidR="00D31B75" w:rsidRPr="00E821DF" w14:paraId="634B7FB3" w14:textId="77777777" w:rsidTr="00DD6E12">
        <w:tc>
          <w:tcPr>
            <w:tcW w:w="846" w:type="dxa"/>
            <w:shd w:val="clear" w:color="auto" w:fill="auto"/>
          </w:tcPr>
          <w:p w14:paraId="57D43C02" w14:textId="77777777" w:rsidR="00D31B75" w:rsidRPr="00E821DF" w:rsidRDefault="00D31B75" w:rsidP="00DD6E12">
            <w:pPr>
              <w:tabs>
                <w:tab w:val="left" w:pos="540"/>
              </w:tabs>
              <w:suppressAutoHyphens/>
              <w:jc w:val="both"/>
              <w:rPr>
                <w:sz w:val="28"/>
                <w:szCs w:val="28"/>
              </w:rPr>
            </w:pPr>
            <w:r w:rsidRPr="00E821DF">
              <w:rPr>
                <w:sz w:val="28"/>
                <w:szCs w:val="28"/>
              </w:rPr>
              <w:t>1.1.2</w:t>
            </w:r>
          </w:p>
        </w:tc>
        <w:tc>
          <w:tcPr>
            <w:tcW w:w="5549" w:type="dxa"/>
            <w:shd w:val="clear" w:color="auto" w:fill="auto"/>
          </w:tcPr>
          <w:p w14:paraId="040F0467" w14:textId="77777777" w:rsidR="00D31B75" w:rsidRPr="00E821DF" w:rsidRDefault="00D31B75" w:rsidP="00DD6E12">
            <w:pPr>
              <w:tabs>
                <w:tab w:val="left" w:pos="540"/>
              </w:tabs>
              <w:suppressAutoHyphens/>
              <w:jc w:val="both"/>
              <w:rPr>
                <w:sz w:val="28"/>
                <w:szCs w:val="28"/>
              </w:rPr>
            </w:pPr>
            <w:r w:rsidRPr="00E821DF">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4F289791" w14:textId="77777777" w:rsidR="00D31B75" w:rsidRPr="00E821DF" w:rsidRDefault="00D31B75" w:rsidP="00DD6E12">
            <w:pPr>
              <w:tabs>
                <w:tab w:val="left" w:pos="540"/>
              </w:tabs>
              <w:suppressAutoHyphens/>
              <w:jc w:val="both"/>
              <w:rPr>
                <w:sz w:val="28"/>
                <w:szCs w:val="28"/>
              </w:rPr>
            </w:pPr>
          </w:p>
        </w:tc>
      </w:tr>
      <w:tr w:rsidR="00D31B75" w:rsidRPr="00E821DF" w14:paraId="34FE2D2B" w14:textId="77777777" w:rsidTr="00DD6E12">
        <w:tc>
          <w:tcPr>
            <w:tcW w:w="846" w:type="dxa"/>
            <w:shd w:val="clear" w:color="auto" w:fill="auto"/>
          </w:tcPr>
          <w:p w14:paraId="626ED0B0" w14:textId="77777777" w:rsidR="00D31B75" w:rsidRPr="00E821DF" w:rsidRDefault="00D31B75" w:rsidP="00DD6E12">
            <w:pPr>
              <w:tabs>
                <w:tab w:val="left" w:pos="540"/>
              </w:tabs>
              <w:suppressAutoHyphens/>
              <w:jc w:val="both"/>
              <w:rPr>
                <w:sz w:val="28"/>
                <w:szCs w:val="28"/>
              </w:rPr>
            </w:pPr>
            <w:r w:rsidRPr="00E821DF">
              <w:rPr>
                <w:sz w:val="28"/>
                <w:szCs w:val="28"/>
              </w:rPr>
              <w:t>1.1.3</w:t>
            </w:r>
          </w:p>
        </w:tc>
        <w:tc>
          <w:tcPr>
            <w:tcW w:w="5549" w:type="dxa"/>
            <w:shd w:val="clear" w:color="auto" w:fill="auto"/>
          </w:tcPr>
          <w:p w14:paraId="5048E7E6" w14:textId="77777777" w:rsidR="00D31B75" w:rsidRPr="00E821DF" w:rsidRDefault="00D31B75" w:rsidP="00DD6E12">
            <w:pPr>
              <w:tabs>
                <w:tab w:val="left" w:pos="540"/>
              </w:tabs>
              <w:suppressAutoHyphens/>
              <w:jc w:val="both"/>
              <w:rPr>
                <w:sz w:val="28"/>
                <w:szCs w:val="28"/>
              </w:rPr>
            </w:pPr>
            <w:r w:rsidRPr="00E821DF">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17F534FB" w14:textId="77777777" w:rsidR="00D31B75" w:rsidRPr="00E821DF" w:rsidRDefault="00D31B75" w:rsidP="00DD6E12">
            <w:pPr>
              <w:tabs>
                <w:tab w:val="left" w:pos="540"/>
              </w:tabs>
              <w:suppressAutoHyphens/>
              <w:jc w:val="both"/>
              <w:rPr>
                <w:sz w:val="28"/>
                <w:szCs w:val="28"/>
              </w:rPr>
            </w:pPr>
          </w:p>
        </w:tc>
      </w:tr>
      <w:tr w:rsidR="00D31B75" w:rsidRPr="00E821DF" w14:paraId="55D92AC5" w14:textId="77777777" w:rsidTr="00DD6E12">
        <w:tc>
          <w:tcPr>
            <w:tcW w:w="846" w:type="dxa"/>
            <w:shd w:val="clear" w:color="auto" w:fill="auto"/>
          </w:tcPr>
          <w:p w14:paraId="16179600" w14:textId="77777777" w:rsidR="00D31B75" w:rsidRPr="00E821DF" w:rsidRDefault="00D31B75" w:rsidP="00DD6E12">
            <w:pPr>
              <w:tabs>
                <w:tab w:val="left" w:pos="540"/>
              </w:tabs>
              <w:suppressAutoHyphens/>
              <w:jc w:val="both"/>
              <w:rPr>
                <w:sz w:val="28"/>
                <w:szCs w:val="28"/>
              </w:rPr>
            </w:pPr>
            <w:r w:rsidRPr="00E821DF">
              <w:rPr>
                <w:sz w:val="28"/>
                <w:szCs w:val="28"/>
              </w:rPr>
              <w:t>1.2.</w:t>
            </w:r>
          </w:p>
        </w:tc>
        <w:tc>
          <w:tcPr>
            <w:tcW w:w="5549" w:type="dxa"/>
            <w:shd w:val="clear" w:color="auto" w:fill="auto"/>
          </w:tcPr>
          <w:p w14:paraId="21E24D80" w14:textId="77777777" w:rsidR="00D31B75" w:rsidRPr="00E821DF" w:rsidRDefault="00D31B75" w:rsidP="00DD6E12">
            <w:pPr>
              <w:tabs>
                <w:tab w:val="left" w:pos="540"/>
              </w:tabs>
              <w:suppressAutoHyphens/>
              <w:jc w:val="both"/>
              <w:rPr>
                <w:sz w:val="28"/>
                <w:szCs w:val="28"/>
              </w:rPr>
            </w:pPr>
            <w:r w:rsidRPr="00E821DF">
              <w:rPr>
                <w:sz w:val="28"/>
                <w:szCs w:val="28"/>
              </w:rPr>
              <w:t xml:space="preserve">Сведения о юридическом лице, в </w:t>
            </w:r>
            <w:proofErr w:type="gramStart"/>
            <w:r w:rsidRPr="00E821DF">
              <w:rPr>
                <w:sz w:val="28"/>
                <w:szCs w:val="28"/>
              </w:rPr>
              <w:t>случае  если</w:t>
            </w:r>
            <w:proofErr w:type="gramEnd"/>
            <w:r w:rsidRPr="00E821DF">
              <w:rPr>
                <w:sz w:val="28"/>
                <w:szCs w:val="28"/>
              </w:rPr>
              <w:t xml:space="preserve"> заявителем является юридическое лицо:</w:t>
            </w:r>
          </w:p>
        </w:tc>
        <w:tc>
          <w:tcPr>
            <w:tcW w:w="3175" w:type="dxa"/>
            <w:shd w:val="clear" w:color="auto" w:fill="auto"/>
          </w:tcPr>
          <w:p w14:paraId="01C3F6A1" w14:textId="77777777" w:rsidR="00D31B75" w:rsidRPr="00E821DF" w:rsidRDefault="00D31B75" w:rsidP="00DD6E12">
            <w:pPr>
              <w:tabs>
                <w:tab w:val="left" w:pos="540"/>
              </w:tabs>
              <w:suppressAutoHyphens/>
              <w:jc w:val="both"/>
              <w:rPr>
                <w:sz w:val="28"/>
                <w:szCs w:val="28"/>
              </w:rPr>
            </w:pPr>
          </w:p>
        </w:tc>
      </w:tr>
      <w:tr w:rsidR="00D31B75" w:rsidRPr="00E821DF" w14:paraId="3E40B35C" w14:textId="77777777" w:rsidTr="00DD6E12">
        <w:tc>
          <w:tcPr>
            <w:tcW w:w="846" w:type="dxa"/>
            <w:shd w:val="clear" w:color="auto" w:fill="auto"/>
          </w:tcPr>
          <w:p w14:paraId="074AAED3" w14:textId="77777777" w:rsidR="00D31B75" w:rsidRPr="00E821DF" w:rsidRDefault="00D31B75" w:rsidP="00DD6E12">
            <w:pPr>
              <w:tabs>
                <w:tab w:val="left" w:pos="540"/>
              </w:tabs>
              <w:suppressAutoHyphens/>
              <w:jc w:val="both"/>
              <w:rPr>
                <w:sz w:val="28"/>
                <w:szCs w:val="28"/>
              </w:rPr>
            </w:pPr>
            <w:r w:rsidRPr="00E821DF">
              <w:rPr>
                <w:sz w:val="28"/>
                <w:szCs w:val="28"/>
              </w:rPr>
              <w:t>1.2.1</w:t>
            </w:r>
          </w:p>
        </w:tc>
        <w:tc>
          <w:tcPr>
            <w:tcW w:w="5549" w:type="dxa"/>
            <w:shd w:val="clear" w:color="auto" w:fill="auto"/>
          </w:tcPr>
          <w:p w14:paraId="5721844E" w14:textId="77777777" w:rsidR="00D31B75" w:rsidRPr="00E821DF" w:rsidRDefault="00D31B75" w:rsidP="00DD6E12">
            <w:pPr>
              <w:tabs>
                <w:tab w:val="left" w:pos="540"/>
              </w:tabs>
              <w:suppressAutoHyphens/>
              <w:jc w:val="both"/>
              <w:rPr>
                <w:sz w:val="28"/>
                <w:szCs w:val="28"/>
              </w:rPr>
            </w:pPr>
            <w:r w:rsidRPr="00E821DF">
              <w:rPr>
                <w:sz w:val="28"/>
                <w:szCs w:val="28"/>
              </w:rPr>
              <w:t>Полное наименование</w:t>
            </w:r>
          </w:p>
        </w:tc>
        <w:tc>
          <w:tcPr>
            <w:tcW w:w="3175" w:type="dxa"/>
            <w:shd w:val="clear" w:color="auto" w:fill="auto"/>
          </w:tcPr>
          <w:p w14:paraId="3BDD9242" w14:textId="77777777" w:rsidR="00D31B75" w:rsidRPr="00E821DF" w:rsidRDefault="00D31B75" w:rsidP="00DD6E12">
            <w:pPr>
              <w:tabs>
                <w:tab w:val="left" w:pos="540"/>
              </w:tabs>
              <w:suppressAutoHyphens/>
              <w:jc w:val="both"/>
              <w:rPr>
                <w:sz w:val="28"/>
                <w:szCs w:val="28"/>
              </w:rPr>
            </w:pPr>
          </w:p>
        </w:tc>
      </w:tr>
      <w:tr w:rsidR="00D31B75" w:rsidRPr="00E821DF" w14:paraId="6CB6DB97" w14:textId="77777777" w:rsidTr="00DD6E12">
        <w:tc>
          <w:tcPr>
            <w:tcW w:w="846" w:type="dxa"/>
            <w:shd w:val="clear" w:color="auto" w:fill="auto"/>
          </w:tcPr>
          <w:p w14:paraId="532DB1E7" w14:textId="77777777" w:rsidR="00D31B75" w:rsidRPr="00E821DF" w:rsidRDefault="00D31B75" w:rsidP="00DD6E12">
            <w:pPr>
              <w:tabs>
                <w:tab w:val="left" w:pos="540"/>
              </w:tabs>
              <w:suppressAutoHyphens/>
              <w:jc w:val="both"/>
              <w:rPr>
                <w:sz w:val="28"/>
                <w:szCs w:val="28"/>
              </w:rPr>
            </w:pPr>
            <w:r w:rsidRPr="00E821DF">
              <w:rPr>
                <w:sz w:val="28"/>
                <w:szCs w:val="28"/>
              </w:rPr>
              <w:t>1.2.2.</w:t>
            </w:r>
          </w:p>
        </w:tc>
        <w:tc>
          <w:tcPr>
            <w:tcW w:w="5549" w:type="dxa"/>
            <w:shd w:val="clear" w:color="auto" w:fill="auto"/>
          </w:tcPr>
          <w:p w14:paraId="1B0ED0D3" w14:textId="77777777" w:rsidR="00D31B75" w:rsidRPr="00E821DF" w:rsidRDefault="00D31B75" w:rsidP="00DD6E12">
            <w:pPr>
              <w:tabs>
                <w:tab w:val="left" w:pos="540"/>
              </w:tabs>
              <w:suppressAutoHyphens/>
              <w:jc w:val="both"/>
              <w:rPr>
                <w:sz w:val="28"/>
                <w:szCs w:val="28"/>
              </w:rPr>
            </w:pPr>
            <w:r w:rsidRPr="00E821DF">
              <w:rPr>
                <w:sz w:val="28"/>
                <w:szCs w:val="28"/>
              </w:rPr>
              <w:t>Основной государственный регистрационный номер</w:t>
            </w:r>
          </w:p>
        </w:tc>
        <w:tc>
          <w:tcPr>
            <w:tcW w:w="3175" w:type="dxa"/>
            <w:shd w:val="clear" w:color="auto" w:fill="auto"/>
          </w:tcPr>
          <w:p w14:paraId="226DE354" w14:textId="77777777" w:rsidR="00D31B75" w:rsidRPr="00E821DF" w:rsidRDefault="00D31B75" w:rsidP="00DD6E12">
            <w:pPr>
              <w:tabs>
                <w:tab w:val="left" w:pos="540"/>
              </w:tabs>
              <w:suppressAutoHyphens/>
              <w:jc w:val="both"/>
              <w:rPr>
                <w:sz w:val="28"/>
                <w:szCs w:val="28"/>
              </w:rPr>
            </w:pPr>
          </w:p>
        </w:tc>
      </w:tr>
      <w:tr w:rsidR="00D31B75" w:rsidRPr="00E821DF" w14:paraId="773F21F2" w14:textId="77777777" w:rsidTr="00DD6E12">
        <w:tc>
          <w:tcPr>
            <w:tcW w:w="846" w:type="dxa"/>
            <w:shd w:val="clear" w:color="auto" w:fill="auto"/>
          </w:tcPr>
          <w:p w14:paraId="3E131409" w14:textId="77777777" w:rsidR="00D31B75" w:rsidRPr="00E821DF" w:rsidRDefault="00D31B75" w:rsidP="00DD6E12">
            <w:pPr>
              <w:tabs>
                <w:tab w:val="left" w:pos="540"/>
              </w:tabs>
              <w:suppressAutoHyphens/>
              <w:jc w:val="both"/>
              <w:rPr>
                <w:sz w:val="28"/>
                <w:szCs w:val="28"/>
              </w:rPr>
            </w:pPr>
            <w:r w:rsidRPr="00E821DF">
              <w:rPr>
                <w:sz w:val="28"/>
                <w:szCs w:val="28"/>
              </w:rPr>
              <w:t>1.2.3</w:t>
            </w:r>
          </w:p>
        </w:tc>
        <w:tc>
          <w:tcPr>
            <w:tcW w:w="5549" w:type="dxa"/>
            <w:shd w:val="clear" w:color="auto" w:fill="auto"/>
          </w:tcPr>
          <w:p w14:paraId="7CF4718F" w14:textId="77777777" w:rsidR="00D31B75" w:rsidRPr="00E821DF" w:rsidRDefault="00D31B75" w:rsidP="00DD6E12">
            <w:pPr>
              <w:tabs>
                <w:tab w:val="left" w:pos="540"/>
              </w:tabs>
              <w:suppressAutoHyphens/>
              <w:jc w:val="both"/>
              <w:rPr>
                <w:sz w:val="28"/>
                <w:szCs w:val="28"/>
              </w:rPr>
            </w:pPr>
            <w:r w:rsidRPr="00E821DF">
              <w:rPr>
                <w:sz w:val="28"/>
                <w:szCs w:val="28"/>
              </w:rPr>
              <w:t>Идентификационный номер налогоплательщика– юридического лица</w:t>
            </w:r>
          </w:p>
        </w:tc>
        <w:tc>
          <w:tcPr>
            <w:tcW w:w="3175" w:type="dxa"/>
            <w:shd w:val="clear" w:color="auto" w:fill="auto"/>
          </w:tcPr>
          <w:p w14:paraId="48B5886A" w14:textId="77777777" w:rsidR="00D31B75" w:rsidRPr="00E821DF" w:rsidRDefault="00D31B75" w:rsidP="00DD6E12">
            <w:pPr>
              <w:tabs>
                <w:tab w:val="left" w:pos="540"/>
              </w:tabs>
              <w:suppressAutoHyphens/>
              <w:jc w:val="both"/>
              <w:rPr>
                <w:sz w:val="28"/>
                <w:szCs w:val="28"/>
              </w:rPr>
            </w:pPr>
          </w:p>
        </w:tc>
      </w:tr>
    </w:tbl>
    <w:p w14:paraId="4C064024" w14:textId="77777777" w:rsidR="00D31B75" w:rsidRDefault="00D31B75" w:rsidP="00D3295F">
      <w:pPr>
        <w:ind w:firstLine="708"/>
        <w:jc w:val="both"/>
        <w:rPr>
          <w:sz w:val="28"/>
          <w:szCs w:val="28"/>
          <w:lang w:eastAsia="en-US"/>
        </w:rPr>
      </w:pPr>
    </w:p>
    <w:p w14:paraId="26D78F67" w14:textId="77777777" w:rsidR="00D31B75" w:rsidRPr="000F0629" w:rsidRDefault="00D31B75" w:rsidP="00D31B75">
      <w:pPr>
        <w:tabs>
          <w:tab w:val="left" w:pos="540"/>
        </w:tabs>
        <w:suppressAutoHyphens/>
        <w:jc w:val="center"/>
        <w:rPr>
          <w:b/>
          <w:sz w:val="28"/>
          <w:szCs w:val="28"/>
          <w:lang w:eastAsia="zh-CN"/>
        </w:rPr>
      </w:pPr>
      <w:r>
        <w:rPr>
          <w:b/>
          <w:sz w:val="28"/>
          <w:szCs w:val="28"/>
          <w:lang w:eastAsia="zh-CN"/>
        </w:rPr>
        <w:lastRenderedPageBreak/>
        <w:t>2</w:t>
      </w:r>
      <w:r w:rsidRPr="000F0629">
        <w:rPr>
          <w:b/>
          <w:sz w:val="28"/>
          <w:szCs w:val="28"/>
          <w:lang w:eastAsia="zh-CN"/>
        </w:rPr>
        <w:t xml:space="preserve">. Сведения о </w:t>
      </w:r>
      <w:r>
        <w:rPr>
          <w:b/>
          <w:sz w:val="28"/>
          <w:szCs w:val="28"/>
          <w:lang w:eastAsia="zh-CN"/>
        </w:rPr>
        <w:t>разрешении на строительство</w:t>
      </w:r>
    </w:p>
    <w:p w14:paraId="36A53298" w14:textId="77777777" w:rsidR="00D31B75" w:rsidRPr="000F0629" w:rsidRDefault="00D31B75" w:rsidP="00D31B75">
      <w:pPr>
        <w:tabs>
          <w:tab w:val="left" w:pos="540"/>
        </w:tabs>
        <w:suppressAutoHyphens/>
        <w:jc w:val="center"/>
        <w:rPr>
          <w:b/>
          <w:sz w:val="28"/>
          <w:szCs w:val="28"/>
          <w:lang w:eastAsia="zh-C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540"/>
        <w:gridCol w:w="2464"/>
        <w:gridCol w:w="1962"/>
      </w:tblGrid>
      <w:tr w:rsidR="00D31B75" w:rsidRPr="000F0629" w14:paraId="07E97F2E" w14:textId="77777777" w:rsidTr="00F048B5">
        <w:tc>
          <w:tcPr>
            <w:tcW w:w="1101" w:type="dxa"/>
            <w:shd w:val="clear" w:color="auto" w:fill="auto"/>
          </w:tcPr>
          <w:p w14:paraId="7A92B254" w14:textId="77777777" w:rsidR="00D31B75" w:rsidRPr="000F0629" w:rsidRDefault="00D31B75" w:rsidP="00DD6E12">
            <w:pPr>
              <w:tabs>
                <w:tab w:val="left" w:pos="540"/>
              </w:tabs>
              <w:suppressAutoHyphens/>
              <w:jc w:val="center"/>
              <w:rPr>
                <w:lang w:eastAsia="zh-CN"/>
              </w:rPr>
            </w:pPr>
            <w:r w:rsidRPr="000F0629">
              <w:rPr>
                <w:lang w:eastAsia="zh-CN"/>
              </w:rPr>
              <w:t>№ п/п</w:t>
            </w:r>
          </w:p>
        </w:tc>
        <w:tc>
          <w:tcPr>
            <w:tcW w:w="3540" w:type="dxa"/>
            <w:shd w:val="clear" w:color="auto" w:fill="auto"/>
          </w:tcPr>
          <w:p w14:paraId="68D03ACC" w14:textId="77777777" w:rsidR="00D31B75" w:rsidRPr="000F0629" w:rsidRDefault="00D31B75" w:rsidP="00DD6E12">
            <w:pPr>
              <w:tabs>
                <w:tab w:val="left" w:pos="540"/>
              </w:tabs>
              <w:suppressAutoHyphens/>
              <w:jc w:val="center"/>
              <w:rPr>
                <w:lang w:eastAsia="zh-CN"/>
              </w:rPr>
            </w:pPr>
            <w:r w:rsidRPr="000F0629">
              <w:rPr>
                <w:lang w:eastAsia="zh-CN"/>
              </w:rPr>
              <w:t xml:space="preserve">Орган, выдавший </w:t>
            </w:r>
            <w:r>
              <w:rPr>
                <w:lang w:eastAsia="zh-CN"/>
              </w:rPr>
              <w:t xml:space="preserve">разрешение на строительство </w:t>
            </w:r>
          </w:p>
        </w:tc>
        <w:tc>
          <w:tcPr>
            <w:tcW w:w="2464" w:type="dxa"/>
            <w:shd w:val="clear" w:color="auto" w:fill="auto"/>
          </w:tcPr>
          <w:p w14:paraId="176C8EBC" w14:textId="77777777" w:rsidR="00D31B75" w:rsidRPr="000F0629" w:rsidRDefault="00D31B75" w:rsidP="00DD6E12">
            <w:pPr>
              <w:tabs>
                <w:tab w:val="left" w:pos="540"/>
              </w:tabs>
              <w:suppressAutoHyphens/>
              <w:jc w:val="center"/>
              <w:rPr>
                <w:lang w:eastAsia="zh-CN"/>
              </w:rPr>
            </w:pPr>
            <w:r w:rsidRPr="000F0629">
              <w:rPr>
                <w:lang w:eastAsia="zh-CN"/>
              </w:rPr>
              <w:t>Номер документа</w:t>
            </w:r>
          </w:p>
        </w:tc>
        <w:tc>
          <w:tcPr>
            <w:tcW w:w="1962" w:type="dxa"/>
            <w:shd w:val="clear" w:color="auto" w:fill="auto"/>
          </w:tcPr>
          <w:p w14:paraId="3AAC87FB" w14:textId="77777777" w:rsidR="00D31B75" w:rsidRPr="000F0629" w:rsidRDefault="00D31B75" w:rsidP="00DD6E12">
            <w:pPr>
              <w:tabs>
                <w:tab w:val="left" w:pos="540"/>
              </w:tabs>
              <w:suppressAutoHyphens/>
              <w:jc w:val="center"/>
              <w:rPr>
                <w:lang w:eastAsia="zh-CN"/>
              </w:rPr>
            </w:pPr>
            <w:r w:rsidRPr="000F0629">
              <w:rPr>
                <w:lang w:eastAsia="zh-CN"/>
              </w:rPr>
              <w:t>Дата документа</w:t>
            </w:r>
          </w:p>
        </w:tc>
      </w:tr>
      <w:tr w:rsidR="00D31B75" w:rsidRPr="000F0629" w14:paraId="52EBCE1D" w14:textId="77777777" w:rsidTr="00F048B5">
        <w:tc>
          <w:tcPr>
            <w:tcW w:w="1101" w:type="dxa"/>
            <w:shd w:val="clear" w:color="auto" w:fill="auto"/>
          </w:tcPr>
          <w:p w14:paraId="23C0B6C5" w14:textId="77777777" w:rsidR="00D31B75" w:rsidRPr="000F0629" w:rsidRDefault="00D31B75" w:rsidP="00DD6E12">
            <w:pPr>
              <w:tabs>
                <w:tab w:val="left" w:pos="540"/>
              </w:tabs>
              <w:suppressAutoHyphens/>
              <w:jc w:val="center"/>
              <w:rPr>
                <w:b/>
                <w:sz w:val="28"/>
                <w:szCs w:val="28"/>
                <w:lang w:eastAsia="zh-CN"/>
              </w:rPr>
            </w:pPr>
          </w:p>
        </w:tc>
        <w:tc>
          <w:tcPr>
            <w:tcW w:w="3540" w:type="dxa"/>
            <w:shd w:val="clear" w:color="auto" w:fill="auto"/>
          </w:tcPr>
          <w:p w14:paraId="333059BE" w14:textId="77777777" w:rsidR="00D31B75" w:rsidRPr="000F0629" w:rsidRDefault="00D31B75" w:rsidP="00DD6E12">
            <w:pPr>
              <w:tabs>
                <w:tab w:val="left" w:pos="540"/>
              </w:tabs>
              <w:suppressAutoHyphens/>
              <w:jc w:val="center"/>
              <w:rPr>
                <w:b/>
                <w:sz w:val="28"/>
                <w:szCs w:val="28"/>
                <w:lang w:eastAsia="zh-CN"/>
              </w:rPr>
            </w:pPr>
          </w:p>
        </w:tc>
        <w:tc>
          <w:tcPr>
            <w:tcW w:w="2464" w:type="dxa"/>
            <w:shd w:val="clear" w:color="auto" w:fill="auto"/>
          </w:tcPr>
          <w:p w14:paraId="60EF8E03" w14:textId="77777777" w:rsidR="00D31B75" w:rsidRPr="000F0629" w:rsidRDefault="00D31B75" w:rsidP="00DD6E12">
            <w:pPr>
              <w:tabs>
                <w:tab w:val="left" w:pos="540"/>
              </w:tabs>
              <w:suppressAutoHyphens/>
              <w:jc w:val="center"/>
              <w:rPr>
                <w:b/>
                <w:sz w:val="28"/>
                <w:szCs w:val="28"/>
                <w:lang w:eastAsia="zh-CN"/>
              </w:rPr>
            </w:pPr>
          </w:p>
        </w:tc>
        <w:tc>
          <w:tcPr>
            <w:tcW w:w="1962" w:type="dxa"/>
            <w:shd w:val="clear" w:color="auto" w:fill="auto"/>
          </w:tcPr>
          <w:p w14:paraId="6127E793" w14:textId="77777777" w:rsidR="00D31B75" w:rsidRPr="000F0629" w:rsidRDefault="00D31B75" w:rsidP="00DD6E12">
            <w:pPr>
              <w:tabs>
                <w:tab w:val="left" w:pos="540"/>
              </w:tabs>
              <w:suppressAutoHyphens/>
              <w:jc w:val="center"/>
              <w:rPr>
                <w:b/>
                <w:sz w:val="28"/>
                <w:szCs w:val="28"/>
                <w:lang w:eastAsia="zh-CN"/>
              </w:rPr>
            </w:pPr>
          </w:p>
        </w:tc>
      </w:tr>
    </w:tbl>
    <w:p w14:paraId="3B4F14F6" w14:textId="77777777" w:rsidR="00D31B75" w:rsidRDefault="00D31B75" w:rsidP="00D31B75">
      <w:pPr>
        <w:tabs>
          <w:tab w:val="left" w:pos="540"/>
        </w:tabs>
        <w:suppressAutoHyphens/>
        <w:jc w:val="both"/>
        <w:rPr>
          <w:sz w:val="28"/>
          <w:szCs w:val="28"/>
        </w:rPr>
      </w:pPr>
    </w:p>
    <w:p w14:paraId="63E406D1" w14:textId="047E9A6A" w:rsidR="00D31B75" w:rsidRDefault="00D31B75" w:rsidP="00D31B75">
      <w:pPr>
        <w:tabs>
          <w:tab w:val="left" w:pos="540"/>
        </w:tabs>
        <w:suppressAutoHyphens/>
        <w:jc w:val="both"/>
        <w:rPr>
          <w:sz w:val="28"/>
          <w:szCs w:val="28"/>
        </w:rPr>
      </w:pPr>
      <w:proofErr w:type="gramStart"/>
      <w:r w:rsidRPr="00A457AD">
        <w:rPr>
          <w:sz w:val="28"/>
          <w:szCs w:val="28"/>
        </w:rPr>
        <w:t>Приложение:_</w:t>
      </w:r>
      <w:proofErr w:type="gramEnd"/>
      <w:r>
        <w:rPr>
          <w:sz w:val="28"/>
          <w:szCs w:val="28"/>
        </w:rPr>
        <w:t>__________________________________________________________________</w:t>
      </w:r>
      <w:r w:rsidRPr="00A457AD">
        <w:rPr>
          <w:sz w:val="28"/>
          <w:szCs w:val="28"/>
        </w:rPr>
        <w:t>__________________________</w:t>
      </w:r>
      <w:r w:rsidR="00F048B5">
        <w:rPr>
          <w:sz w:val="28"/>
          <w:szCs w:val="28"/>
        </w:rPr>
        <w:t>________________________</w:t>
      </w:r>
      <w:r w:rsidRPr="00A457AD">
        <w:rPr>
          <w:sz w:val="28"/>
          <w:szCs w:val="28"/>
        </w:rPr>
        <w:t>Номер</w:t>
      </w:r>
      <w:r>
        <w:rPr>
          <w:sz w:val="28"/>
          <w:szCs w:val="28"/>
        </w:rPr>
        <w:t xml:space="preserve"> </w:t>
      </w:r>
      <w:r w:rsidRPr="00A457AD">
        <w:rPr>
          <w:sz w:val="28"/>
          <w:szCs w:val="28"/>
        </w:rPr>
        <w:t>телефона</w:t>
      </w:r>
      <w:r>
        <w:rPr>
          <w:sz w:val="28"/>
          <w:szCs w:val="28"/>
        </w:rPr>
        <w:t xml:space="preserve"> </w:t>
      </w:r>
      <w:r w:rsidRPr="00A457AD">
        <w:rPr>
          <w:sz w:val="28"/>
          <w:szCs w:val="28"/>
        </w:rPr>
        <w:t>и</w:t>
      </w:r>
      <w:r>
        <w:rPr>
          <w:sz w:val="28"/>
          <w:szCs w:val="28"/>
        </w:rPr>
        <w:t xml:space="preserve"> </w:t>
      </w:r>
      <w:r w:rsidRPr="00A457AD">
        <w:rPr>
          <w:sz w:val="28"/>
          <w:szCs w:val="28"/>
        </w:rPr>
        <w:t>адрес</w:t>
      </w:r>
      <w:r>
        <w:rPr>
          <w:sz w:val="28"/>
          <w:szCs w:val="28"/>
        </w:rPr>
        <w:t xml:space="preserve"> </w:t>
      </w:r>
      <w:r w:rsidRPr="00A457AD">
        <w:rPr>
          <w:sz w:val="28"/>
          <w:szCs w:val="28"/>
        </w:rPr>
        <w:t>электронной</w:t>
      </w:r>
      <w:r>
        <w:rPr>
          <w:sz w:val="28"/>
          <w:szCs w:val="28"/>
        </w:rPr>
        <w:t xml:space="preserve"> </w:t>
      </w:r>
      <w:r w:rsidRPr="00A457AD">
        <w:rPr>
          <w:sz w:val="28"/>
          <w:szCs w:val="28"/>
        </w:rPr>
        <w:t>почты</w:t>
      </w:r>
      <w:r>
        <w:rPr>
          <w:sz w:val="28"/>
          <w:szCs w:val="28"/>
        </w:rPr>
        <w:t xml:space="preserve"> </w:t>
      </w:r>
      <w:r w:rsidRPr="00A457AD">
        <w:rPr>
          <w:sz w:val="28"/>
          <w:szCs w:val="28"/>
        </w:rPr>
        <w:t>для</w:t>
      </w:r>
      <w:r>
        <w:rPr>
          <w:sz w:val="28"/>
          <w:szCs w:val="28"/>
        </w:rPr>
        <w:t xml:space="preserve"> </w:t>
      </w:r>
      <w:r w:rsidRPr="00A457AD">
        <w:rPr>
          <w:sz w:val="28"/>
          <w:szCs w:val="28"/>
        </w:rPr>
        <w:t>связи:______________</w:t>
      </w:r>
      <w:r>
        <w:rPr>
          <w:sz w:val="28"/>
          <w:szCs w:val="28"/>
        </w:rPr>
        <w:t xml:space="preserve"> __________________________________________________________</w:t>
      </w:r>
      <w:r w:rsidRPr="00A457AD">
        <w:rPr>
          <w:sz w:val="28"/>
          <w:szCs w:val="28"/>
        </w:rPr>
        <w:t xml:space="preserve">______ </w:t>
      </w:r>
    </w:p>
    <w:p w14:paraId="3DE67DE1" w14:textId="77777777" w:rsidR="00D31B75" w:rsidRDefault="00D31B75" w:rsidP="00D31B75">
      <w:pPr>
        <w:tabs>
          <w:tab w:val="left" w:pos="540"/>
        </w:tabs>
        <w:suppressAutoHyphens/>
        <w:jc w:val="both"/>
        <w:rPr>
          <w:sz w:val="28"/>
          <w:szCs w:val="28"/>
        </w:rPr>
      </w:pPr>
    </w:p>
    <w:p w14:paraId="4E78078A" w14:textId="77777777" w:rsidR="00D31B75" w:rsidRDefault="00D31B75" w:rsidP="00D31B75">
      <w:pPr>
        <w:tabs>
          <w:tab w:val="left" w:pos="540"/>
        </w:tabs>
        <w:suppressAutoHyphens/>
        <w:jc w:val="both"/>
        <w:rPr>
          <w:sz w:val="28"/>
          <w:szCs w:val="28"/>
        </w:rPr>
      </w:pPr>
      <w:r w:rsidRPr="00A457AD">
        <w:rPr>
          <w:sz w:val="28"/>
          <w:szCs w:val="28"/>
        </w:rPr>
        <w:t>Результат</w:t>
      </w:r>
      <w:r>
        <w:rPr>
          <w:sz w:val="28"/>
          <w:szCs w:val="28"/>
        </w:rPr>
        <w:t xml:space="preserve"> </w:t>
      </w:r>
      <w:r w:rsidRPr="00A457AD">
        <w:rPr>
          <w:sz w:val="28"/>
          <w:szCs w:val="28"/>
        </w:rPr>
        <w:t>предоставления</w:t>
      </w:r>
      <w:r>
        <w:rPr>
          <w:sz w:val="28"/>
          <w:szCs w:val="28"/>
        </w:rPr>
        <w:t xml:space="preserve"> </w:t>
      </w:r>
      <w:r w:rsidRPr="00A457AD">
        <w:rPr>
          <w:sz w:val="28"/>
          <w:szCs w:val="28"/>
        </w:rPr>
        <w:t>услуги</w:t>
      </w:r>
      <w:r>
        <w:rPr>
          <w:sz w:val="28"/>
          <w:szCs w:val="28"/>
        </w:rPr>
        <w:t xml:space="preserve"> </w:t>
      </w:r>
      <w:r w:rsidRPr="00A457AD">
        <w:rPr>
          <w:sz w:val="28"/>
          <w:szCs w:val="28"/>
        </w:rPr>
        <w:t>прошу:</w:t>
      </w:r>
    </w:p>
    <w:p w14:paraId="6DC61B10" w14:textId="77777777" w:rsidR="00D31B75" w:rsidRDefault="00D31B75" w:rsidP="00D31B75">
      <w:pPr>
        <w:tabs>
          <w:tab w:val="left" w:pos="540"/>
        </w:tabs>
        <w:suppressAutoHyphens/>
        <w:jc w:val="both"/>
        <w:rPr>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3"/>
        <w:gridCol w:w="1984"/>
      </w:tblGrid>
      <w:tr w:rsidR="00D31B75" w:rsidRPr="00E821DF" w14:paraId="6D50B81A" w14:textId="77777777" w:rsidTr="00F048B5">
        <w:tc>
          <w:tcPr>
            <w:tcW w:w="7083" w:type="dxa"/>
            <w:shd w:val="clear" w:color="auto" w:fill="auto"/>
          </w:tcPr>
          <w:p w14:paraId="64091E29" w14:textId="77777777" w:rsidR="00D31B75" w:rsidRPr="00E821DF" w:rsidRDefault="00D31B75" w:rsidP="00DD6E12">
            <w:pPr>
              <w:tabs>
                <w:tab w:val="left" w:pos="540"/>
              </w:tabs>
              <w:suppressAutoHyphens/>
              <w:jc w:val="both"/>
              <w:rPr>
                <w:sz w:val="28"/>
                <w:szCs w:val="28"/>
              </w:rPr>
            </w:pPr>
            <w:r w:rsidRPr="00E821DF">
              <w:rPr>
                <w:sz w:val="28"/>
                <w:szCs w:val="28"/>
              </w:rPr>
              <w:t>Направить в форме электронного документа в личный кабинет в</w:t>
            </w:r>
          </w:p>
        </w:tc>
        <w:tc>
          <w:tcPr>
            <w:tcW w:w="1984" w:type="dxa"/>
            <w:shd w:val="clear" w:color="auto" w:fill="auto"/>
          </w:tcPr>
          <w:p w14:paraId="4CD6F3B8" w14:textId="77777777" w:rsidR="00D31B75" w:rsidRPr="00E821DF" w:rsidRDefault="00D31B75" w:rsidP="00DD6E12">
            <w:pPr>
              <w:tabs>
                <w:tab w:val="left" w:pos="540"/>
              </w:tabs>
              <w:suppressAutoHyphens/>
              <w:jc w:val="both"/>
              <w:rPr>
                <w:sz w:val="28"/>
                <w:szCs w:val="28"/>
              </w:rPr>
            </w:pPr>
          </w:p>
        </w:tc>
      </w:tr>
      <w:tr w:rsidR="00D31B75" w:rsidRPr="00E821DF" w14:paraId="14F7D1DB" w14:textId="77777777" w:rsidTr="00F048B5">
        <w:tc>
          <w:tcPr>
            <w:tcW w:w="7083" w:type="dxa"/>
            <w:shd w:val="clear" w:color="auto" w:fill="auto"/>
          </w:tcPr>
          <w:p w14:paraId="4CB3AA9E" w14:textId="77777777" w:rsidR="00D31B75" w:rsidRPr="00E821DF" w:rsidRDefault="00D31B75" w:rsidP="00DD6E12">
            <w:pPr>
              <w:tabs>
                <w:tab w:val="left" w:pos="540"/>
              </w:tabs>
              <w:suppressAutoHyphens/>
              <w:jc w:val="both"/>
              <w:rPr>
                <w:sz w:val="28"/>
                <w:szCs w:val="28"/>
              </w:rPr>
            </w:pPr>
            <w:r w:rsidRPr="00E821DF">
              <w:rPr>
                <w:sz w:val="28"/>
                <w:szCs w:val="28"/>
              </w:rPr>
              <w:t>Федеральной государственной информационной системе «Единый портал государственных и муниципальных услуг (функций</w:t>
            </w:r>
            <w:proofErr w:type="gramStart"/>
            <w:r w:rsidRPr="00E821DF">
              <w:rPr>
                <w:sz w:val="28"/>
                <w:szCs w:val="28"/>
              </w:rPr>
              <w:t>)»/</w:t>
            </w:r>
            <w:proofErr w:type="gramEnd"/>
            <w:r w:rsidRPr="00E821DF">
              <w:rPr>
                <w:sz w:val="28"/>
                <w:szCs w:val="28"/>
              </w:rPr>
              <w:t>на региональном портале государственных и муниципальных услуг</w:t>
            </w:r>
          </w:p>
        </w:tc>
        <w:tc>
          <w:tcPr>
            <w:tcW w:w="1984" w:type="dxa"/>
            <w:shd w:val="clear" w:color="auto" w:fill="auto"/>
          </w:tcPr>
          <w:p w14:paraId="23A53BE7" w14:textId="77777777" w:rsidR="00D31B75" w:rsidRPr="00E821DF" w:rsidRDefault="00D31B75" w:rsidP="00DD6E12">
            <w:pPr>
              <w:tabs>
                <w:tab w:val="left" w:pos="540"/>
              </w:tabs>
              <w:suppressAutoHyphens/>
              <w:jc w:val="both"/>
              <w:rPr>
                <w:sz w:val="28"/>
                <w:szCs w:val="28"/>
              </w:rPr>
            </w:pPr>
          </w:p>
        </w:tc>
      </w:tr>
      <w:tr w:rsidR="00D31B75" w:rsidRPr="00E821DF" w14:paraId="0A2E9C03" w14:textId="77777777" w:rsidTr="00F048B5">
        <w:tc>
          <w:tcPr>
            <w:tcW w:w="7083" w:type="dxa"/>
            <w:shd w:val="clear" w:color="auto" w:fill="auto"/>
          </w:tcPr>
          <w:p w14:paraId="023A763C" w14:textId="77777777" w:rsidR="00D31B75" w:rsidRPr="00E821DF" w:rsidRDefault="00D31B75" w:rsidP="00DD6E12">
            <w:pPr>
              <w:tabs>
                <w:tab w:val="left" w:pos="540"/>
              </w:tabs>
              <w:suppressAutoHyphens/>
              <w:jc w:val="both"/>
              <w:rPr>
                <w:sz w:val="28"/>
                <w:szCs w:val="28"/>
              </w:rPr>
            </w:pPr>
            <w:r w:rsidRPr="00E821DF">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17D68DB4" w14:textId="593D8831" w:rsidR="00D31B75" w:rsidRPr="00E821DF" w:rsidRDefault="00D31B75" w:rsidP="00DD6E12">
            <w:pPr>
              <w:tabs>
                <w:tab w:val="left" w:pos="540"/>
              </w:tabs>
              <w:suppressAutoHyphens/>
              <w:jc w:val="both"/>
              <w:rPr>
                <w:sz w:val="28"/>
                <w:szCs w:val="28"/>
              </w:rPr>
            </w:pPr>
            <w:r w:rsidRPr="00E821DF">
              <w:rPr>
                <w:sz w:val="28"/>
                <w:szCs w:val="28"/>
              </w:rPr>
              <w:t>________________________________</w:t>
            </w:r>
            <w:r w:rsidR="00F048B5">
              <w:rPr>
                <w:sz w:val="28"/>
                <w:szCs w:val="28"/>
              </w:rPr>
              <w:t>_____________</w:t>
            </w:r>
          </w:p>
          <w:p w14:paraId="1D06E4D2" w14:textId="77777777" w:rsidR="00D31B75" w:rsidRPr="00E821DF" w:rsidRDefault="00D31B75" w:rsidP="00DD6E12">
            <w:pPr>
              <w:tabs>
                <w:tab w:val="left" w:pos="540"/>
              </w:tabs>
              <w:suppressAutoHyphens/>
              <w:jc w:val="both"/>
              <w:rPr>
                <w:sz w:val="28"/>
                <w:szCs w:val="28"/>
              </w:rPr>
            </w:pPr>
          </w:p>
        </w:tc>
        <w:tc>
          <w:tcPr>
            <w:tcW w:w="1984" w:type="dxa"/>
            <w:shd w:val="clear" w:color="auto" w:fill="auto"/>
          </w:tcPr>
          <w:p w14:paraId="2C852023" w14:textId="77777777" w:rsidR="00D31B75" w:rsidRPr="00E821DF" w:rsidRDefault="00D31B75" w:rsidP="00DD6E12">
            <w:pPr>
              <w:tabs>
                <w:tab w:val="left" w:pos="540"/>
              </w:tabs>
              <w:suppressAutoHyphens/>
              <w:jc w:val="both"/>
              <w:rPr>
                <w:sz w:val="28"/>
                <w:szCs w:val="28"/>
              </w:rPr>
            </w:pPr>
          </w:p>
        </w:tc>
      </w:tr>
      <w:tr w:rsidR="00D31B75" w:rsidRPr="00E821DF" w14:paraId="5877851C" w14:textId="77777777" w:rsidTr="00F048B5">
        <w:tc>
          <w:tcPr>
            <w:tcW w:w="7083" w:type="dxa"/>
            <w:shd w:val="clear" w:color="auto" w:fill="auto"/>
          </w:tcPr>
          <w:p w14:paraId="3923C288" w14:textId="77777777" w:rsidR="00D31B75" w:rsidRPr="00E821DF" w:rsidRDefault="00D31B75" w:rsidP="00DD6E12">
            <w:pPr>
              <w:tabs>
                <w:tab w:val="left" w:pos="540"/>
              </w:tabs>
              <w:suppressAutoHyphens/>
              <w:jc w:val="both"/>
              <w:rPr>
                <w:sz w:val="28"/>
                <w:szCs w:val="28"/>
              </w:rPr>
            </w:pPr>
            <w:r w:rsidRPr="00E821DF">
              <w:rPr>
                <w:sz w:val="28"/>
                <w:szCs w:val="28"/>
              </w:rPr>
              <w:t>Направить на бумажном носителе на почтовый адрес:</w:t>
            </w:r>
          </w:p>
          <w:p w14:paraId="2BEAB206" w14:textId="6A0E1C81" w:rsidR="00D31B75" w:rsidRPr="00E821DF" w:rsidRDefault="00D31B75" w:rsidP="00DD6E12">
            <w:pPr>
              <w:tabs>
                <w:tab w:val="left" w:pos="540"/>
              </w:tabs>
              <w:suppressAutoHyphens/>
              <w:jc w:val="both"/>
              <w:rPr>
                <w:sz w:val="28"/>
                <w:szCs w:val="28"/>
              </w:rPr>
            </w:pPr>
            <w:r w:rsidRPr="00E821DF">
              <w:rPr>
                <w:sz w:val="28"/>
                <w:szCs w:val="28"/>
              </w:rPr>
              <w:t>____________________________</w:t>
            </w:r>
            <w:r w:rsidR="00F048B5">
              <w:rPr>
                <w:sz w:val="28"/>
                <w:szCs w:val="28"/>
              </w:rPr>
              <w:t>_____________________</w:t>
            </w:r>
          </w:p>
          <w:p w14:paraId="65BC691E" w14:textId="77777777" w:rsidR="00D31B75" w:rsidRPr="00E821DF" w:rsidRDefault="00D31B75" w:rsidP="00DD6E12">
            <w:pPr>
              <w:tabs>
                <w:tab w:val="left" w:pos="540"/>
              </w:tabs>
              <w:suppressAutoHyphens/>
              <w:jc w:val="both"/>
              <w:rPr>
                <w:sz w:val="28"/>
                <w:szCs w:val="28"/>
              </w:rPr>
            </w:pPr>
          </w:p>
        </w:tc>
        <w:tc>
          <w:tcPr>
            <w:tcW w:w="1984" w:type="dxa"/>
            <w:shd w:val="clear" w:color="auto" w:fill="auto"/>
          </w:tcPr>
          <w:p w14:paraId="0819950B" w14:textId="77777777" w:rsidR="00D31B75" w:rsidRPr="00E821DF" w:rsidRDefault="00D31B75" w:rsidP="00DD6E12">
            <w:pPr>
              <w:tabs>
                <w:tab w:val="left" w:pos="540"/>
              </w:tabs>
              <w:suppressAutoHyphens/>
              <w:jc w:val="both"/>
              <w:rPr>
                <w:sz w:val="28"/>
                <w:szCs w:val="28"/>
              </w:rPr>
            </w:pPr>
          </w:p>
        </w:tc>
      </w:tr>
      <w:tr w:rsidR="00D31B75" w:rsidRPr="00E821DF" w14:paraId="5A40A4D4" w14:textId="77777777" w:rsidTr="00F048B5">
        <w:tc>
          <w:tcPr>
            <w:tcW w:w="7083" w:type="dxa"/>
            <w:shd w:val="clear" w:color="auto" w:fill="auto"/>
          </w:tcPr>
          <w:p w14:paraId="7C3A7343" w14:textId="77777777" w:rsidR="00D31B75" w:rsidRPr="00E821DF" w:rsidRDefault="00D31B75" w:rsidP="00DD6E12">
            <w:pPr>
              <w:tabs>
                <w:tab w:val="left" w:pos="540"/>
              </w:tabs>
              <w:suppressAutoHyphens/>
              <w:jc w:val="center"/>
              <w:rPr>
                <w:i/>
              </w:rPr>
            </w:pPr>
            <w:r w:rsidRPr="00E821DF">
              <w:rPr>
                <w:i/>
              </w:rPr>
              <w:t>Указывается один из перечисленных способов</w:t>
            </w:r>
          </w:p>
        </w:tc>
        <w:tc>
          <w:tcPr>
            <w:tcW w:w="1984" w:type="dxa"/>
            <w:shd w:val="clear" w:color="auto" w:fill="auto"/>
          </w:tcPr>
          <w:p w14:paraId="6964C75A" w14:textId="77777777" w:rsidR="00D31B75" w:rsidRPr="00E821DF" w:rsidRDefault="00D31B75" w:rsidP="00DD6E12">
            <w:pPr>
              <w:tabs>
                <w:tab w:val="left" w:pos="540"/>
              </w:tabs>
              <w:suppressAutoHyphens/>
              <w:jc w:val="both"/>
              <w:rPr>
                <w:sz w:val="28"/>
                <w:szCs w:val="28"/>
              </w:rPr>
            </w:pPr>
          </w:p>
        </w:tc>
      </w:tr>
    </w:tbl>
    <w:p w14:paraId="7D0050BF" w14:textId="77777777" w:rsidR="00D31B75" w:rsidRDefault="00D31B75" w:rsidP="00D31B75">
      <w:pPr>
        <w:tabs>
          <w:tab w:val="left" w:pos="540"/>
        </w:tabs>
        <w:suppressAutoHyphens/>
        <w:jc w:val="both"/>
        <w:rPr>
          <w:sz w:val="28"/>
          <w:szCs w:val="28"/>
        </w:rPr>
      </w:pPr>
    </w:p>
    <w:p w14:paraId="32462D1D" w14:textId="77777777" w:rsidR="00F048B5" w:rsidRDefault="00F048B5" w:rsidP="00D31B75">
      <w:pPr>
        <w:tabs>
          <w:tab w:val="left" w:pos="540"/>
        </w:tabs>
        <w:suppressAutoHyphens/>
        <w:jc w:val="both"/>
        <w:rPr>
          <w:sz w:val="28"/>
          <w:szCs w:val="28"/>
        </w:rPr>
      </w:pPr>
    </w:p>
    <w:p w14:paraId="3A68657E" w14:textId="77777777" w:rsidR="00F048B5" w:rsidRPr="002E0F8F" w:rsidRDefault="00F048B5" w:rsidP="00F048B5">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520A6A70" w14:textId="77777777" w:rsidR="00F048B5" w:rsidRDefault="00F048B5" w:rsidP="00F048B5">
      <w:pPr>
        <w:tabs>
          <w:tab w:val="left" w:pos="540"/>
        </w:tabs>
        <w:suppressAutoHyphens/>
        <w:jc w:val="both"/>
        <w:rPr>
          <w:sz w:val="28"/>
          <w:szCs w:val="28"/>
          <w:lang w:eastAsia="en-US"/>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r>
        <w:rPr>
          <w:sz w:val="28"/>
          <w:szCs w:val="28"/>
          <w:vertAlign w:val="superscript"/>
        </w:rPr>
        <w:t>)</w:t>
      </w:r>
      <w:r>
        <w:rPr>
          <w:sz w:val="28"/>
          <w:szCs w:val="28"/>
          <w:lang w:eastAsia="en-US"/>
        </w:rPr>
        <w:t xml:space="preserve">                                                        </w:t>
      </w:r>
    </w:p>
    <w:p w14:paraId="74A23874" w14:textId="77777777" w:rsidR="00F048B5" w:rsidRDefault="00F048B5" w:rsidP="00F048B5">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0E5CBE51" w14:textId="77777777" w:rsidR="00F048B5" w:rsidRPr="009A5550" w:rsidRDefault="00F048B5" w:rsidP="00F048B5">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415E32A7" w14:textId="77777777" w:rsidR="00D31B75" w:rsidRPr="00B84CEA" w:rsidRDefault="00D31B75" w:rsidP="00D31B75">
      <w:pPr>
        <w:jc w:val="center"/>
        <w:rPr>
          <w:b/>
          <w:sz w:val="28"/>
          <w:szCs w:val="28"/>
          <w:lang w:eastAsia="en-US"/>
        </w:rPr>
      </w:pPr>
    </w:p>
    <w:p w14:paraId="55CA069C" w14:textId="77777777" w:rsidR="00EF44AC" w:rsidRDefault="00EF44AC" w:rsidP="00D3295F">
      <w:pPr>
        <w:ind w:firstLine="708"/>
        <w:jc w:val="both"/>
        <w:rPr>
          <w:sz w:val="28"/>
          <w:szCs w:val="28"/>
          <w:lang w:eastAsia="en-US"/>
        </w:rPr>
      </w:pPr>
    </w:p>
    <w:p w14:paraId="426C75A0" w14:textId="77777777" w:rsidR="00D31B75" w:rsidRDefault="00D31B75" w:rsidP="00D3295F">
      <w:pPr>
        <w:ind w:firstLine="708"/>
        <w:jc w:val="both"/>
        <w:rPr>
          <w:sz w:val="28"/>
          <w:szCs w:val="28"/>
          <w:lang w:eastAsia="en-US"/>
        </w:rPr>
      </w:pPr>
    </w:p>
    <w:p w14:paraId="55E944A1" w14:textId="77777777" w:rsidR="00D31B75" w:rsidRDefault="00D31B75" w:rsidP="00D3295F">
      <w:pPr>
        <w:ind w:firstLine="708"/>
        <w:jc w:val="both"/>
        <w:rPr>
          <w:sz w:val="28"/>
          <w:szCs w:val="28"/>
          <w:lang w:eastAsia="en-US"/>
        </w:rPr>
      </w:pPr>
    </w:p>
    <w:p w14:paraId="70FAB598" w14:textId="77777777" w:rsidR="00D31B75" w:rsidRDefault="00D31B75" w:rsidP="00D3295F">
      <w:pPr>
        <w:ind w:firstLine="708"/>
        <w:jc w:val="both"/>
        <w:rPr>
          <w:sz w:val="28"/>
          <w:szCs w:val="28"/>
          <w:lang w:eastAsia="en-US"/>
        </w:rPr>
      </w:pPr>
    </w:p>
    <w:p w14:paraId="5D1571A4" w14:textId="77777777" w:rsidR="00D31B75" w:rsidRDefault="00D31B75" w:rsidP="00D3295F">
      <w:pPr>
        <w:ind w:firstLine="708"/>
        <w:jc w:val="both"/>
        <w:rPr>
          <w:sz w:val="28"/>
          <w:szCs w:val="28"/>
          <w:lang w:eastAsia="en-US"/>
        </w:rPr>
      </w:pPr>
    </w:p>
    <w:p w14:paraId="1AB5904C" w14:textId="77777777" w:rsidR="00D31B75" w:rsidRDefault="00D31B75" w:rsidP="00D3295F">
      <w:pPr>
        <w:ind w:firstLine="708"/>
        <w:jc w:val="both"/>
        <w:rPr>
          <w:sz w:val="28"/>
          <w:szCs w:val="28"/>
          <w:lang w:eastAsia="en-US"/>
        </w:rPr>
      </w:pPr>
    </w:p>
    <w:p w14:paraId="426D86C8" w14:textId="77777777" w:rsidR="00D31B75" w:rsidRDefault="00D31B75" w:rsidP="00D3295F">
      <w:pPr>
        <w:ind w:firstLine="708"/>
        <w:jc w:val="both"/>
        <w:rPr>
          <w:sz w:val="28"/>
          <w:szCs w:val="28"/>
          <w:lang w:eastAsia="en-US"/>
        </w:rPr>
      </w:pPr>
    </w:p>
    <w:p w14:paraId="5E3638D4" w14:textId="39FCCDC2"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Приложение № 1</w:t>
      </w:r>
      <w:r>
        <w:rPr>
          <w:sz w:val="26"/>
          <w:szCs w:val="26"/>
          <w:lang w:eastAsia="en-US"/>
        </w:rPr>
        <w:t>1</w:t>
      </w:r>
    </w:p>
    <w:p w14:paraId="612F0B75" w14:textId="77777777" w:rsidR="00A951B1" w:rsidRPr="00A951B1" w:rsidRDefault="00A951B1" w:rsidP="00A951B1">
      <w:pPr>
        <w:widowControl w:val="0"/>
        <w:autoSpaceDE w:val="0"/>
        <w:autoSpaceDN w:val="0"/>
        <w:adjustRightInd w:val="0"/>
        <w:ind w:left="3969"/>
        <w:jc w:val="center"/>
        <w:outlineLvl w:val="0"/>
        <w:rPr>
          <w:sz w:val="26"/>
          <w:szCs w:val="26"/>
        </w:rPr>
      </w:pPr>
      <w:r w:rsidRPr="00A951B1">
        <w:rPr>
          <w:sz w:val="26"/>
          <w:szCs w:val="26"/>
        </w:rPr>
        <w:t>к Административному регламенту</w:t>
      </w:r>
    </w:p>
    <w:p w14:paraId="64D77DAA" w14:textId="77777777" w:rsidR="00A951B1" w:rsidRPr="00A951B1" w:rsidRDefault="00A951B1" w:rsidP="00A951B1">
      <w:pPr>
        <w:pStyle w:val="ConsPlusNormal"/>
        <w:ind w:left="3969"/>
        <w:jc w:val="center"/>
        <w:rPr>
          <w:sz w:val="26"/>
          <w:szCs w:val="26"/>
        </w:rPr>
      </w:pPr>
      <w:r w:rsidRPr="00A951B1">
        <w:rPr>
          <w:b w:val="0"/>
          <w:sz w:val="26"/>
          <w:szCs w:val="26"/>
        </w:rPr>
        <w:t>комитета архитектуры и градостроительства Курской области по предоставлению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533D146" w14:textId="77777777" w:rsidR="00D31B75" w:rsidRDefault="00D31B75" w:rsidP="00D31B75">
      <w:pPr>
        <w:tabs>
          <w:tab w:val="left" w:pos="540"/>
        </w:tabs>
        <w:suppressAutoHyphens/>
        <w:jc w:val="both"/>
        <w:rPr>
          <w:sz w:val="28"/>
          <w:szCs w:val="28"/>
        </w:rPr>
      </w:pPr>
    </w:p>
    <w:p w14:paraId="041FDFE3" w14:textId="77777777" w:rsidR="00F048B5" w:rsidRPr="002136D2" w:rsidRDefault="00D31B75" w:rsidP="00F048B5">
      <w:pPr>
        <w:tabs>
          <w:tab w:val="left" w:pos="540"/>
        </w:tabs>
        <w:suppressAutoHyphens/>
        <w:ind w:left="3260"/>
        <w:rPr>
          <w:lang w:eastAsia="zh-CN"/>
        </w:rPr>
      </w:pPr>
      <w:r>
        <w:rPr>
          <w:sz w:val="28"/>
          <w:szCs w:val="28"/>
        </w:rPr>
        <w:t xml:space="preserve">                                                         </w:t>
      </w:r>
      <w:r w:rsidR="00F048B5" w:rsidRPr="002136D2">
        <w:rPr>
          <w:sz w:val="28"/>
          <w:szCs w:val="28"/>
          <w:lang w:eastAsia="zh-CN"/>
        </w:rPr>
        <w:t>Кому</w:t>
      </w:r>
      <w:r w:rsidR="00F048B5" w:rsidRPr="002136D2">
        <w:rPr>
          <w:lang w:eastAsia="zh-CN"/>
        </w:rPr>
        <w:t>_____________________________________</w:t>
      </w:r>
      <w:r w:rsidR="00F048B5">
        <w:rPr>
          <w:lang w:eastAsia="zh-CN"/>
        </w:rPr>
        <w:t>___</w:t>
      </w:r>
      <w:r w:rsidR="00F048B5" w:rsidRPr="002136D2">
        <w:rPr>
          <w:lang w:eastAsia="zh-CN"/>
        </w:rPr>
        <w:t xml:space="preserve">_ </w:t>
      </w:r>
    </w:p>
    <w:p w14:paraId="55DCCD12" w14:textId="77777777" w:rsidR="00F048B5" w:rsidRPr="002136D2" w:rsidRDefault="00F048B5" w:rsidP="00F048B5">
      <w:pPr>
        <w:tabs>
          <w:tab w:val="left" w:pos="540"/>
        </w:tabs>
        <w:suppressAutoHyphens/>
        <w:ind w:left="3260"/>
        <w:rPr>
          <w:lang w:eastAsia="zh-CN"/>
        </w:rPr>
      </w:pPr>
      <w:r w:rsidRPr="002136D2">
        <w:rPr>
          <w:lang w:eastAsia="zh-CN"/>
        </w:rPr>
        <w:t>(фамилия, имя, отчество (при наличии) заявителя,</w:t>
      </w:r>
    </w:p>
    <w:p w14:paraId="12B421EE" w14:textId="77777777" w:rsidR="00F048B5" w:rsidRPr="002136D2" w:rsidRDefault="00F048B5" w:rsidP="00F048B5">
      <w:pPr>
        <w:tabs>
          <w:tab w:val="left" w:pos="540"/>
        </w:tabs>
        <w:suppressAutoHyphens/>
        <w:ind w:left="3260"/>
        <w:rPr>
          <w:lang w:eastAsia="zh-CN"/>
        </w:rPr>
      </w:pPr>
      <w:r w:rsidRPr="002136D2">
        <w:rPr>
          <w:lang w:eastAsia="zh-CN"/>
        </w:rPr>
        <w:t>___________________________________________</w:t>
      </w:r>
      <w:r>
        <w:rPr>
          <w:lang w:eastAsia="zh-CN"/>
        </w:rPr>
        <w:t>___</w:t>
      </w:r>
    </w:p>
    <w:p w14:paraId="23865AA4" w14:textId="77777777" w:rsidR="00F048B5" w:rsidRPr="002136D2" w:rsidRDefault="00F048B5" w:rsidP="00F048B5">
      <w:pPr>
        <w:tabs>
          <w:tab w:val="left" w:pos="540"/>
        </w:tabs>
        <w:suppressAutoHyphens/>
        <w:ind w:left="3260"/>
        <w:rPr>
          <w:lang w:eastAsia="zh-CN"/>
        </w:rPr>
      </w:pPr>
      <w:r w:rsidRPr="002136D2">
        <w:rPr>
          <w:lang w:eastAsia="zh-CN"/>
        </w:rPr>
        <w:t>___________________________________________</w:t>
      </w:r>
      <w:r>
        <w:rPr>
          <w:lang w:eastAsia="zh-CN"/>
        </w:rPr>
        <w:t>___</w:t>
      </w:r>
    </w:p>
    <w:p w14:paraId="744FFB60" w14:textId="77777777" w:rsidR="00F048B5" w:rsidRPr="002136D2" w:rsidRDefault="00F048B5" w:rsidP="00F048B5">
      <w:pPr>
        <w:tabs>
          <w:tab w:val="left" w:pos="540"/>
        </w:tabs>
        <w:suppressAutoHyphens/>
        <w:ind w:left="3260"/>
        <w:rPr>
          <w:lang w:eastAsia="zh-CN"/>
        </w:rPr>
      </w:pPr>
      <w:r w:rsidRPr="002136D2">
        <w:rPr>
          <w:lang w:eastAsia="zh-CN"/>
        </w:rPr>
        <w:t>___________________________________________</w:t>
      </w:r>
      <w:r>
        <w:rPr>
          <w:lang w:eastAsia="zh-CN"/>
        </w:rPr>
        <w:t>___</w:t>
      </w:r>
    </w:p>
    <w:p w14:paraId="3B6B7BC0" w14:textId="77777777" w:rsidR="00F048B5" w:rsidRPr="002136D2" w:rsidRDefault="00F048B5" w:rsidP="00F048B5">
      <w:pPr>
        <w:tabs>
          <w:tab w:val="left" w:pos="540"/>
        </w:tabs>
        <w:suppressAutoHyphens/>
        <w:ind w:left="3260"/>
        <w:rPr>
          <w:lang w:eastAsia="zh-CN"/>
        </w:rPr>
      </w:pPr>
      <w:r w:rsidRPr="002136D2">
        <w:rPr>
          <w:lang w:eastAsia="zh-CN"/>
        </w:rPr>
        <w:t xml:space="preserve"> </w:t>
      </w:r>
      <w:r>
        <w:rPr>
          <w:lang w:eastAsia="zh-CN"/>
        </w:rPr>
        <w:t>ОГРНИП (для физического лица, з</w:t>
      </w:r>
      <w:r w:rsidRPr="002136D2">
        <w:rPr>
          <w:lang w:eastAsia="zh-CN"/>
        </w:rPr>
        <w:t>арегистрированного в качестве индивидуального предпринимателя) –</w:t>
      </w:r>
      <w:r>
        <w:rPr>
          <w:lang w:eastAsia="zh-CN"/>
        </w:rPr>
        <w:t xml:space="preserve"> </w:t>
      </w:r>
      <w:r w:rsidRPr="002136D2">
        <w:rPr>
          <w:lang w:eastAsia="zh-CN"/>
        </w:rPr>
        <w:t>для физического лица,</w:t>
      </w:r>
      <w:r>
        <w:rPr>
          <w:lang w:eastAsia="zh-CN"/>
        </w:rPr>
        <w:t xml:space="preserve"> </w:t>
      </w:r>
      <w:r w:rsidRPr="002136D2">
        <w:rPr>
          <w:lang w:eastAsia="zh-CN"/>
        </w:rPr>
        <w:t>полное наименование заявителя, ИНН, ОГРН</w:t>
      </w:r>
      <w:r>
        <w:rPr>
          <w:lang w:eastAsia="zh-CN"/>
        </w:rPr>
        <w:t xml:space="preserve"> </w:t>
      </w:r>
      <w:r w:rsidRPr="002136D2">
        <w:rPr>
          <w:lang w:eastAsia="zh-CN"/>
        </w:rPr>
        <w:t xml:space="preserve">– для юридического </w:t>
      </w:r>
      <w:proofErr w:type="gramStart"/>
      <w:r w:rsidRPr="002136D2">
        <w:rPr>
          <w:lang w:eastAsia="zh-CN"/>
        </w:rPr>
        <w:t xml:space="preserve">лица,   </w:t>
      </w:r>
      <w:proofErr w:type="gramEnd"/>
      <w:r w:rsidRPr="002136D2">
        <w:rPr>
          <w:lang w:eastAsia="zh-CN"/>
        </w:rPr>
        <w:t xml:space="preserve">                                                                                     _________________________________________</w:t>
      </w:r>
      <w:r>
        <w:rPr>
          <w:lang w:eastAsia="zh-CN"/>
        </w:rPr>
        <w:t>_____</w:t>
      </w:r>
      <w:r w:rsidRPr="002136D2">
        <w:rPr>
          <w:lang w:eastAsia="zh-CN"/>
        </w:rPr>
        <w:t xml:space="preserve"> </w:t>
      </w:r>
    </w:p>
    <w:p w14:paraId="2577418E" w14:textId="77777777" w:rsidR="00F048B5" w:rsidRPr="002136D2" w:rsidRDefault="00F048B5" w:rsidP="00F048B5">
      <w:pPr>
        <w:tabs>
          <w:tab w:val="left" w:pos="540"/>
        </w:tabs>
        <w:suppressAutoHyphens/>
        <w:ind w:left="3260"/>
        <w:rPr>
          <w:lang w:eastAsia="zh-CN"/>
        </w:rPr>
      </w:pPr>
      <w:r w:rsidRPr="002136D2">
        <w:rPr>
          <w:lang w:eastAsia="zh-CN"/>
        </w:rPr>
        <w:t>_________________________________________</w:t>
      </w:r>
      <w:r>
        <w:rPr>
          <w:lang w:eastAsia="zh-CN"/>
        </w:rPr>
        <w:t>_____</w:t>
      </w:r>
    </w:p>
    <w:p w14:paraId="6B1A9F07" w14:textId="77777777" w:rsidR="00F048B5" w:rsidRPr="002136D2" w:rsidRDefault="00F048B5" w:rsidP="00F048B5">
      <w:pPr>
        <w:tabs>
          <w:tab w:val="left" w:pos="540"/>
        </w:tabs>
        <w:suppressAutoHyphens/>
        <w:ind w:left="3260"/>
        <w:rPr>
          <w:lang w:eastAsia="zh-CN"/>
        </w:rPr>
      </w:pPr>
      <w:r w:rsidRPr="002136D2">
        <w:rPr>
          <w:lang w:eastAsia="zh-CN"/>
        </w:rPr>
        <w:t>почтовый индекс и адрес, телефон, адрес электронной почты)</w:t>
      </w:r>
    </w:p>
    <w:p w14:paraId="78066A3C" w14:textId="6F6EAE41" w:rsidR="00D31B75" w:rsidRDefault="00D31B75" w:rsidP="00F048B5">
      <w:pPr>
        <w:tabs>
          <w:tab w:val="left" w:pos="540"/>
        </w:tabs>
        <w:suppressAutoHyphens/>
        <w:jc w:val="both"/>
      </w:pPr>
    </w:p>
    <w:p w14:paraId="29267FED" w14:textId="77777777" w:rsidR="00D31B75" w:rsidRDefault="00D31B75" w:rsidP="00D31B75">
      <w:pPr>
        <w:tabs>
          <w:tab w:val="left" w:pos="540"/>
        </w:tabs>
        <w:suppressAutoHyphens/>
        <w:jc w:val="both"/>
      </w:pPr>
    </w:p>
    <w:p w14:paraId="450671F3" w14:textId="77777777" w:rsidR="00D31B75" w:rsidRPr="00275012" w:rsidRDefault="00D31B75" w:rsidP="00D31B75">
      <w:pPr>
        <w:tabs>
          <w:tab w:val="left" w:pos="540"/>
        </w:tabs>
        <w:suppressAutoHyphens/>
        <w:jc w:val="center"/>
        <w:rPr>
          <w:b/>
          <w:sz w:val="28"/>
          <w:szCs w:val="28"/>
        </w:rPr>
      </w:pPr>
      <w:r w:rsidRPr="00275012">
        <w:rPr>
          <w:b/>
          <w:sz w:val="28"/>
          <w:szCs w:val="28"/>
        </w:rPr>
        <w:t>РЕШЕНИЕ</w:t>
      </w:r>
    </w:p>
    <w:p w14:paraId="234E62BA" w14:textId="77777777" w:rsidR="00D31B75" w:rsidRDefault="00D31B75" w:rsidP="00D31B75">
      <w:pPr>
        <w:tabs>
          <w:tab w:val="left" w:pos="540"/>
        </w:tabs>
        <w:suppressAutoHyphens/>
        <w:jc w:val="center"/>
        <w:rPr>
          <w:b/>
          <w:sz w:val="28"/>
          <w:szCs w:val="28"/>
        </w:rPr>
      </w:pPr>
      <w:r>
        <w:rPr>
          <w:b/>
          <w:sz w:val="28"/>
          <w:szCs w:val="28"/>
        </w:rPr>
        <w:t>о</w:t>
      </w:r>
      <w:r w:rsidRPr="003D2E28">
        <w:rPr>
          <w:b/>
          <w:sz w:val="28"/>
          <w:szCs w:val="28"/>
        </w:rPr>
        <w:t>б</w:t>
      </w:r>
      <w:r>
        <w:rPr>
          <w:b/>
          <w:sz w:val="28"/>
          <w:szCs w:val="28"/>
        </w:rPr>
        <w:t xml:space="preserve"> </w:t>
      </w:r>
      <w:r w:rsidRPr="003D2E28">
        <w:rPr>
          <w:b/>
          <w:sz w:val="28"/>
          <w:szCs w:val="28"/>
        </w:rPr>
        <w:t>отказе</w:t>
      </w:r>
      <w:r>
        <w:rPr>
          <w:b/>
          <w:sz w:val="28"/>
          <w:szCs w:val="28"/>
        </w:rPr>
        <w:t xml:space="preserve"> </w:t>
      </w:r>
      <w:r w:rsidRPr="003D2E28">
        <w:rPr>
          <w:b/>
          <w:sz w:val="28"/>
          <w:szCs w:val="28"/>
        </w:rPr>
        <w:t>в</w:t>
      </w:r>
      <w:r>
        <w:rPr>
          <w:b/>
          <w:sz w:val="28"/>
          <w:szCs w:val="28"/>
        </w:rPr>
        <w:t xml:space="preserve"> </w:t>
      </w:r>
      <w:r w:rsidRPr="003D2E28">
        <w:rPr>
          <w:b/>
          <w:sz w:val="28"/>
          <w:szCs w:val="28"/>
        </w:rPr>
        <w:t>выдаче</w:t>
      </w:r>
      <w:r>
        <w:rPr>
          <w:b/>
          <w:sz w:val="28"/>
          <w:szCs w:val="28"/>
        </w:rPr>
        <w:t xml:space="preserve"> </w:t>
      </w:r>
      <w:r w:rsidRPr="003D2E28">
        <w:rPr>
          <w:b/>
          <w:sz w:val="28"/>
          <w:szCs w:val="28"/>
        </w:rPr>
        <w:t>дубликата</w:t>
      </w:r>
      <w:r>
        <w:rPr>
          <w:b/>
          <w:sz w:val="28"/>
          <w:szCs w:val="28"/>
        </w:rPr>
        <w:t xml:space="preserve"> разрешения на строительство</w:t>
      </w:r>
    </w:p>
    <w:p w14:paraId="112E3F2F" w14:textId="77777777" w:rsidR="00D31B75" w:rsidRDefault="00D31B75" w:rsidP="00D31B75">
      <w:pPr>
        <w:tabs>
          <w:tab w:val="left" w:pos="540"/>
        </w:tabs>
        <w:suppressAutoHyphens/>
        <w:jc w:val="center"/>
      </w:pPr>
    </w:p>
    <w:p w14:paraId="363A97BC" w14:textId="77777777" w:rsidR="00D31B75" w:rsidRPr="00A457AD" w:rsidRDefault="00D31B75" w:rsidP="00D31B75">
      <w:pPr>
        <w:tabs>
          <w:tab w:val="left" w:pos="540"/>
        </w:tabs>
        <w:suppressAutoHyphens/>
        <w:jc w:val="both"/>
        <w:rPr>
          <w:b/>
          <w:sz w:val="28"/>
          <w:szCs w:val="28"/>
          <w:u w:val="single"/>
        </w:rPr>
      </w:pPr>
      <w:r>
        <w:rPr>
          <w:b/>
          <w:sz w:val="28"/>
          <w:szCs w:val="28"/>
          <w:u w:val="single"/>
        </w:rPr>
        <w:t xml:space="preserve">        К</w:t>
      </w:r>
      <w:r w:rsidRPr="00A457AD">
        <w:rPr>
          <w:b/>
          <w:sz w:val="28"/>
          <w:szCs w:val="28"/>
          <w:u w:val="single"/>
        </w:rPr>
        <w:t>омитет архитектуры и градостроительства Курской области</w:t>
      </w:r>
      <w:r>
        <w:rPr>
          <w:b/>
          <w:sz w:val="28"/>
          <w:szCs w:val="28"/>
          <w:u w:val="single"/>
        </w:rPr>
        <w:t>____</w:t>
      </w:r>
    </w:p>
    <w:p w14:paraId="0E4D4DE8" w14:textId="77777777" w:rsidR="00D31B75" w:rsidRDefault="00D31B75" w:rsidP="00D31B75">
      <w:pPr>
        <w:tabs>
          <w:tab w:val="left" w:pos="540"/>
        </w:tabs>
        <w:suppressAutoHyphens/>
        <w:jc w:val="center"/>
        <w:rPr>
          <w:b/>
          <w:sz w:val="28"/>
          <w:szCs w:val="28"/>
        </w:rPr>
      </w:pPr>
    </w:p>
    <w:p w14:paraId="46B280CB" w14:textId="2A127E54" w:rsidR="00D31B75" w:rsidRDefault="00D31B75" w:rsidP="00D31B75">
      <w:pPr>
        <w:tabs>
          <w:tab w:val="left" w:pos="540"/>
        </w:tabs>
        <w:suppressAutoHyphens/>
        <w:jc w:val="both"/>
        <w:rPr>
          <w:sz w:val="28"/>
          <w:szCs w:val="28"/>
        </w:rPr>
      </w:pPr>
      <w:r>
        <w:rPr>
          <w:sz w:val="28"/>
          <w:szCs w:val="28"/>
        </w:rPr>
        <w:tab/>
        <w:t>П</w:t>
      </w:r>
      <w:r w:rsidRPr="00275012">
        <w:rPr>
          <w:sz w:val="28"/>
          <w:szCs w:val="28"/>
        </w:rPr>
        <w:t xml:space="preserve">о результатам рассмотрения заявления </w:t>
      </w:r>
      <w:r w:rsidRPr="003D2E28">
        <w:rPr>
          <w:sz w:val="28"/>
          <w:szCs w:val="28"/>
        </w:rPr>
        <w:t xml:space="preserve">о выдаче дубликата </w:t>
      </w:r>
      <w:r>
        <w:rPr>
          <w:sz w:val="28"/>
          <w:szCs w:val="28"/>
        </w:rPr>
        <w:t>разрешения на строительство от</w:t>
      </w:r>
      <w:r w:rsidRPr="00275012">
        <w:rPr>
          <w:sz w:val="28"/>
          <w:szCs w:val="28"/>
        </w:rPr>
        <w:t>__________</w:t>
      </w:r>
      <w:r>
        <w:rPr>
          <w:sz w:val="28"/>
          <w:szCs w:val="28"/>
        </w:rPr>
        <w:t>__</w:t>
      </w:r>
      <w:r w:rsidRPr="00275012">
        <w:rPr>
          <w:sz w:val="28"/>
          <w:szCs w:val="28"/>
        </w:rPr>
        <w:t>__№__</w:t>
      </w:r>
      <w:r>
        <w:rPr>
          <w:sz w:val="28"/>
          <w:szCs w:val="28"/>
        </w:rPr>
        <w:t>___</w:t>
      </w:r>
      <w:r w:rsidRPr="00275012">
        <w:rPr>
          <w:sz w:val="28"/>
          <w:szCs w:val="28"/>
        </w:rPr>
        <w:t>____</w:t>
      </w:r>
      <w:r>
        <w:rPr>
          <w:sz w:val="28"/>
          <w:szCs w:val="28"/>
        </w:rPr>
        <w:t>__</w:t>
      </w:r>
      <w:r w:rsidR="00F048B5">
        <w:rPr>
          <w:sz w:val="28"/>
          <w:szCs w:val="28"/>
        </w:rPr>
        <w:t>___</w:t>
      </w:r>
      <w:r>
        <w:rPr>
          <w:sz w:val="28"/>
          <w:szCs w:val="28"/>
        </w:rPr>
        <w:t xml:space="preserve"> </w:t>
      </w:r>
      <w:r w:rsidRPr="00275012">
        <w:rPr>
          <w:sz w:val="28"/>
          <w:szCs w:val="28"/>
        </w:rPr>
        <w:t>принято</w:t>
      </w:r>
      <w:r>
        <w:rPr>
          <w:sz w:val="28"/>
          <w:szCs w:val="28"/>
        </w:rPr>
        <w:t xml:space="preserve"> </w:t>
      </w:r>
    </w:p>
    <w:p w14:paraId="4903C3F9" w14:textId="2285298B" w:rsidR="00D31B75" w:rsidRPr="00275012" w:rsidRDefault="00D31B75" w:rsidP="00D31B75">
      <w:pPr>
        <w:tabs>
          <w:tab w:val="left" w:pos="540"/>
        </w:tabs>
        <w:suppressAutoHyphens/>
        <w:jc w:val="both"/>
      </w:pPr>
      <w:r w:rsidRPr="00275012">
        <w:rPr>
          <w:sz w:val="28"/>
          <w:szCs w:val="28"/>
        </w:rPr>
        <w:t xml:space="preserve">         </w:t>
      </w:r>
      <w:r>
        <w:rPr>
          <w:sz w:val="28"/>
          <w:szCs w:val="28"/>
        </w:rPr>
        <w:t xml:space="preserve">                                    </w:t>
      </w:r>
      <w:r w:rsidR="00F048B5">
        <w:rPr>
          <w:sz w:val="28"/>
          <w:szCs w:val="28"/>
        </w:rPr>
        <w:t xml:space="preserve">           </w:t>
      </w:r>
      <w:r>
        <w:rPr>
          <w:sz w:val="28"/>
          <w:szCs w:val="28"/>
        </w:rPr>
        <w:t xml:space="preserve">        </w:t>
      </w:r>
      <w:r w:rsidRPr="00275012">
        <w:rPr>
          <w:sz w:val="28"/>
          <w:szCs w:val="28"/>
        </w:rPr>
        <w:t xml:space="preserve"> </w:t>
      </w:r>
      <w:r w:rsidRPr="00275012">
        <w:t>(дата и номер регистрации)</w:t>
      </w:r>
    </w:p>
    <w:p w14:paraId="30820FE9" w14:textId="77777777" w:rsidR="00D31B75" w:rsidRDefault="00D31B75" w:rsidP="00D31B75">
      <w:pPr>
        <w:tabs>
          <w:tab w:val="left" w:pos="540"/>
        </w:tabs>
        <w:suppressAutoHyphens/>
        <w:jc w:val="both"/>
        <w:rPr>
          <w:sz w:val="28"/>
          <w:szCs w:val="28"/>
        </w:rPr>
      </w:pPr>
      <w:r w:rsidRPr="00275012">
        <w:rPr>
          <w:sz w:val="28"/>
          <w:szCs w:val="28"/>
        </w:rPr>
        <w:t>решение</w:t>
      </w:r>
      <w:r>
        <w:rPr>
          <w:sz w:val="28"/>
          <w:szCs w:val="28"/>
        </w:rPr>
        <w:t xml:space="preserve"> </w:t>
      </w:r>
      <w:r w:rsidRPr="00275012">
        <w:rPr>
          <w:sz w:val="28"/>
          <w:szCs w:val="28"/>
        </w:rPr>
        <w:t>об</w:t>
      </w:r>
      <w:r>
        <w:rPr>
          <w:sz w:val="28"/>
          <w:szCs w:val="28"/>
        </w:rPr>
        <w:t xml:space="preserve"> </w:t>
      </w:r>
      <w:r w:rsidRPr="00275012">
        <w:rPr>
          <w:sz w:val="28"/>
          <w:szCs w:val="28"/>
        </w:rPr>
        <w:t>отказе</w:t>
      </w:r>
      <w:r>
        <w:rPr>
          <w:sz w:val="28"/>
          <w:szCs w:val="28"/>
        </w:rPr>
        <w:t xml:space="preserve"> </w:t>
      </w:r>
      <w:r w:rsidRPr="00275012">
        <w:rPr>
          <w:sz w:val="28"/>
          <w:szCs w:val="28"/>
        </w:rPr>
        <w:t>в</w:t>
      </w:r>
      <w:r>
        <w:rPr>
          <w:sz w:val="28"/>
          <w:szCs w:val="28"/>
        </w:rPr>
        <w:t xml:space="preserve"> выдаче дубликата разрешения на строительство</w:t>
      </w:r>
    </w:p>
    <w:p w14:paraId="08A91911" w14:textId="77777777" w:rsidR="00D31B75" w:rsidRDefault="00D31B75" w:rsidP="00D31B75">
      <w:pPr>
        <w:autoSpaceDE w:val="0"/>
        <w:autoSpaceDN w:val="0"/>
        <w:adjustRightInd w:val="0"/>
        <w:ind w:left="3969"/>
        <w:jc w:val="both"/>
        <w:rPr>
          <w:rFonts w:eastAsia="Calibri"/>
          <w:b/>
          <w:bCs/>
          <w:sz w:val="28"/>
          <w:szCs w:val="28"/>
          <w:lang w:eastAsia="en-U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1"/>
        <w:gridCol w:w="4328"/>
        <w:gridCol w:w="2297"/>
      </w:tblGrid>
      <w:tr w:rsidR="00D31B75" w:rsidRPr="00E821DF" w14:paraId="1237EF46" w14:textId="77777777" w:rsidTr="00F048B5">
        <w:tc>
          <w:tcPr>
            <w:tcW w:w="2301" w:type="dxa"/>
            <w:shd w:val="clear" w:color="auto" w:fill="auto"/>
          </w:tcPr>
          <w:p w14:paraId="5A335639" w14:textId="77777777" w:rsidR="00D31B75" w:rsidRPr="00B222AC" w:rsidRDefault="00D31B75" w:rsidP="00DD6E12">
            <w:pPr>
              <w:tabs>
                <w:tab w:val="left" w:pos="540"/>
              </w:tabs>
              <w:suppressAutoHyphens/>
              <w:jc w:val="center"/>
              <w:rPr>
                <w:b/>
              </w:rPr>
            </w:pPr>
            <w:r w:rsidRPr="00B222AC">
              <w:rPr>
                <w:b/>
              </w:rPr>
              <w:t>№ пункта Административного регламента</w:t>
            </w:r>
          </w:p>
        </w:tc>
        <w:tc>
          <w:tcPr>
            <w:tcW w:w="4328" w:type="dxa"/>
            <w:shd w:val="clear" w:color="auto" w:fill="auto"/>
          </w:tcPr>
          <w:p w14:paraId="7E7FB99F" w14:textId="77777777" w:rsidR="00D31B75" w:rsidRPr="00B222AC" w:rsidRDefault="00D31B75" w:rsidP="00D31B75">
            <w:pPr>
              <w:tabs>
                <w:tab w:val="left" w:pos="540"/>
              </w:tabs>
              <w:suppressAutoHyphens/>
              <w:jc w:val="center"/>
              <w:rPr>
                <w:b/>
              </w:rPr>
            </w:pPr>
            <w:r w:rsidRPr="00B222AC">
              <w:rPr>
                <w:b/>
              </w:rPr>
              <w:t xml:space="preserve">Наименование основания для отказа выдаче дубликата </w:t>
            </w:r>
            <w:r>
              <w:rPr>
                <w:b/>
              </w:rPr>
              <w:t>разрешения на строительство</w:t>
            </w:r>
            <w:r w:rsidRPr="00B222AC">
              <w:rPr>
                <w:b/>
              </w:rPr>
              <w:t xml:space="preserve"> в соответствии </w:t>
            </w:r>
            <w:r>
              <w:rPr>
                <w:b/>
              </w:rPr>
              <w:t xml:space="preserve">              </w:t>
            </w:r>
            <w:r w:rsidRPr="00B222AC">
              <w:rPr>
                <w:b/>
              </w:rPr>
              <w:t>с Административным регламентом</w:t>
            </w:r>
          </w:p>
        </w:tc>
        <w:tc>
          <w:tcPr>
            <w:tcW w:w="2297" w:type="dxa"/>
            <w:shd w:val="clear" w:color="auto" w:fill="auto"/>
          </w:tcPr>
          <w:p w14:paraId="0500FEB4" w14:textId="77777777" w:rsidR="00D31B75" w:rsidRPr="00B222AC" w:rsidRDefault="00D31B75" w:rsidP="00D31B75">
            <w:pPr>
              <w:tabs>
                <w:tab w:val="left" w:pos="540"/>
              </w:tabs>
              <w:suppressAutoHyphens/>
              <w:jc w:val="center"/>
              <w:rPr>
                <w:b/>
              </w:rPr>
            </w:pPr>
            <w:r w:rsidRPr="00B222AC">
              <w:rPr>
                <w:b/>
              </w:rPr>
              <w:t xml:space="preserve">Разъяснение причин отказа в выдаче дубликата </w:t>
            </w:r>
            <w:r>
              <w:rPr>
                <w:b/>
              </w:rPr>
              <w:t>разрешения на строительство</w:t>
            </w:r>
          </w:p>
        </w:tc>
      </w:tr>
      <w:tr w:rsidR="00D31B75" w:rsidRPr="00E821DF" w14:paraId="5F50863A" w14:textId="77777777" w:rsidTr="00F048B5">
        <w:tc>
          <w:tcPr>
            <w:tcW w:w="2301" w:type="dxa"/>
            <w:shd w:val="clear" w:color="auto" w:fill="auto"/>
          </w:tcPr>
          <w:p w14:paraId="06E30688" w14:textId="77777777" w:rsidR="00D31B75" w:rsidRPr="00D31B75" w:rsidRDefault="00D31B75" w:rsidP="00D31B75">
            <w:pPr>
              <w:tabs>
                <w:tab w:val="left" w:pos="540"/>
              </w:tabs>
              <w:suppressAutoHyphens/>
              <w:jc w:val="center"/>
              <w:rPr>
                <w:sz w:val="28"/>
                <w:szCs w:val="28"/>
              </w:rPr>
            </w:pPr>
            <w:r w:rsidRPr="00D31B75">
              <w:rPr>
                <w:sz w:val="28"/>
                <w:szCs w:val="28"/>
              </w:rPr>
              <w:t>Пункт</w:t>
            </w:r>
            <w:r>
              <w:rPr>
                <w:sz w:val="28"/>
                <w:szCs w:val="28"/>
              </w:rPr>
              <w:t xml:space="preserve"> </w:t>
            </w:r>
            <w:r w:rsidRPr="00D31B75">
              <w:rPr>
                <w:sz w:val="28"/>
                <w:szCs w:val="28"/>
              </w:rPr>
              <w:t>2.30</w:t>
            </w:r>
          </w:p>
        </w:tc>
        <w:tc>
          <w:tcPr>
            <w:tcW w:w="4328" w:type="dxa"/>
            <w:shd w:val="clear" w:color="auto" w:fill="auto"/>
          </w:tcPr>
          <w:p w14:paraId="4E7E486D" w14:textId="77777777" w:rsidR="00D31B75" w:rsidRPr="00E821DF" w:rsidRDefault="00D31B75" w:rsidP="00D31B75">
            <w:pPr>
              <w:tabs>
                <w:tab w:val="left" w:pos="540"/>
              </w:tabs>
              <w:suppressAutoHyphens/>
              <w:jc w:val="both"/>
              <w:rPr>
                <w:sz w:val="28"/>
                <w:szCs w:val="28"/>
              </w:rPr>
            </w:pPr>
            <w:r w:rsidRPr="00E821DF">
              <w:rPr>
                <w:sz w:val="28"/>
                <w:szCs w:val="28"/>
              </w:rPr>
              <w:t>несоответствие заявителя кругу лиц, указанных в пункте 2.2 Административного регламента.</w:t>
            </w:r>
          </w:p>
        </w:tc>
        <w:tc>
          <w:tcPr>
            <w:tcW w:w="2297" w:type="dxa"/>
            <w:shd w:val="clear" w:color="auto" w:fill="auto"/>
          </w:tcPr>
          <w:p w14:paraId="5DAD6034" w14:textId="77777777" w:rsidR="00D31B75" w:rsidRPr="00E821DF" w:rsidRDefault="00D31B75" w:rsidP="00D31B75">
            <w:pPr>
              <w:tabs>
                <w:tab w:val="left" w:pos="540"/>
              </w:tabs>
              <w:suppressAutoHyphens/>
              <w:jc w:val="center"/>
              <w:rPr>
                <w:sz w:val="28"/>
                <w:szCs w:val="28"/>
              </w:rPr>
            </w:pPr>
            <w:r w:rsidRPr="00E821DF">
              <w:rPr>
                <w:sz w:val="28"/>
                <w:szCs w:val="28"/>
              </w:rPr>
              <w:t>Указываются основания такого вывода</w:t>
            </w:r>
          </w:p>
        </w:tc>
      </w:tr>
    </w:tbl>
    <w:p w14:paraId="3095E9DE" w14:textId="77777777" w:rsidR="00F048B5" w:rsidRDefault="00F048B5" w:rsidP="00D31B75">
      <w:pPr>
        <w:tabs>
          <w:tab w:val="left" w:pos="540"/>
        </w:tabs>
        <w:suppressAutoHyphens/>
        <w:jc w:val="both"/>
        <w:rPr>
          <w:sz w:val="28"/>
          <w:szCs w:val="28"/>
        </w:rPr>
      </w:pPr>
    </w:p>
    <w:p w14:paraId="2F3A4905" w14:textId="77777777" w:rsidR="00D31B75" w:rsidRDefault="00D31B75" w:rsidP="00F048B5">
      <w:pPr>
        <w:tabs>
          <w:tab w:val="left" w:pos="540"/>
        </w:tabs>
        <w:suppressAutoHyphens/>
        <w:ind w:firstLine="709"/>
        <w:jc w:val="both"/>
        <w:rPr>
          <w:sz w:val="28"/>
          <w:szCs w:val="28"/>
        </w:rPr>
      </w:pPr>
      <w:r w:rsidRPr="00155689">
        <w:rPr>
          <w:sz w:val="28"/>
          <w:szCs w:val="28"/>
        </w:rPr>
        <w:t xml:space="preserve">Вы вправе повторно обратиться с заявлением о </w:t>
      </w:r>
      <w:r>
        <w:rPr>
          <w:sz w:val="28"/>
          <w:szCs w:val="28"/>
        </w:rPr>
        <w:t>выдаче дубликата              разрешения на строительство.</w:t>
      </w:r>
    </w:p>
    <w:p w14:paraId="6A101882" w14:textId="5FB35CD5" w:rsidR="00D31B75" w:rsidRDefault="00D31B75" w:rsidP="00D31B75">
      <w:pPr>
        <w:tabs>
          <w:tab w:val="left" w:pos="540"/>
        </w:tabs>
        <w:suppressAutoHyphens/>
        <w:jc w:val="both"/>
        <w:rPr>
          <w:sz w:val="28"/>
          <w:szCs w:val="28"/>
        </w:rPr>
      </w:pPr>
      <w:r>
        <w:rPr>
          <w:sz w:val="28"/>
          <w:szCs w:val="28"/>
        </w:rPr>
        <w:lastRenderedPageBreak/>
        <w:tab/>
      </w:r>
      <w:r w:rsidRPr="00155689">
        <w:rPr>
          <w:sz w:val="28"/>
          <w:szCs w:val="28"/>
        </w:rPr>
        <w:t>Данный отказ может быть обжалован в досудебном порядке путем направления жалобы в</w:t>
      </w:r>
      <w:r>
        <w:rPr>
          <w:sz w:val="28"/>
          <w:szCs w:val="28"/>
        </w:rPr>
        <w:t>____________________________________________</w:t>
      </w:r>
      <w:r w:rsidRPr="00155689">
        <w:rPr>
          <w:sz w:val="28"/>
          <w:szCs w:val="28"/>
        </w:rPr>
        <w:t>, а</w:t>
      </w:r>
      <w:r>
        <w:rPr>
          <w:sz w:val="28"/>
          <w:szCs w:val="28"/>
        </w:rPr>
        <w:t xml:space="preserve"> </w:t>
      </w:r>
      <w:r w:rsidRPr="00155689">
        <w:rPr>
          <w:sz w:val="28"/>
          <w:szCs w:val="28"/>
        </w:rPr>
        <w:t>также</w:t>
      </w:r>
      <w:r>
        <w:rPr>
          <w:sz w:val="28"/>
          <w:szCs w:val="28"/>
        </w:rPr>
        <w:t xml:space="preserve"> </w:t>
      </w:r>
      <w:r w:rsidRPr="00155689">
        <w:rPr>
          <w:sz w:val="28"/>
          <w:szCs w:val="28"/>
        </w:rPr>
        <w:t>в</w:t>
      </w:r>
      <w:r>
        <w:rPr>
          <w:sz w:val="28"/>
          <w:szCs w:val="28"/>
        </w:rPr>
        <w:t xml:space="preserve"> </w:t>
      </w:r>
      <w:r w:rsidRPr="00155689">
        <w:rPr>
          <w:sz w:val="28"/>
          <w:szCs w:val="28"/>
        </w:rPr>
        <w:t>судебном</w:t>
      </w:r>
      <w:r>
        <w:rPr>
          <w:sz w:val="28"/>
          <w:szCs w:val="28"/>
        </w:rPr>
        <w:t xml:space="preserve"> </w:t>
      </w:r>
      <w:r w:rsidRPr="00155689">
        <w:rPr>
          <w:sz w:val="28"/>
          <w:szCs w:val="28"/>
        </w:rPr>
        <w:t xml:space="preserve">порядке. </w:t>
      </w:r>
    </w:p>
    <w:p w14:paraId="5A7656E5" w14:textId="099103F8" w:rsidR="00F048B5" w:rsidRDefault="00D31B75" w:rsidP="00D31B75">
      <w:pPr>
        <w:tabs>
          <w:tab w:val="left" w:pos="540"/>
        </w:tabs>
        <w:suppressAutoHyphens/>
        <w:jc w:val="both"/>
        <w:rPr>
          <w:sz w:val="28"/>
          <w:szCs w:val="28"/>
        </w:rPr>
      </w:pPr>
      <w:r>
        <w:rPr>
          <w:sz w:val="28"/>
          <w:szCs w:val="28"/>
        </w:rPr>
        <w:tab/>
      </w:r>
      <w:r w:rsidRPr="00155689">
        <w:rPr>
          <w:sz w:val="28"/>
          <w:szCs w:val="28"/>
        </w:rPr>
        <w:t>Дополнительно</w:t>
      </w:r>
      <w:r>
        <w:rPr>
          <w:sz w:val="28"/>
          <w:szCs w:val="28"/>
        </w:rPr>
        <w:t xml:space="preserve"> </w:t>
      </w:r>
      <w:proofErr w:type="gramStart"/>
      <w:r>
        <w:rPr>
          <w:sz w:val="28"/>
          <w:szCs w:val="28"/>
        </w:rPr>
        <w:t>и</w:t>
      </w:r>
      <w:r w:rsidRPr="00155689">
        <w:rPr>
          <w:sz w:val="28"/>
          <w:szCs w:val="28"/>
        </w:rPr>
        <w:t>нформируем:_</w:t>
      </w:r>
      <w:proofErr w:type="gramEnd"/>
      <w:r w:rsidRPr="00155689">
        <w:rPr>
          <w:sz w:val="28"/>
          <w:szCs w:val="28"/>
        </w:rPr>
        <w:t>____</w:t>
      </w:r>
      <w:r w:rsidR="00F048B5">
        <w:rPr>
          <w:sz w:val="28"/>
          <w:szCs w:val="28"/>
        </w:rPr>
        <w:t>_____________________________</w:t>
      </w:r>
    </w:p>
    <w:p w14:paraId="256AB43B" w14:textId="1B51EDFA" w:rsidR="00F048B5" w:rsidRDefault="00F048B5" w:rsidP="00D31B75">
      <w:pPr>
        <w:tabs>
          <w:tab w:val="left" w:pos="540"/>
        </w:tabs>
        <w:suppressAutoHyphens/>
        <w:jc w:val="both"/>
        <w:rPr>
          <w:sz w:val="28"/>
          <w:szCs w:val="28"/>
        </w:rPr>
      </w:pPr>
      <w:r>
        <w:rPr>
          <w:sz w:val="28"/>
          <w:szCs w:val="28"/>
        </w:rPr>
        <w:t>________________________________________________________________</w:t>
      </w:r>
    </w:p>
    <w:p w14:paraId="06892F50" w14:textId="19424192" w:rsidR="00D31B75" w:rsidRPr="00F048B5" w:rsidRDefault="00D31B75" w:rsidP="00D31B75">
      <w:pPr>
        <w:tabs>
          <w:tab w:val="left" w:pos="540"/>
        </w:tabs>
        <w:suppressAutoHyphens/>
        <w:jc w:val="both"/>
      </w:pPr>
      <w:r w:rsidRPr="00F048B5">
        <w:t>(указывается</w:t>
      </w:r>
      <w:r w:rsidR="00F048B5" w:rsidRPr="00F048B5">
        <w:t xml:space="preserve"> </w:t>
      </w:r>
      <w:r w:rsidRPr="00F048B5">
        <w:t>информация,</w:t>
      </w:r>
      <w:r w:rsidR="00F048B5" w:rsidRPr="00F048B5">
        <w:t xml:space="preserve"> </w:t>
      </w:r>
      <w:r w:rsidRPr="00F048B5">
        <w:t>необходимая</w:t>
      </w:r>
      <w:r w:rsidR="00F048B5" w:rsidRPr="00F048B5">
        <w:t xml:space="preserve"> </w:t>
      </w:r>
      <w:r w:rsidRPr="00F048B5">
        <w:t>для</w:t>
      </w:r>
      <w:r w:rsidR="00F048B5" w:rsidRPr="00F048B5">
        <w:t xml:space="preserve"> </w:t>
      </w:r>
      <w:r w:rsidRPr="00F048B5">
        <w:t>устранения</w:t>
      </w:r>
      <w:r w:rsidR="00F048B5" w:rsidRPr="00F048B5">
        <w:t xml:space="preserve"> </w:t>
      </w:r>
      <w:r w:rsidRPr="00F048B5">
        <w:t>причин</w:t>
      </w:r>
      <w:r w:rsidR="00F048B5" w:rsidRPr="00F048B5">
        <w:t xml:space="preserve"> </w:t>
      </w:r>
      <w:r w:rsidRPr="00F048B5">
        <w:t>отказа</w:t>
      </w:r>
      <w:r w:rsidR="00F048B5" w:rsidRPr="00F048B5">
        <w:t xml:space="preserve"> </w:t>
      </w:r>
      <w:r w:rsidRPr="00F048B5">
        <w:t>в</w:t>
      </w:r>
      <w:r w:rsidR="00F048B5" w:rsidRPr="00F048B5">
        <w:t xml:space="preserve"> </w:t>
      </w:r>
      <w:r w:rsidRPr="00F048B5">
        <w:t>выдаче</w:t>
      </w:r>
      <w:r w:rsidR="00F048B5" w:rsidRPr="00F048B5">
        <w:t xml:space="preserve"> дубликата разрешения на строительство</w:t>
      </w:r>
      <w:r w:rsidRPr="00F048B5">
        <w:t>, а также иная дополнительная информация при наличии)</w:t>
      </w:r>
    </w:p>
    <w:p w14:paraId="57E8BBBF" w14:textId="77777777" w:rsidR="00D31B75" w:rsidRDefault="00D31B75" w:rsidP="00D31B75">
      <w:pPr>
        <w:tabs>
          <w:tab w:val="left" w:pos="540"/>
        </w:tabs>
        <w:suppressAutoHyphens/>
        <w:jc w:val="both"/>
      </w:pPr>
    </w:p>
    <w:p w14:paraId="16776442" w14:textId="77777777" w:rsidR="00D31B75" w:rsidRDefault="00D31B75" w:rsidP="00D31B75">
      <w:pPr>
        <w:tabs>
          <w:tab w:val="left" w:pos="540"/>
        </w:tabs>
        <w:suppressAutoHyphens/>
        <w:jc w:val="both"/>
      </w:pPr>
    </w:p>
    <w:p w14:paraId="31EE78E8" w14:textId="77777777" w:rsidR="00F048B5" w:rsidRDefault="00F048B5" w:rsidP="00F048B5">
      <w:pPr>
        <w:tabs>
          <w:tab w:val="left" w:pos="540"/>
        </w:tabs>
        <w:suppressAutoHyphens/>
        <w:jc w:val="both"/>
        <w:rPr>
          <w:sz w:val="28"/>
          <w:szCs w:val="28"/>
        </w:rPr>
      </w:pPr>
    </w:p>
    <w:p w14:paraId="24A125DD" w14:textId="77777777" w:rsidR="00F048B5" w:rsidRPr="002E0F8F" w:rsidRDefault="00F048B5" w:rsidP="00F048B5">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553650FF" w14:textId="77777777" w:rsidR="00F048B5" w:rsidRDefault="00F048B5" w:rsidP="00F048B5">
      <w:pPr>
        <w:tabs>
          <w:tab w:val="left" w:pos="540"/>
        </w:tabs>
        <w:suppressAutoHyphens/>
        <w:jc w:val="both"/>
        <w:rPr>
          <w:sz w:val="28"/>
          <w:szCs w:val="28"/>
          <w:lang w:eastAsia="en-US"/>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r>
        <w:rPr>
          <w:sz w:val="28"/>
          <w:szCs w:val="28"/>
          <w:vertAlign w:val="superscript"/>
        </w:rPr>
        <w:t>)</w:t>
      </w:r>
      <w:r>
        <w:rPr>
          <w:sz w:val="28"/>
          <w:szCs w:val="28"/>
          <w:lang w:eastAsia="en-US"/>
        </w:rPr>
        <w:t xml:space="preserve">                                                        </w:t>
      </w:r>
    </w:p>
    <w:p w14:paraId="1FCE2BF1" w14:textId="77777777" w:rsidR="00F048B5" w:rsidRDefault="00F048B5" w:rsidP="00F048B5">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43788635" w14:textId="77777777" w:rsidR="00F048B5" w:rsidRPr="009A5550" w:rsidRDefault="00F048B5" w:rsidP="00F048B5">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695E9F86" w14:textId="77777777" w:rsidR="00D31B75" w:rsidRDefault="00D31B75" w:rsidP="00D3295F">
      <w:pPr>
        <w:ind w:firstLine="708"/>
        <w:jc w:val="both"/>
        <w:rPr>
          <w:sz w:val="28"/>
          <w:szCs w:val="28"/>
          <w:lang w:eastAsia="en-US"/>
        </w:rPr>
      </w:pPr>
    </w:p>
    <w:p w14:paraId="6E1AD6C1" w14:textId="77777777" w:rsidR="00812791" w:rsidRDefault="00812791" w:rsidP="00D3295F">
      <w:pPr>
        <w:ind w:firstLine="708"/>
        <w:jc w:val="both"/>
        <w:rPr>
          <w:sz w:val="28"/>
          <w:szCs w:val="28"/>
          <w:lang w:eastAsia="en-US"/>
        </w:rPr>
      </w:pPr>
    </w:p>
    <w:p w14:paraId="16ADACB7" w14:textId="77777777" w:rsidR="00812791" w:rsidRDefault="00812791" w:rsidP="00D3295F">
      <w:pPr>
        <w:ind w:firstLine="708"/>
        <w:jc w:val="both"/>
        <w:rPr>
          <w:sz w:val="28"/>
          <w:szCs w:val="28"/>
          <w:lang w:eastAsia="en-US"/>
        </w:rPr>
      </w:pPr>
    </w:p>
    <w:p w14:paraId="1FC7B309" w14:textId="77777777" w:rsidR="00812791" w:rsidRDefault="00812791" w:rsidP="00D3295F">
      <w:pPr>
        <w:ind w:firstLine="708"/>
        <w:jc w:val="both"/>
        <w:rPr>
          <w:sz w:val="28"/>
          <w:szCs w:val="28"/>
          <w:lang w:eastAsia="en-US"/>
        </w:rPr>
      </w:pPr>
    </w:p>
    <w:p w14:paraId="4B2C2FD8" w14:textId="77777777" w:rsidR="00812791" w:rsidRDefault="00812791" w:rsidP="00D3295F">
      <w:pPr>
        <w:ind w:firstLine="708"/>
        <w:jc w:val="both"/>
        <w:rPr>
          <w:sz w:val="28"/>
          <w:szCs w:val="28"/>
          <w:lang w:eastAsia="en-US"/>
        </w:rPr>
      </w:pPr>
    </w:p>
    <w:p w14:paraId="7934478F" w14:textId="77777777" w:rsidR="00812791" w:rsidRDefault="00812791" w:rsidP="00D3295F">
      <w:pPr>
        <w:ind w:firstLine="708"/>
        <w:jc w:val="both"/>
        <w:rPr>
          <w:sz w:val="28"/>
          <w:szCs w:val="28"/>
          <w:lang w:eastAsia="en-US"/>
        </w:rPr>
      </w:pPr>
    </w:p>
    <w:p w14:paraId="65AA2DD6" w14:textId="77777777" w:rsidR="00812791" w:rsidRDefault="00812791" w:rsidP="00D3295F">
      <w:pPr>
        <w:ind w:firstLine="708"/>
        <w:jc w:val="both"/>
        <w:rPr>
          <w:sz w:val="28"/>
          <w:szCs w:val="28"/>
          <w:lang w:eastAsia="en-US"/>
        </w:rPr>
      </w:pPr>
    </w:p>
    <w:p w14:paraId="4CAD525E" w14:textId="77777777" w:rsidR="00812791" w:rsidRDefault="00812791" w:rsidP="00D3295F">
      <w:pPr>
        <w:ind w:firstLine="708"/>
        <w:jc w:val="both"/>
        <w:rPr>
          <w:sz w:val="28"/>
          <w:szCs w:val="28"/>
          <w:lang w:eastAsia="en-US"/>
        </w:rPr>
      </w:pPr>
    </w:p>
    <w:p w14:paraId="303DC202" w14:textId="77777777" w:rsidR="00812791" w:rsidRDefault="00812791" w:rsidP="00D3295F">
      <w:pPr>
        <w:ind w:firstLine="708"/>
        <w:jc w:val="both"/>
        <w:rPr>
          <w:sz w:val="28"/>
          <w:szCs w:val="28"/>
          <w:lang w:eastAsia="en-US"/>
        </w:rPr>
      </w:pPr>
    </w:p>
    <w:p w14:paraId="4C4882BE" w14:textId="77777777" w:rsidR="00812791" w:rsidRDefault="00812791" w:rsidP="00D3295F">
      <w:pPr>
        <w:ind w:firstLine="708"/>
        <w:jc w:val="both"/>
        <w:rPr>
          <w:sz w:val="28"/>
          <w:szCs w:val="28"/>
          <w:lang w:eastAsia="en-US"/>
        </w:rPr>
      </w:pPr>
    </w:p>
    <w:p w14:paraId="14CC9FD3" w14:textId="77777777" w:rsidR="00812791" w:rsidRDefault="00812791" w:rsidP="00D3295F">
      <w:pPr>
        <w:ind w:firstLine="708"/>
        <w:jc w:val="both"/>
        <w:rPr>
          <w:sz w:val="28"/>
          <w:szCs w:val="28"/>
          <w:lang w:eastAsia="en-US"/>
        </w:rPr>
      </w:pPr>
    </w:p>
    <w:p w14:paraId="091C0B3E" w14:textId="77777777" w:rsidR="00812791" w:rsidRDefault="00812791" w:rsidP="00D3295F">
      <w:pPr>
        <w:ind w:firstLine="708"/>
        <w:jc w:val="both"/>
        <w:rPr>
          <w:sz w:val="28"/>
          <w:szCs w:val="28"/>
          <w:lang w:eastAsia="en-US"/>
        </w:rPr>
      </w:pPr>
    </w:p>
    <w:p w14:paraId="13E7F5BC" w14:textId="77777777" w:rsidR="00812791" w:rsidRDefault="00812791" w:rsidP="00D3295F">
      <w:pPr>
        <w:ind w:firstLine="708"/>
        <w:jc w:val="both"/>
        <w:rPr>
          <w:sz w:val="28"/>
          <w:szCs w:val="28"/>
          <w:lang w:eastAsia="en-US"/>
        </w:rPr>
      </w:pPr>
    </w:p>
    <w:p w14:paraId="44CAE737" w14:textId="77777777" w:rsidR="00812791" w:rsidRDefault="00812791" w:rsidP="00D3295F">
      <w:pPr>
        <w:ind w:firstLine="708"/>
        <w:jc w:val="both"/>
        <w:rPr>
          <w:sz w:val="28"/>
          <w:szCs w:val="28"/>
          <w:lang w:eastAsia="en-US"/>
        </w:rPr>
      </w:pPr>
    </w:p>
    <w:p w14:paraId="3715127B" w14:textId="77777777" w:rsidR="00812791" w:rsidRDefault="00812791" w:rsidP="00D3295F">
      <w:pPr>
        <w:ind w:firstLine="708"/>
        <w:jc w:val="both"/>
        <w:rPr>
          <w:sz w:val="28"/>
          <w:szCs w:val="28"/>
          <w:lang w:eastAsia="en-US"/>
        </w:rPr>
      </w:pPr>
    </w:p>
    <w:p w14:paraId="3E72C8EF" w14:textId="77777777" w:rsidR="00812791" w:rsidRDefault="00812791" w:rsidP="00D3295F">
      <w:pPr>
        <w:ind w:firstLine="708"/>
        <w:jc w:val="both"/>
        <w:rPr>
          <w:sz w:val="28"/>
          <w:szCs w:val="28"/>
          <w:lang w:eastAsia="en-US"/>
        </w:rPr>
      </w:pPr>
    </w:p>
    <w:p w14:paraId="549340E8" w14:textId="77777777" w:rsidR="00812791" w:rsidRDefault="00812791" w:rsidP="00D3295F">
      <w:pPr>
        <w:ind w:firstLine="708"/>
        <w:jc w:val="both"/>
        <w:rPr>
          <w:sz w:val="28"/>
          <w:szCs w:val="28"/>
          <w:lang w:eastAsia="en-US"/>
        </w:rPr>
      </w:pPr>
    </w:p>
    <w:p w14:paraId="302DD415" w14:textId="77777777" w:rsidR="00812791" w:rsidRDefault="00812791" w:rsidP="00D3295F">
      <w:pPr>
        <w:ind w:firstLine="708"/>
        <w:jc w:val="both"/>
        <w:rPr>
          <w:sz w:val="28"/>
          <w:szCs w:val="28"/>
          <w:lang w:eastAsia="en-US"/>
        </w:rPr>
      </w:pPr>
    </w:p>
    <w:p w14:paraId="692DEE43" w14:textId="77777777" w:rsidR="00812791" w:rsidRDefault="00812791" w:rsidP="00D3295F">
      <w:pPr>
        <w:ind w:firstLine="708"/>
        <w:jc w:val="both"/>
        <w:rPr>
          <w:sz w:val="28"/>
          <w:szCs w:val="28"/>
          <w:lang w:eastAsia="en-US"/>
        </w:rPr>
      </w:pPr>
    </w:p>
    <w:p w14:paraId="221A68DE" w14:textId="77777777" w:rsidR="00812791" w:rsidRDefault="00812791" w:rsidP="00D3295F">
      <w:pPr>
        <w:ind w:firstLine="708"/>
        <w:jc w:val="both"/>
        <w:rPr>
          <w:sz w:val="28"/>
          <w:szCs w:val="28"/>
          <w:lang w:eastAsia="en-US"/>
        </w:rPr>
      </w:pPr>
    </w:p>
    <w:p w14:paraId="6A35CF08" w14:textId="77777777" w:rsidR="00812791" w:rsidRDefault="00812791" w:rsidP="00D3295F">
      <w:pPr>
        <w:ind w:firstLine="708"/>
        <w:jc w:val="both"/>
        <w:rPr>
          <w:sz w:val="28"/>
          <w:szCs w:val="28"/>
          <w:lang w:eastAsia="en-US"/>
        </w:rPr>
      </w:pPr>
    </w:p>
    <w:p w14:paraId="2D546390" w14:textId="77777777" w:rsidR="00812791" w:rsidRDefault="00812791" w:rsidP="00D3295F">
      <w:pPr>
        <w:ind w:firstLine="708"/>
        <w:jc w:val="both"/>
        <w:rPr>
          <w:sz w:val="28"/>
          <w:szCs w:val="28"/>
          <w:lang w:eastAsia="en-US"/>
        </w:rPr>
      </w:pPr>
    </w:p>
    <w:p w14:paraId="197C563E" w14:textId="77777777" w:rsidR="00812791" w:rsidRDefault="00812791" w:rsidP="00D3295F">
      <w:pPr>
        <w:ind w:firstLine="708"/>
        <w:jc w:val="both"/>
        <w:rPr>
          <w:sz w:val="28"/>
          <w:szCs w:val="28"/>
          <w:lang w:eastAsia="en-US"/>
        </w:rPr>
      </w:pPr>
    </w:p>
    <w:p w14:paraId="52055493" w14:textId="77777777" w:rsidR="00812791" w:rsidRDefault="00812791" w:rsidP="00D3295F">
      <w:pPr>
        <w:ind w:firstLine="708"/>
        <w:jc w:val="both"/>
        <w:rPr>
          <w:sz w:val="28"/>
          <w:szCs w:val="28"/>
          <w:lang w:eastAsia="en-US"/>
        </w:rPr>
      </w:pPr>
    </w:p>
    <w:p w14:paraId="318A7341" w14:textId="77777777" w:rsidR="00812791" w:rsidRDefault="00812791" w:rsidP="00D3295F">
      <w:pPr>
        <w:ind w:firstLine="708"/>
        <w:jc w:val="both"/>
        <w:rPr>
          <w:sz w:val="28"/>
          <w:szCs w:val="28"/>
          <w:lang w:eastAsia="en-US"/>
        </w:rPr>
      </w:pPr>
    </w:p>
    <w:p w14:paraId="27745503" w14:textId="77777777" w:rsidR="00812791" w:rsidRDefault="00812791" w:rsidP="00D3295F">
      <w:pPr>
        <w:ind w:firstLine="708"/>
        <w:jc w:val="both"/>
        <w:rPr>
          <w:sz w:val="28"/>
          <w:szCs w:val="28"/>
          <w:lang w:eastAsia="en-US"/>
        </w:rPr>
      </w:pPr>
    </w:p>
    <w:p w14:paraId="34EE2A1C" w14:textId="77777777" w:rsidR="00812791" w:rsidRDefault="00812791" w:rsidP="00D3295F">
      <w:pPr>
        <w:ind w:firstLine="708"/>
        <w:jc w:val="both"/>
        <w:rPr>
          <w:sz w:val="28"/>
          <w:szCs w:val="28"/>
          <w:lang w:eastAsia="en-US"/>
        </w:rPr>
      </w:pPr>
    </w:p>
    <w:p w14:paraId="2FD23BBB" w14:textId="77777777" w:rsidR="00812791" w:rsidRDefault="00812791" w:rsidP="00D3295F">
      <w:pPr>
        <w:ind w:firstLine="708"/>
        <w:jc w:val="both"/>
        <w:rPr>
          <w:sz w:val="28"/>
          <w:szCs w:val="28"/>
          <w:lang w:eastAsia="en-US"/>
        </w:rPr>
      </w:pPr>
    </w:p>
    <w:p w14:paraId="2F4A3A52" w14:textId="77777777" w:rsidR="00812791" w:rsidRDefault="00812791" w:rsidP="00D3295F">
      <w:pPr>
        <w:ind w:firstLine="708"/>
        <w:jc w:val="both"/>
        <w:rPr>
          <w:sz w:val="28"/>
          <w:szCs w:val="28"/>
          <w:lang w:eastAsia="en-US"/>
        </w:rPr>
      </w:pPr>
    </w:p>
    <w:p w14:paraId="4DAC16E8" w14:textId="77777777" w:rsidR="00812791" w:rsidRDefault="00812791" w:rsidP="00D3295F">
      <w:pPr>
        <w:ind w:firstLine="708"/>
        <w:jc w:val="both"/>
        <w:rPr>
          <w:sz w:val="28"/>
          <w:szCs w:val="28"/>
          <w:lang w:eastAsia="en-US"/>
        </w:rPr>
      </w:pPr>
    </w:p>
    <w:p w14:paraId="4CA54EF7" w14:textId="390E9FC2"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Приложение № 1</w:t>
      </w:r>
      <w:r>
        <w:rPr>
          <w:sz w:val="26"/>
          <w:szCs w:val="26"/>
          <w:lang w:eastAsia="en-US"/>
        </w:rPr>
        <w:t>2</w:t>
      </w:r>
    </w:p>
    <w:p w14:paraId="33EE0640"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4D729486"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4D0C7E1C" w14:textId="60E1079D" w:rsidR="00A951B1" w:rsidRPr="00A951B1" w:rsidRDefault="00A951B1" w:rsidP="00A951B1">
      <w:pPr>
        <w:pStyle w:val="ConsPlusNormal"/>
        <w:ind w:left="3969"/>
        <w:jc w:val="center"/>
        <w:rPr>
          <w:sz w:val="26"/>
          <w:szCs w:val="26"/>
        </w:rPr>
      </w:pPr>
    </w:p>
    <w:p w14:paraId="5286F0DA" w14:textId="326E4DA4" w:rsidR="00812791" w:rsidRDefault="00812791" w:rsidP="00A951B1">
      <w:pPr>
        <w:rPr>
          <w:sz w:val="28"/>
          <w:szCs w:val="28"/>
          <w:lang w:eastAsia="en-US"/>
        </w:rPr>
      </w:pPr>
    </w:p>
    <w:p w14:paraId="1DD2BAE2" w14:textId="77777777" w:rsidR="00812791" w:rsidRPr="00040E63" w:rsidRDefault="00812791" w:rsidP="00812791">
      <w:pPr>
        <w:tabs>
          <w:tab w:val="left" w:pos="540"/>
        </w:tabs>
        <w:suppressAutoHyphens/>
        <w:jc w:val="center"/>
        <w:rPr>
          <w:b/>
          <w:sz w:val="28"/>
          <w:szCs w:val="28"/>
        </w:rPr>
      </w:pPr>
      <w:r w:rsidRPr="00040E63">
        <w:rPr>
          <w:b/>
          <w:sz w:val="28"/>
          <w:szCs w:val="28"/>
        </w:rPr>
        <w:t>ЗАЯВЛЕНИЕ</w:t>
      </w:r>
    </w:p>
    <w:p w14:paraId="385821DB" w14:textId="6B9583F5" w:rsidR="00812791" w:rsidRDefault="00F048B5" w:rsidP="00812791">
      <w:pPr>
        <w:tabs>
          <w:tab w:val="left" w:pos="540"/>
        </w:tabs>
        <w:suppressAutoHyphens/>
        <w:jc w:val="center"/>
        <w:rPr>
          <w:b/>
          <w:sz w:val="28"/>
          <w:szCs w:val="28"/>
        </w:rPr>
      </w:pPr>
      <w:r>
        <w:rPr>
          <w:b/>
          <w:sz w:val="28"/>
          <w:szCs w:val="28"/>
        </w:rPr>
        <w:t>о</w:t>
      </w:r>
      <w:r w:rsidR="00812791" w:rsidRPr="00812791">
        <w:rPr>
          <w:b/>
          <w:sz w:val="28"/>
          <w:szCs w:val="28"/>
        </w:rPr>
        <w:t>б</w:t>
      </w:r>
      <w:r w:rsidR="00812791">
        <w:rPr>
          <w:b/>
          <w:sz w:val="28"/>
          <w:szCs w:val="28"/>
        </w:rPr>
        <w:t xml:space="preserve"> </w:t>
      </w:r>
      <w:r w:rsidR="00812791" w:rsidRPr="00812791">
        <w:rPr>
          <w:b/>
          <w:sz w:val="28"/>
          <w:szCs w:val="28"/>
        </w:rPr>
        <w:t>оставлении</w:t>
      </w:r>
      <w:r w:rsidR="00812791">
        <w:rPr>
          <w:b/>
          <w:sz w:val="28"/>
          <w:szCs w:val="28"/>
        </w:rPr>
        <w:t xml:space="preserve"> </w:t>
      </w:r>
      <w:r w:rsidR="00812791" w:rsidRPr="00812791">
        <w:rPr>
          <w:b/>
          <w:sz w:val="28"/>
          <w:szCs w:val="28"/>
        </w:rPr>
        <w:t>заявления</w:t>
      </w:r>
      <w:r w:rsidR="00812791">
        <w:rPr>
          <w:b/>
          <w:sz w:val="28"/>
          <w:szCs w:val="28"/>
        </w:rPr>
        <w:t xml:space="preserve"> </w:t>
      </w:r>
      <w:r w:rsidR="00812791" w:rsidRPr="00812791">
        <w:rPr>
          <w:b/>
          <w:sz w:val="28"/>
          <w:szCs w:val="28"/>
        </w:rPr>
        <w:t>о</w:t>
      </w:r>
      <w:r w:rsidR="00812791">
        <w:rPr>
          <w:b/>
          <w:sz w:val="28"/>
          <w:szCs w:val="28"/>
        </w:rPr>
        <w:t xml:space="preserve"> </w:t>
      </w:r>
      <w:r w:rsidR="00812791" w:rsidRPr="00812791">
        <w:rPr>
          <w:b/>
          <w:sz w:val="28"/>
          <w:szCs w:val="28"/>
        </w:rPr>
        <w:t>выдаче</w:t>
      </w:r>
      <w:r w:rsidR="00812791">
        <w:rPr>
          <w:b/>
          <w:sz w:val="28"/>
          <w:szCs w:val="28"/>
        </w:rPr>
        <w:t xml:space="preserve"> </w:t>
      </w:r>
      <w:r w:rsidR="00812791" w:rsidRPr="00812791">
        <w:rPr>
          <w:b/>
          <w:sz w:val="28"/>
          <w:szCs w:val="28"/>
        </w:rPr>
        <w:t>разрешения</w:t>
      </w:r>
      <w:r w:rsidR="00812791">
        <w:rPr>
          <w:b/>
          <w:sz w:val="28"/>
          <w:szCs w:val="28"/>
        </w:rPr>
        <w:t xml:space="preserve"> </w:t>
      </w:r>
      <w:r w:rsidR="00812791" w:rsidRPr="00812791">
        <w:rPr>
          <w:b/>
          <w:sz w:val="28"/>
          <w:szCs w:val="28"/>
        </w:rPr>
        <w:t>на</w:t>
      </w:r>
      <w:r w:rsidR="00812791">
        <w:rPr>
          <w:b/>
          <w:sz w:val="28"/>
          <w:szCs w:val="28"/>
        </w:rPr>
        <w:t xml:space="preserve"> </w:t>
      </w:r>
      <w:r w:rsidR="00812791" w:rsidRPr="00812791">
        <w:rPr>
          <w:b/>
          <w:sz w:val="28"/>
          <w:szCs w:val="28"/>
        </w:rPr>
        <w:t>строительство, заявления</w:t>
      </w:r>
      <w:r w:rsidR="00812791">
        <w:rPr>
          <w:b/>
          <w:sz w:val="28"/>
          <w:szCs w:val="28"/>
        </w:rPr>
        <w:t xml:space="preserve"> </w:t>
      </w:r>
      <w:r w:rsidR="00812791" w:rsidRPr="00812791">
        <w:rPr>
          <w:b/>
          <w:sz w:val="28"/>
          <w:szCs w:val="28"/>
        </w:rPr>
        <w:t>о</w:t>
      </w:r>
      <w:r w:rsidR="00812791">
        <w:rPr>
          <w:b/>
          <w:sz w:val="28"/>
          <w:szCs w:val="28"/>
        </w:rPr>
        <w:t xml:space="preserve"> </w:t>
      </w:r>
      <w:r w:rsidR="00812791" w:rsidRPr="00812791">
        <w:rPr>
          <w:b/>
          <w:sz w:val="28"/>
          <w:szCs w:val="28"/>
        </w:rPr>
        <w:t>внесении</w:t>
      </w:r>
      <w:r w:rsidR="00812791">
        <w:rPr>
          <w:b/>
          <w:sz w:val="28"/>
          <w:szCs w:val="28"/>
        </w:rPr>
        <w:t xml:space="preserve"> </w:t>
      </w:r>
      <w:r w:rsidR="00812791" w:rsidRPr="00812791">
        <w:rPr>
          <w:b/>
          <w:sz w:val="28"/>
          <w:szCs w:val="28"/>
        </w:rPr>
        <w:t>изменений</w:t>
      </w:r>
      <w:r w:rsidR="00812791">
        <w:rPr>
          <w:b/>
          <w:sz w:val="28"/>
          <w:szCs w:val="28"/>
        </w:rPr>
        <w:t xml:space="preserve"> </w:t>
      </w:r>
      <w:r w:rsidR="00812791" w:rsidRPr="00812791">
        <w:rPr>
          <w:b/>
          <w:sz w:val="28"/>
          <w:szCs w:val="28"/>
        </w:rPr>
        <w:t>в</w:t>
      </w:r>
      <w:r w:rsidR="00812791">
        <w:rPr>
          <w:b/>
          <w:sz w:val="28"/>
          <w:szCs w:val="28"/>
        </w:rPr>
        <w:t xml:space="preserve"> </w:t>
      </w:r>
      <w:r w:rsidR="00812791" w:rsidRPr="00812791">
        <w:rPr>
          <w:b/>
          <w:sz w:val="28"/>
          <w:szCs w:val="28"/>
        </w:rPr>
        <w:t>разрешение</w:t>
      </w:r>
      <w:r w:rsidR="00812791">
        <w:rPr>
          <w:b/>
          <w:sz w:val="28"/>
          <w:szCs w:val="28"/>
        </w:rPr>
        <w:t xml:space="preserve"> </w:t>
      </w:r>
      <w:r w:rsidR="00812791" w:rsidRPr="00812791">
        <w:rPr>
          <w:b/>
          <w:sz w:val="28"/>
          <w:szCs w:val="28"/>
        </w:rPr>
        <w:t>на</w:t>
      </w:r>
      <w:r w:rsidR="00812791">
        <w:rPr>
          <w:b/>
          <w:sz w:val="28"/>
          <w:szCs w:val="28"/>
        </w:rPr>
        <w:t xml:space="preserve"> </w:t>
      </w:r>
      <w:r w:rsidR="00812791" w:rsidRPr="00812791">
        <w:rPr>
          <w:b/>
          <w:sz w:val="28"/>
          <w:szCs w:val="28"/>
        </w:rPr>
        <w:t>строительство,</w:t>
      </w:r>
      <w:r w:rsidR="00812791">
        <w:rPr>
          <w:b/>
          <w:sz w:val="28"/>
          <w:szCs w:val="28"/>
        </w:rPr>
        <w:t xml:space="preserve"> </w:t>
      </w:r>
      <w:r w:rsidR="00812791" w:rsidRPr="00812791">
        <w:rPr>
          <w:b/>
          <w:sz w:val="28"/>
          <w:szCs w:val="28"/>
        </w:rPr>
        <w:t>заявления о</w:t>
      </w:r>
      <w:r w:rsidR="00812791">
        <w:rPr>
          <w:b/>
          <w:sz w:val="28"/>
          <w:szCs w:val="28"/>
        </w:rPr>
        <w:t xml:space="preserve"> </w:t>
      </w:r>
      <w:r w:rsidR="00812791" w:rsidRPr="00812791">
        <w:rPr>
          <w:b/>
          <w:sz w:val="28"/>
          <w:szCs w:val="28"/>
        </w:rPr>
        <w:t>внесении</w:t>
      </w:r>
      <w:r w:rsidR="00812791">
        <w:rPr>
          <w:b/>
          <w:sz w:val="28"/>
          <w:szCs w:val="28"/>
        </w:rPr>
        <w:t xml:space="preserve"> </w:t>
      </w:r>
      <w:r w:rsidR="00812791" w:rsidRPr="00812791">
        <w:rPr>
          <w:b/>
          <w:sz w:val="28"/>
          <w:szCs w:val="28"/>
        </w:rPr>
        <w:t>изменений</w:t>
      </w:r>
      <w:r w:rsidR="00812791">
        <w:rPr>
          <w:b/>
          <w:sz w:val="28"/>
          <w:szCs w:val="28"/>
        </w:rPr>
        <w:t xml:space="preserve"> </w:t>
      </w:r>
      <w:r w:rsidR="00812791" w:rsidRPr="00812791">
        <w:rPr>
          <w:b/>
          <w:sz w:val="28"/>
          <w:szCs w:val="28"/>
        </w:rPr>
        <w:t>в</w:t>
      </w:r>
      <w:r w:rsidR="00812791">
        <w:rPr>
          <w:b/>
          <w:sz w:val="28"/>
          <w:szCs w:val="28"/>
        </w:rPr>
        <w:t xml:space="preserve"> </w:t>
      </w:r>
      <w:r w:rsidR="00812791" w:rsidRPr="00812791">
        <w:rPr>
          <w:b/>
          <w:sz w:val="28"/>
          <w:szCs w:val="28"/>
        </w:rPr>
        <w:t>разрешение</w:t>
      </w:r>
      <w:r w:rsidR="00812791">
        <w:rPr>
          <w:b/>
          <w:sz w:val="28"/>
          <w:szCs w:val="28"/>
        </w:rPr>
        <w:t xml:space="preserve"> </w:t>
      </w:r>
      <w:r w:rsidR="00812791" w:rsidRPr="00812791">
        <w:rPr>
          <w:b/>
          <w:sz w:val="28"/>
          <w:szCs w:val="28"/>
        </w:rPr>
        <w:t>на</w:t>
      </w:r>
      <w:r w:rsidR="00812791">
        <w:rPr>
          <w:b/>
          <w:sz w:val="28"/>
          <w:szCs w:val="28"/>
        </w:rPr>
        <w:t xml:space="preserve"> </w:t>
      </w:r>
      <w:r w:rsidR="00812791" w:rsidRPr="00812791">
        <w:rPr>
          <w:b/>
          <w:sz w:val="28"/>
          <w:szCs w:val="28"/>
        </w:rPr>
        <w:t>строительство</w:t>
      </w:r>
      <w:r w:rsidR="00812791">
        <w:rPr>
          <w:b/>
          <w:sz w:val="28"/>
          <w:szCs w:val="28"/>
        </w:rPr>
        <w:t xml:space="preserve"> </w:t>
      </w:r>
      <w:r w:rsidR="00812791" w:rsidRPr="00812791">
        <w:rPr>
          <w:b/>
          <w:sz w:val="28"/>
          <w:szCs w:val="28"/>
        </w:rPr>
        <w:t>в</w:t>
      </w:r>
      <w:r w:rsidR="00812791">
        <w:rPr>
          <w:b/>
          <w:sz w:val="28"/>
          <w:szCs w:val="28"/>
        </w:rPr>
        <w:t xml:space="preserve"> </w:t>
      </w:r>
      <w:r w:rsidR="00812791" w:rsidRPr="00812791">
        <w:rPr>
          <w:b/>
          <w:sz w:val="28"/>
          <w:szCs w:val="28"/>
        </w:rPr>
        <w:t>связи</w:t>
      </w:r>
      <w:r w:rsidR="00812791">
        <w:rPr>
          <w:b/>
          <w:sz w:val="28"/>
          <w:szCs w:val="28"/>
        </w:rPr>
        <w:t xml:space="preserve"> </w:t>
      </w:r>
      <w:r w:rsidR="00812791" w:rsidRPr="00812791">
        <w:rPr>
          <w:b/>
          <w:sz w:val="28"/>
          <w:szCs w:val="28"/>
        </w:rPr>
        <w:t>с необходимостью</w:t>
      </w:r>
      <w:r w:rsidR="00812791">
        <w:rPr>
          <w:b/>
          <w:sz w:val="28"/>
          <w:szCs w:val="28"/>
        </w:rPr>
        <w:t xml:space="preserve"> </w:t>
      </w:r>
      <w:r w:rsidR="00812791" w:rsidRPr="00812791">
        <w:rPr>
          <w:b/>
          <w:sz w:val="28"/>
          <w:szCs w:val="28"/>
        </w:rPr>
        <w:t>продления</w:t>
      </w:r>
      <w:r w:rsidR="00812791">
        <w:rPr>
          <w:b/>
          <w:sz w:val="28"/>
          <w:szCs w:val="28"/>
        </w:rPr>
        <w:t xml:space="preserve"> </w:t>
      </w:r>
      <w:r w:rsidR="00812791" w:rsidRPr="00812791">
        <w:rPr>
          <w:b/>
          <w:sz w:val="28"/>
          <w:szCs w:val="28"/>
        </w:rPr>
        <w:t>срока</w:t>
      </w:r>
      <w:r w:rsidR="00812791">
        <w:rPr>
          <w:b/>
          <w:sz w:val="28"/>
          <w:szCs w:val="28"/>
        </w:rPr>
        <w:t xml:space="preserve"> </w:t>
      </w:r>
      <w:r w:rsidR="00812791" w:rsidRPr="00812791">
        <w:rPr>
          <w:b/>
          <w:sz w:val="28"/>
          <w:szCs w:val="28"/>
        </w:rPr>
        <w:t>действия</w:t>
      </w:r>
      <w:r w:rsidR="00812791">
        <w:rPr>
          <w:b/>
          <w:sz w:val="28"/>
          <w:szCs w:val="28"/>
        </w:rPr>
        <w:t xml:space="preserve"> </w:t>
      </w:r>
      <w:r w:rsidR="00812791" w:rsidRPr="00812791">
        <w:rPr>
          <w:b/>
          <w:sz w:val="28"/>
          <w:szCs w:val="28"/>
        </w:rPr>
        <w:t>разрешения</w:t>
      </w:r>
      <w:r w:rsidR="00812791">
        <w:rPr>
          <w:b/>
          <w:sz w:val="28"/>
          <w:szCs w:val="28"/>
        </w:rPr>
        <w:t xml:space="preserve"> </w:t>
      </w:r>
      <w:r w:rsidR="00812791" w:rsidRPr="00812791">
        <w:rPr>
          <w:b/>
          <w:sz w:val="28"/>
          <w:szCs w:val="28"/>
        </w:rPr>
        <w:t>на</w:t>
      </w:r>
      <w:r w:rsidR="00812791">
        <w:rPr>
          <w:b/>
          <w:sz w:val="28"/>
          <w:szCs w:val="28"/>
        </w:rPr>
        <w:t xml:space="preserve"> </w:t>
      </w:r>
      <w:r w:rsidR="00812791" w:rsidRPr="00812791">
        <w:rPr>
          <w:b/>
          <w:sz w:val="28"/>
          <w:szCs w:val="28"/>
        </w:rPr>
        <w:t>строительство, уведомления</w:t>
      </w:r>
      <w:r w:rsidR="00812791">
        <w:rPr>
          <w:b/>
          <w:sz w:val="28"/>
          <w:szCs w:val="28"/>
        </w:rPr>
        <w:t xml:space="preserve"> </w:t>
      </w:r>
      <w:r w:rsidR="00812791" w:rsidRPr="00812791">
        <w:rPr>
          <w:b/>
          <w:sz w:val="28"/>
          <w:szCs w:val="28"/>
        </w:rPr>
        <w:t>о</w:t>
      </w:r>
      <w:r w:rsidR="00812791">
        <w:rPr>
          <w:b/>
          <w:sz w:val="28"/>
          <w:szCs w:val="28"/>
        </w:rPr>
        <w:t xml:space="preserve"> </w:t>
      </w:r>
      <w:r w:rsidR="00812791" w:rsidRPr="00812791">
        <w:rPr>
          <w:b/>
          <w:sz w:val="28"/>
          <w:szCs w:val="28"/>
        </w:rPr>
        <w:t>переходе</w:t>
      </w:r>
      <w:r w:rsidR="00812791">
        <w:rPr>
          <w:b/>
          <w:sz w:val="28"/>
          <w:szCs w:val="28"/>
        </w:rPr>
        <w:t xml:space="preserve"> </w:t>
      </w:r>
      <w:r w:rsidR="00812791" w:rsidRPr="00812791">
        <w:rPr>
          <w:b/>
          <w:sz w:val="28"/>
          <w:szCs w:val="28"/>
        </w:rPr>
        <w:t>прав</w:t>
      </w:r>
      <w:r w:rsidR="00812791">
        <w:rPr>
          <w:b/>
          <w:sz w:val="28"/>
          <w:szCs w:val="28"/>
        </w:rPr>
        <w:t xml:space="preserve"> </w:t>
      </w:r>
      <w:r w:rsidR="00812791" w:rsidRPr="00812791">
        <w:rPr>
          <w:b/>
          <w:sz w:val="28"/>
          <w:szCs w:val="28"/>
        </w:rPr>
        <w:t>на</w:t>
      </w:r>
      <w:r w:rsidR="00812791">
        <w:rPr>
          <w:b/>
          <w:sz w:val="28"/>
          <w:szCs w:val="28"/>
        </w:rPr>
        <w:t xml:space="preserve"> </w:t>
      </w:r>
      <w:r w:rsidR="00812791" w:rsidRPr="00812791">
        <w:rPr>
          <w:b/>
          <w:sz w:val="28"/>
          <w:szCs w:val="28"/>
        </w:rPr>
        <w:t>земельный</w:t>
      </w:r>
      <w:r w:rsidR="00812791">
        <w:rPr>
          <w:b/>
          <w:sz w:val="28"/>
          <w:szCs w:val="28"/>
        </w:rPr>
        <w:t xml:space="preserve"> </w:t>
      </w:r>
      <w:r w:rsidR="00812791" w:rsidRPr="00812791">
        <w:rPr>
          <w:b/>
          <w:sz w:val="28"/>
          <w:szCs w:val="28"/>
        </w:rPr>
        <w:t>участок,</w:t>
      </w:r>
      <w:r w:rsidR="00812791">
        <w:rPr>
          <w:b/>
          <w:sz w:val="28"/>
          <w:szCs w:val="28"/>
        </w:rPr>
        <w:t xml:space="preserve"> </w:t>
      </w:r>
      <w:r w:rsidR="00812791" w:rsidRPr="00812791">
        <w:rPr>
          <w:b/>
          <w:sz w:val="28"/>
          <w:szCs w:val="28"/>
        </w:rPr>
        <w:t>права</w:t>
      </w:r>
      <w:r w:rsidR="00812791">
        <w:rPr>
          <w:b/>
          <w:sz w:val="28"/>
          <w:szCs w:val="28"/>
        </w:rPr>
        <w:t xml:space="preserve"> </w:t>
      </w:r>
      <w:r w:rsidR="00812791" w:rsidRPr="00812791">
        <w:rPr>
          <w:b/>
          <w:sz w:val="28"/>
          <w:szCs w:val="28"/>
        </w:rPr>
        <w:t>пользования недрами,</w:t>
      </w:r>
      <w:r w:rsidR="00812791">
        <w:rPr>
          <w:b/>
          <w:sz w:val="28"/>
          <w:szCs w:val="28"/>
        </w:rPr>
        <w:t xml:space="preserve"> </w:t>
      </w:r>
      <w:r w:rsidR="00812791" w:rsidRPr="00812791">
        <w:rPr>
          <w:b/>
          <w:sz w:val="28"/>
          <w:szCs w:val="28"/>
        </w:rPr>
        <w:t>об</w:t>
      </w:r>
      <w:r w:rsidR="00E301E5">
        <w:rPr>
          <w:b/>
          <w:sz w:val="28"/>
          <w:szCs w:val="28"/>
        </w:rPr>
        <w:t xml:space="preserve"> </w:t>
      </w:r>
      <w:r w:rsidR="00812791" w:rsidRPr="00812791">
        <w:rPr>
          <w:b/>
          <w:sz w:val="28"/>
          <w:szCs w:val="28"/>
        </w:rPr>
        <w:t>образовании</w:t>
      </w:r>
      <w:r w:rsidR="00E301E5">
        <w:rPr>
          <w:b/>
          <w:sz w:val="28"/>
          <w:szCs w:val="28"/>
        </w:rPr>
        <w:t xml:space="preserve"> </w:t>
      </w:r>
      <w:r w:rsidR="00812791" w:rsidRPr="00812791">
        <w:rPr>
          <w:b/>
          <w:sz w:val="28"/>
          <w:szCs w:val="28"/>
        </w:rPr>
        <w:t>земельного</w:t>
      </w:r>
      <w:r w:rsidR="00E301E5">
        <w:rPr>
          <w:b/>
          <w:sz w:val="28"/>
          <w:szCs w:val="28"/>
        </w:rPr>
        <w:t xml:space="preserve"> </w:t>
      </w:r>
      <w:r w:rsidR="00812791" w:rsidRPr="00812791">
        <w:rPr>
          <w:b/>
          <w:sz w:val="28"/>
          <w:szCs w:val="28"/>
        </w:rPr>
        <w:t>участка</w:t>
      </w:r>
      <w:r w:rsidR="00E301E5">
        <w:rPr>
          <w:b/>
          <w:sz w:val="28"/>
          <w:szCs w:val="28"/>
        </w:rPr>
        <w:t xml:space="preserve"> </w:t>
      </w:r>
      <w:r w:rsidR="00812791" w:rsidRPr="00812791">
        <w:rPr>
          <w:b/>
          <w:sz w:val="28"/>
          <w:szCs w:val="28"/>
        </w:rPr>
        <w:t>без</w:t>
      </w:r>
      <w:r w:rsidR="00E301E5">
        <w:rPr>
          <w:b/>
          <w:sz w:val="28"/>
          <w:szCs w:val="28"/>
        </w:rPr>
        <w:t xml:space="preserve"> </w:t>
      </w:r>
      <w:r w:rsidR="00812791" w:rsidRPr="00812791">
        <w:rPr>
          <w:b/>
          <w:sz w:val="28"/>
          <w:szCs w:val="28"/>
        </w:rPr>
        <w:t>рассмотрения</w:t>
      </w:r>
    </w:p>
    <w:p w14:paraId="2817996A" w14:textId="77777777" w:rsidR="00E301E5" w:rsidRDefault="00E301E5" w:rsidP="00812791">
      <w:pPr>
        <w:tabs>
          <w:tab w:val="left" w:pos="540"/>
        </w:tabs>
        <w:suppressAutoHyphens/>
        <w:jc w:val="center"/>
      </w:pPr>
    </w:p>
    <w:p w14:paraId="2C653C98" w14:textId="29342D17" w:rsidR="00812791" w:rsidRPr="00A457AD" w:rsidRDefault="00812791" w:rsidP="00F048B5">
      <w:pPr>
        <w:tabs>
          <w:tab w:val="left" w:pos="540"/>
        </w:tabs>
        <w:suppressAutoHyphens/>
        <w:jc w:val="center"/>
        <w:rPr>
          <w:b/>
          <w:sz w:val="28"/>
          <w:szCs w:val="28"/>
          <w:u w:val="single"/>
        </w:rPr>
      </w:pPr>
      <w:r w:rsidRPr="00A457AD">
        <w:rPr>
          <w:b/>
          <w:sz w:val="28"/>
          <w:szCs w:val="28"/>
          <w:u w:val="single"/>
        </w:rPr>
        <w:t>В комитет архитектуры и градостроительства Курской области</w:t>
      </w:r>
    </w:p>
    <w:p w14:paraId="51B29E00" w14:textId="77777777" w:rsidR="00F048B5" w:rsidRDefault="00F048B5" w:rsidP="00812791">
      <w:pPr>
        <w:tabs>
          <w:tab w:val="left" w:pos="540"/>
        </w:tabs>
        <w:suppressAutoHyphens/>
        <w:jc w:val="right"/>
        <w:rPr>
          <w:sz w:val="28"/>
          <w:szCs w:val="28"/>
        </w:rPr>
      </w:pPr>
    </w:p>
    <w:p w14:paraId="1AA68D0B" w14:textId="77777777" w:rsidR="00812791" w:rsidRDefault="00812791" w:rsidP="00812791">
      <w:pPr>
        <w:tabs>
          <w:tab w:val="left" w:pos="540"/>
        </w:tabs>
        <w:suppressAutoHyphens/>
        <w:jc w:val="right"/>
        <w:rPr>
          <w:sz w:val="28"/>
          <w:szCs w:val="28"/>
        </w:rPr>
      </w:pPr>
      <w:r w:rsidRPr="003D2E28">
        <w:rPr>
          <w:sz w:val="28"/>
          <w:szCs w:val="28"/>
        </w:rPr>
        <w:t>"__"__________20___г.</w:t>
      </w:r>
    </w:p>
    <w:p w14:paraId="027D922D" w14:textId="77777777" w:rsidR="00812791" w:rsidRDefault="00812791" w:rsidP="00812791">
      <w:pPr>
        <w:tabs>
          <w:tab w:val="left" w:pos="540"/>
        </w:tabs>
        <w:suppressAutoHyphens/>
        <w:jc w:val="right"/>
        <w:rPr>
          <w:sz w:val="28"/>
          <w:szCs w:val="28"/>
        </w:rPr>
      </w:pPr>
    </w:p>
    <w:p w14:paraId="265D7E26" w14:textId="122621C2" w:rsidR="00812791" w:rsidRPr="00203976" w:rsidRDefault="00812791" w:rsidP="00812791">
      <w:pPr>
        <w:tabs>
          <w:tab w:val="left" w:pos="540"/>
        </w:tabs>
        <w:suppressAutoHyphens/>
        <w:jc w:val="both"/>
        <w:rPr>
          <w:sz w:val="28"/>
          <w:szCs w:val="28"/>
        </w:rPr>
      </w:pPr>
      <w:r>
        <w:rPr>
          <w:sz w:val="28"/>
          <w:szCs w:val="28"/>
        </w:rPr>
        <w:tab/>
      </w:r>
      <w:r w:rsidRPr="00203976">
        <w:rPr>
          <w:sz w:val="28"/>
          <w:szCs w:val="28"/>
        </w:rPr>
        <w:t>Прошу оставить заявление</w:t>
      </w:r>
      <w:r w:rsidR="00E301E5">
        <w:rPr>
          <w:sz w:val="28"/>
          <w:szCs w:val="28"/>
        </w:rPr>
        <w:t>________________________*</w:t>
      </w:r>
      <w:r w:rsidRPr="00203976">
        <w:rPr>
          <w:sz w:val="28"/>
          <w:szCs w:val="28"/>
        </w:rPr>
        <w:t xml:space="preserve"> </w:t>
      </w:r>
      <w:proofErr w:type="spellStart"/>
      <w:r w:rsidRPr="00203976">
        <w:rPr>
          <w:sz w:val="28"/>
          <w:szCs w:val="28"/>
        </w:rPr>
        <w:t>от_________</w:t>
      </w:r>
      <w:r w:rsidR="00E301E5">
        <w:rPr>
          <w:sz w:val="28"/>
          <w:szCs w:val="28"/>
        </w:rPr>
        <w:t>___</w:t>
      </w:r>
      <w:r w:rsidRPr="00203976">
        <w:rPr>
          <w:sz w:val="28"/>
          <w:szCs w:val="28"/>
        </w:rPr>
        <w:t>__№______</w:t>
      </w:r>
      <w:r w:rsidR="00F048B5">
        <w:rPr>
          <w:sz w:val="28"/>
          <w:szCs w:val="28"/>
        </w:rPr>
        <w:t>_______</w:t>
      </w:r>
      <w:r w:rsidRPr="00203976">
        <w:rPr>
          <w:sz w:val="28"/>
          <w:szCs w:val="28"/>
        </w:rPr>
        <w:t>без</w:t>
      </w:r>
      <w:proofErr w:type="spellEnd"/>
      <w:r>
        <w:rPr>
          <w:sz w:val="28"/>
          <w:szCs w:val="28"/>
        </w:rPr>
        <w:t xml:space="preserve"> </w:t>
      </w:r>
      <w:r w:rsidRPr="00203976">
        <w:rPr>
          <w:sz w:val="28"/>
          <w:szCs w:val="28"/>
        </w:rPr>
        <w:t>рассмотрения.</w:t>
      </w:r>
    </w:p>
    <w:p w14:paraId="6BBD3B51" w14:textId="77777777" w:rsidR="00812791" w:rsidRDefault="00812791" w:rsidP="00812791">
      <w:pPr>
        <w:tabs>
          <w:tab w:val="left" w:pos="540"/>
        </w:tabs>
        <w:suppressAutoHyphens/>
        <w:jc w:val="center"/>
        <w:rPr>
          <w:b/>
          <w:sz w:val="28"/>
          <w:szCs w:val="28"/>
        </w:rPr>
      </w:pPr>
    </w:p>
    <w:p w14:paraId="55997628" w14:textId="77777777" w:rsidR="00812791" w:rsidRPr="00A457AD" w:rsidRDefault="00812791" w:rsidP="00812791">
      <w:pPr>
        <w:tabs>
          <w:tab w:val="left" w:pos="540"/>
        </w:tabs>
        <w:suppressAutoHyphens/>
        <w:jc w:val="center"/>
        <w:rPr>
          <w:b/>
          <w:sz w:val="28"/>
          <w:szCs w:val="28"/>
        </w:rPr>
      </w:pPr>
      <w:r w:rsidRPr="00A457AD">
        <w:rPr>
          <w:b/>
          <w:sz w:val="28"/>
          <w:szCs w:val="28"/>
        </w:rPr>
        <w:t>1. Сведения</w:t>
      </w:r>
      <w:r>
        <w:rPr>
          <w:b/>
          <w:sz w:val="28"/>
          <w:szCs w:val="28"/>
        </w:rPr>
        <w:t xml:space="preserve"> </w:t>
      </w:r>
      <w:r w:rsidRPr="00A457AD">
        <w:rPr>
          <w:b/>
          <w:sz w:val="28"/>
          <w:szCs w:val="28"/>
        </w:rPr>
        <w:t>о</w:t>
      </w:r>
      <w:r>
        <w:rPr>
          <w:b/>
          <w:sz w:val="28"/>
          <w:szCs w:val="28"/>
        </w:rPr>
        <w:t xml:space="preserve"> </w:t>
      </w:r>
      <w:r w:rsidR="00E301E5">
        <w:rPr>
          <w:b/>
          <w:sz w:val="28"/>
          <w:szCs w:val="28"/>
        </w:rPr>
        <w:t>застройщике</w:t>
      </w:r>
    </w:p>
    <w:p w14:paraId="7B56AD60" w14:textId="77777777" w:rsidR="00812791" w:rsidRDefault="00812791" w:rsidP="00812791">
      <w:pPr>
        <w:tabs>
          <w:tab w:val="left" w:pos="540"/>
        </w:tabs>
        <w:suppressAutoHyphen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303"/>
        <w:gridCol w:w="2912"/>
      </w:tblGrid>
      <w:tr w:rsidR="00812791" w:rsidRPr="00E821DF" w14:paraId="5A074AE8" w14:textId="77777777" w:rsidTr="00DD6E12">
        <w:tc>
          <w:tcPr>
            <w:tcW w:w="846" w:type="dxa"/>
            <w:shd w:val="clear" w:color="auto" w:fill="auto"/>
          </w:tcPr>
          <w:p w14:paraId="47463BB4" w14:textId="77777777" w:rsidR="00812791" w:rsidRPr="00E821DF" w:rsidRDefault="00812791" w:rsidP="00DD6E12">
            <w:pPr>
              <w:tabs>
                <w:tab w:val="left" w:pos="540"/>
              </w:tabs>
              <w:suppressAutoHyphens/>
              <w:jc w:val="both"/>
              <w:rPr>
                <w:sz w:val="28"/>
                <w:szCs w:val="28"/>
              </w:rPr>
            </w:pPr>
            <w:r w:rsidRPr="00E821DF">
              <w:rPr>
                <w:sz w:val="28"/>
                <w:szCs w:val="28"/>
              </w:rPr>
              <w:t>1.1.</w:t>
            </w:r>
          </w:p>
        </w:tc>
        <w:tc>
          <w:tcPr>
            <w:tcW w:w="5549" w:type="dxa"/>
            <w:shd w:val="clear" w:color="auto" w:fill="auto"/>
          </w:tcPr>
          <w:p w14:paraId="6C6D3DBB" w14:textId="77777777" w:rsidR="00812791" w:rsidRPr="00E821DF" w:rsidRDefault="00812791" w:rsidP="00DD6E12">
            <w:pPr>
              <w:tabs>
                <w:tab w:val="left" w:pos="540"/>
              </w:tabs>
              <w:suppressAutoHyphens/>
              <w:jc w:val="both"/>
              <w:rPr>
                <w:sz w:val="28"/>
                <w:szCs w:val="28"/>
              </w:rPr>
            </w:pPr>
            <w:r w:rsidRPr="00E821DF">
              <w:rPr>
                <w:sz w:val="28"/>
                <w:szCs w:val="28"/>
              </w:rPr>
              <w:t>Сведения о физическом лице, в случае если заявителем является физическое лицо:</w:t>
            </w:r>
          </w:p>
        </w:tc>
        <w:tc>
          <w:tcPr>
            <w:tcW w:w="3175" w:type="dxa"/>
            <w:shd w:val="clear" w:color="auto" w:fill="auto"/>
          </w:tcPr>
          <w:p w14:paraId="35E62ADE" w14:textId="77777777" w:rsidR="00812791" w:rsidRPr="00E821DF" w:rsidRDefault="00812791" w:rsidP="00DD6E12">
            <w:pPr>
              <w:tabs>
                <w:tab w:val="left" w:pos="540"/>
              </w:tabs>
              <w:suppressAutoHyphens/>
              <w:jc w:val="both"/>
              <w:rPr>
                <w:sz w:val="28"/>
                <w:szCs w:val="28"/>
              </w:rPr>
            </w:pPr>
          </w:p>
        </w:tc>
      </w:tr>
      <w:tr w:rsidR="00812791" w:rsidRPr="00E821DF" w14:paraId="295A157B" w14:textId="77777777" w:rsidTr="00DD6E12">
        <w:tc>
          <w:tcPr>
            <w:tcW w:w="846" w:type="dxa"/>
            <w:shd w:val="clear" w:color="auto" w:fill="auto"/>
          </w:tcPr>
          <w:p w14:paraId="64D19253" w14:textId="77777777" w:rsidR="00812791" w:rsidRPr="00E821DF" w:rsidRDefault="00812791" w:rsidP="00DD6E12">
            <w:pPr>
              <w:tabs>
                <w:tab w:val="left" w:pos="540"/>
              </w:tabs>
              <w:suppressAutoHyphens/>
              <w:jc w:val="both"/>
              <w:rPr>
                <w:sz w:val="28"/>
                <w:szCs w:val="28"/>
              </w:rPr>
            </w:pPr>
            <w:r w:rsidRPr="00E821DF">
              <w:rPr>
                <w:sz w:val="28"/>
                <w:szCs w:val="28"/>
              </w:rPr>
              <w:t>1.1.1</w:t>
            </w:r>
          </w:p>
        </w:tc>
        <w:tc>
          <w:tcPr>
            <w:tcW w:w="5549" w:type="dxa"/>
            <w:shd w:val="clear" w:color="auto" w:fill="auto"/>
          </w:tcPr>
          <w:p w14:paraId="56E77782" w14:textId="77777777" w:rsidR="00812791" w:rsidRPr="00E821DF" w:rsidRDefault="00812791" w:rsidP="00DD6E12">
            <w:pPr>
              <w:tabs>
                <w:tab w:val="left" w:pos="540"/>
              </w:tabs>
              <w:suppressAutoHyphens/>
              <w:jc w:val="both"/>
              <w:rPr>
                <w:sz w:val="28"/>
                <w:szCs w:val="28"/>
              </w:rPr>
            </w:pPr>
            <w:r w:rsidRPr="00E821DF">
              <w:rPr>
                <w:sz w:val="28"/>
                <w:szCs w:val="28"/>
              </w:rPr>
              <w:t>Фамилия, имя, отчество (при наличии)</w:t>
            </w:r>
          </w:p>
        </w:tc>
        <w:tc>
          <w:tcPr>
            <w:tcW w:w="3175" w:type="dxa"/>
            <w:shd w:val="clear" w:color="auto" w:fill="auto"/>
          </w:tcPr>
          <w:p w14:paraId="08E08BA6" w14:textId="77777777" w:rsidR="00812791" w:rsidRPr="00E821DF" w:rsidRDefault="00812791" w:rsidP="00DD6E12">
            <w:pPr>
              <w:tabs>
                <w:tab w:val="left" w:pos="540"/>
              </w:tabs>
              <w:suppressAutoHyphens/>
              <w:jc w:val="both"/>
              <w:rPr>
                <w:sz w:val="28"/>
                <w:szCs w:val="28"/>
              </w:rPr>
            </w:pPr>
          </w:p>
        </w:tc>
      </w:tr>
      <w:tr w:rsidR="00812791" w:rsidRPr="00E821DF" w14:paraId="0C0D4523" w14:textId="77777777" w:rsidTr="00DD6E12">
        <w:tc>
          <w:tcPr>
            <w:tcW w:w="846" w:type="dxa"/>
            <w:shd w:val="clear" w:color="auto" w:fill="auto"/>
          </w:tcPr>
          <w:p w14:paraId="7FF6CFAB" w14:textId="77777777" w:rsidR="00812791" w:rsidRPr="00E821DF" w:rsidRDefault="00812791" w:rsidP="00DD6E12">
            <w:pPr>
              <w:tabs>
                <w:tab w:val="left" w:pos="540"/>
              </w:tabs>
              <w:suppressAutoHyphens/>
              <w:jc w:val="both"/>
              <w:rPr>
                <w:sz w:val="28"/>
                <w:szCs w:val="28"/>
              </w:rPr>
            </w:pPr>
            <w:r w:rsidRPr="00E821DF">
              <w:rPr>
                <w:sz w:val="28"/>
                <w:szCs w:val="28"/>
              </w:rPr>
              <w:t>1.1.2</w:t>
            </w:r>
          </w:p>
        </w:tc>
        <w:tc>
          <w:tcPr>
            <w:tcW w:w="5549" w:type="dxa"/>
            <w:shd w:val="clear" w:color="auto" w:fill="auto"/>
          </w:tcPr>
          <w:p w14:paraId="3A89D7F8" w14:textId="77777777" w:rsidR="00812791" w:rsidRPr="00E821DF" w:rsidRDefault="00812791" w:rsidP="00DD6E12">
            <w:pPr>
              <w:tabs>
                <w:tab w:val="left" w:pos="540"/>
              </w:tabs>
              <w:suppressAutoHyphens/>
              <w:jc w:val="both"/>
              <w:rPr>
                <w:sz w:val="28"/>
                <w:szCs w:val="28"/>
              </w:rPr>
            </w:pPr>
            <w:r w:rsidRPr="00E821DF">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175" w:type="dxa"/>
            <w:shd w:val="clear" w:color="auto" w:fill="auto"/>
          </w:tcPr>
          <w:p w14:paraId="552F20E1" w14:textId="77777777" w:rsidR="00812791" w:rsidRPr="00E821DF" w:rsidRDefault="00812791" w:rsidP="00DD6E12">
            <w:pPr>
              <w:tabs>
                <w:tab w:val="left" w:pos="540"/>
              </w:tabs>
              <w:suppressAutoHyphens/>
              <w:jc w:val="both"/>
              <w:rPr>
                <w:sz w:val="28"/>
                <w:szCs w:val="28"/>
              </w:rPr>
            </w:pPr>
          </w:p>
        </w:tc>
      </w:tr>
      <w:tr w:rsidR="00812791" w:rsidRPr="00E821DF" w14:paraId="648DA793" w14:textId="77777777" w:rsidTr="00DD6E12">
        <w:tc>
          <w:tcPr>
            <w:tcW w:w="846" w:type="dxa"/>
            <w:shd w:val="clear" w:color="auto" w:fill="auto"/>
          </w:tcPr>
          <w:p w14:paraId="74220AAE" w14:textId="77777777" w:rsidR="00812791" w:rsidRPr="00E821DF" w:rsidRDefault="00812791" w:rsidP="00DD6E12">
            <w:pPr>
              <w:tabs>
                <w:tab w:val="left" w:pos="540"/>
              </w:tabs>
              <w:suppressAutoHyphens/>
              <w:jc w:val="both"/>
              <w:rPr>
                <w:sz w:val="28"/>
                <w:szCs w:val="28"/>
              </w:rPr>
            </w:pPr>
            <w:r w:rsidRPr="00E821DF">
              <w:rPr>
                <w:sz w:val="28"/>
                <w:szCs w:val="28"/>
              </w:rPr>
              <w:t>1.1.3</w:t>
            </w:r>
          </w:p>
        </w:tc>
        <w:tc>
          <w:tcPr>
            <w:tcW w:w="5549" w:type="dxa"/>
            <w:shd w:val="clear" w:color="auto" w:fill="auto"/>
          </w:tcPr>
          <w:p w14:paraId="5900B38A" w14:textId="77777777" w:rsidR="00812791" w:rsidRPr="00E821DF" w:rsidRDefault="00812791" w:rsidP="00DD6E12">
            <w:pPr>
              <w:tabs>
                <w:tab w:val="left" w:pos="540"/>
              </w:tabs>
              <w:suppressAutoHyphens/>
              <w:jc w:val="both"/>
              <w:rPr>
                <w:sz w:val="28"/>
                <w:szCs w:val="28"/>
              </w:rPr>
            </w:pPr>
            <w:r w:rsidRPr="00E821DF">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75" w:type="dxa"/>
            <w:shd w:val="clear" w:color="auto" w:fill="auto"/>
          </w:tcPr>
          <w:p w14:paraId="0AF49891" w14:textId="77777777" w:rsidR="00812791" w:rsidRPr="00E821DF" w:rsidRDefault="00812791" w:rsidP="00DD6E12">
            <w:pPr>
              <w:tabs>
                <w:tab w:val="left" w:pos="540"/>
              </w:tabs>
              <w:suppressAutoHyphens/>
              <w:jc w:val="both"/>
              <w:rPr>
                <w:sz w:val="28"/>
                <w:szCs w:val="28"/>
              </w:rPr>
            </w:pPr>
          </w:p>
        </w:tc>
      </w:tr>
      <w:tr w:rsidR="00812791" w:rsidRPr="00E821DF" w14:paraId="3422A18D" w14:textId="77777777" w:rsidTr="00DD6E12">
        <w:tc>
          <w:tcPr>
            <w:tcW w:w="846" w:type="dxa"/>
            <w:shd w:val="clear" w:color="auto" w:fill="auto"/>
          </w:tcPr>
          <w:p w14:paraId="29629562" w14:textId="77777777" w:rsidR="00812791" w:rsidRPr="00E821DF" w:rsidRDefault="00812791" w:rsidP="00DD6E12">
            <w:pPr>
              <w:tabs>
                <w:tab w:val="left" w:pos="540"/>
              </w:tabs>
              <w:suppressAutoHyphens/>
              <w:jc w:val="both"/>
              <w:rPr>
                <w:sz w:val="28"/>
                <w:szCs w:val="28"/>
              </w:rPr>
            </w:pPr>
            <w:r w:rsidRPr="00E821DF">
              <w:rPr>
                <w:sz w:val="28"/>
                <w:szCs w:val="28"/>
              </w:rPr>
              <w:lastRenderedPageBreak/>
              <w:t>1.2.</w:t>
            </w:r>
          </w:p>
        </w:tc>
        <w:tc>
          <w:tcPr>
            <w:tcW w:w="5549" w:type="dxa"/>
            <w:shd w:val="clear" w:color="auto" w:fill="auto"/>
          </w:tcPr>
          <w:p w14:paraId="4609A86B" w14:textId="77777777" w:rsidR="00812791" w:rsidRPr="00E821DF" w:rsidRDefault="00812791" w:rsidP="00DD6E12">
            <w:pPr>
              <w:tabs>
                <w:tab w:val="left" w:pos="540"/>
              </w:tabs>
              <w:suppressAutoHyphens/>
              <w:jc w:val="both"/>
              <w:rPr>
                <w:sz w:val="28"/>
                <w:szCs w:val="28"/>
              </w:rPr>
            </w:pPr>
            <w:r w:rsidRPr="00E821DF">
              <w:rPr>
                <w:sz w:val="28"/>
                <w:szCs w:val="28"/>
              </w:rPr>
              <w:t xml:space="preserve">Сведения о юридическом лице, в </w:t>
            </w:r>
            <w:proofErr w:type="gramStart"/>
            <w:r w:rsidRPr="00E821DF">
              <w:rPr>
                <w:sz w:val="28"/>
                <w:szCs w:val="28"/>
              </w:rPr>
              <w:t>случае  если</w:t>
            </w:r>
            <w:proofErr w:type="gramEnd"/>
            <w:r w:rsidRPr="00E821DF">
              <w:rPr>
                <w:sz w:val="28"/>
                <w:szCs w:val="28"/>
              </w:rPr>
              <w:t xml:space="preserve"> заявителем является юридическое лицо:</w:t>
            </w:r>
          </w:p>
        </w:tc>
        <w:tc>
          <w:tcPr>
            <w:tcW w:w="3175" w:type="dxa"/>
            <w:shd w:val="clear" w:color="auto" w:fill="auto"/>
          </w:tcPr>
          <w:p w14:paraId="7B8EE636" w14:textId="77777777" w:rsidR="00812791" w:rsidRPr="00E821DF" w:rsidRDefault="00812791" w:rsidP="00DD6E12">
            <w:pPr>
              <w:tabs>
                <w:tab w:val="left" w:pos="540"/>
              </w:tabs>
              <w:suppressAutoHyphens/>
              <w:jc w:val="both"/>
              <w:rPr>
                <w:sz w:val="28"/>
                <w:szCs w:val="28"/>
              </w:rPr>
            </w:pPr>
          </w:p>
        </w:tc>
      </w:tr>
      <w:tr w:rsidR="00812791" w:rsidRPr="00E821DF" w14:paraId="015DD985" w14:textId="77777777" w:rsidTr="00DD6E12">
        <w:tc>
          <w:tcPr>
            <w:tcW w:w="846" w:type="dxa"/>
            <w:shd w:val="clear" w:color="auto" w:fill="auto"/>
          </w:tcPr>
          <w:p w14:paraId="2F9C627C" w14:textId="77777777" w:rsidR="00812791" w:rsidRPr="00E821DF" w:rsidRDefault="00812791" w:rsidP="00DD6E12">
            <w:pPr>
              <w:tabs>
                <w:tab w:val="left" w:pos="540"/>
              </w:tabs>
              <w:suppressAutoHyphens/>
              <w:jc w:val="both"/>
              <w:rPr>
                <w:sz w:val="28"/>
                <w:szCs w:val="28"/>
              </w:rPr>
            </w:pPr>
            <w:r w:rsidRPr="00E821DF">
              <w:rPr>
                <w:sz w:val="28"/>
                <w:szCs w:val="28"/>
              </w:rPr>
              <w:t>1.2.1</w:t>
            </w:r>
          </w:p>
        </w:tc>
        <w:tc>
          <w:tcPr>
            <w:tcW w:w="5549" w:type="dxa"/>
            <w:shd w:val="clear" w:color="auto" w:fill="auto"/>
          </w:tcPr>
          <w:p w14:paraId="1D7AF4BC" w14:textId="77777777" w:rsidR="00812791" w:rsidRPr="00E821DF" w:rsidRDefault="00812791" w:rsidP="00DD6E12">
            <w:pPr>
              <w:tabs>
                <w:tab w:val="left" w:pos="540"/>
              </w:tabs>
              <w:suppressAutoHyphens/>
              <w:jc w:val="both"/>
              <w:rPr>
                <w:sz w:val="28"/>
                <w:szCs w:val="28"/>
              </w:rPr>
            </w:pPr>
            <w:r w:rsidRPr="00E821DF">
              <w:rPr>
                <w:sz w:val="28"/>
                <w:szCs w:val="28"/>
              </w:rPr>
              <w:t>Полное наименование</w:t>
            </w:r>
          </w:p>
        </w:tc>
        <w:tc>
          <w:tcPr>
            <w:tcW w:w="3175" w:type="dxa"/>
            <w:shd w:val="clear" w:color="auto" w:fill="auto"/>
          </w:tcPr>
          <w:p w14:paraId="110B80EE" w14:textId="77777777" w:rsidR="00812791" w:rsidRPr="00E821DF" w:rsidRDefault="00812791" w:rsidP="00DD6E12">
            <w:pPr>
              <w:tabs>
                <w:tab w:val="left" w:pos="540"/>
              </w:tabs>
              <w:suppressAutoHyphens/>
              <w:jc w:val="both"/>
              <w:rPr>
                <w:sz w:val="28"/>
                <w:szCs w:val="28"/>
              </w:rPr>
            </w:pPr>
          </w:p>
        </w:tc>
      </w:tr>
      <w:tr w:rsidR="00812791" w:rsidRPr="00E821DF" w14:paraId="32E9A904" w14:textId="77777777" w:rsidTr="00DD6E12">
        <w:tc>
          <w:tcPr>
            <w:tcW w:w="846" w:type="dxa"/>
            <w:shd w:val="clear" w:color="auto" w:fill="auto"/>
          </w:tcPr>
          <w:p w14:paraId="086E797E" w14:textId="77777777" w:rsidR="00812791" w:rsidRPr="00E821DF" w:rsidRDefault="00812791" w:rsidP="00DD6E12">
            <w:pPr>
              <w:tabs>
                <w:tab w:val="left" w:pos="540"/>
              </w:tabs>
              <w:suppressAutoHyphens/>
              <w:jc w:val="both"/>
              <w:rPr>
                <w:sz w:val="28"/>
                <w:szCs w:val="28"/>
              </w:rPr>
            </w:pPr>
            <w:r w:rsidRPr="00E821DF">
              <w:rPr>
                <w:sz w:val="28"/>
                <w:szCs w:val="28"/>
              </w:rPr>
              <w:t>1.2.2.</w:t>
            </w:r>
          </w:p>
        </w:tc>
        <w:tc>
          <w:tcPr>
            <w:tcW w:w="5549" w:type="dxa"/>
            <w:shd w:val="clear" w:color="auto" w:fill="auto"/>
          </w:tcPr>
          <w:p w14:paraId="113796C4" w14:textId="77777777" w:rsidR="00812791" w:rsidRPr="00E821DF" w:rsidRDefault="00812791" w:rsidP="00DD6E12">
            <w:pPr>
              <w:tabs>
                <w:tab w:val="left" w:pos="540"/>
              </w:tabs>
              <w:suppressAutoHyphens/>
              <w:jc w:val="both"/>
              <w:rPr>
                <w:sz w:val="28"/>
                <w:szCs w:val="28"/>
              </w:rPr>
            </w:pPr>
            <w:r w:rsidRPr="00E821DF">
              <w:rPr>
                <w:sz w:val="28"/>
                <w:szCs w:val="28"/>
              </w:rPr>
              <w:t>Основной государственный регистрационный номер</w:t>
            </w:r>
          </w:p>
        </w:tc>
        <w:tc>
          <w:tcPr>
            <w:tcW w:w="3175" w:type="dxa"/>
            <w:shd w:val="clear" w:color="auto" w:fill="auto"/>
          </w:tcPr>
          <w:p w14:paraId="1C9FA0D4" w14:textId="77777777" w:rsidR="00812791" w:rsidRPr="00E821DF" w:rsidRDefault="00812791" w:rsidP="00DD6E12">
            <w:pPr>
              <w:tabs>
                <w:tab w:val="left" w:pos="540"/>
              </w:tabs>
              <w:suppressAutoHyphens/>
              <w:jc w:val="both"/>
              <w:rPr>
                <w:sz w:val="28"/>
                <w:szCs w:val="28"/>
              </w:rPr>
            </w:pPr>
          </w:p>
        </w:tc>
      </w:tr>
      <w:tr w:rsidR="00812791" w:rsidRPr="00E821DF" w14:paraId="01AC90A6" w14:textId="77777777" w:rsidTr="00DD6E12">
        <w:tc>
          <w:tcPr>
            <w:tcW w:w="846" w:type="dxa"/>
            <w:shd w:val="clear" w:color="auto" w:fill="auto"/>
          </w:tcPr>
          <w:p w14:paraId="4905BEEE" w14:textId="77777777" w:rsidR="00812791" w:rsidRPr="00E821DF" w:rsidRDefault="00812791" w:rsidP="00DD6E12">
            <w:pPr>
              <w:tabs>
                <w:tab w:val="left" w:pos="540"/>
              </w:tabs>
              <w:suppressAutoHyphens/>
              <w:jc w:val="both"/>
              <w:rPr>
                <w:sz w:val="28"/>
                <w:szCs w:val="28"/>
              </w:rPr>
            </w:pPr>
            <w:r w:rsidRPr="00E821DF">
              <w:rPr>
                <w:sz w:val="28"/>
                <w:szCs w:val="28"/>
              </w:rPr>
              <w:t>1.2.3</w:t>
            </w:r>
          </w:p>
        </w:tc>
        <w:tc>
          <w:tcPr>
            <w:tcW w:w="5549" w:type="dxa"/>
            <w:shd w:val="clear" w:color="auto" w:fill="auto"/>
          </w:tcPr>
          <w:p w14:paraId="7C7A82B1" w14:textId="77777777" w:rsidR="00812791" w:rsidRPr="00E821DF" w:rsidRDefault="00812791" w:rsidP="00DD6E12">
            <w:pPr>
              <w:tabs>
                <w:tab w:val="left" w:pos="540"/>
              </w:tabs>
              <w:suppressAutoHyphens/>
              <w:jc w:val="both"/>
              <w:rPr>
                <w:sz w:val="28"/>
                <w:szCs w:val="28"/>
              </w:rPr>
            </w:pPr>
            <w:r w:rsidRPr="00E821DF">
              <w:rPr>
                <w:sz w:val="28"/>
                <w:szCs w:val="28"/>
              </w:rPr>
              <w:t>Идентификационный номер налогоплательщика– юридического лица</w:t>
            </w:r>
          </w:p>
        </w:tc>
        <w:tc>
          <w:tcPr>
            <w:tcW w:w="3175" w:type="dxa"/>
            <w:shd w:val="clear" w:color="auto" w:fill="auto"/>
          </w:tcPr>
          <w:p w14:paraId="02F4BABD" w14:textId="77777777" w:rsidR="00812791" w:rsidRPr="00E821DF" w:rsidRDefault="00812791" w:rsidP="00DD6E12">
            <w:pPr>
              <w:tabs>
                <w:tab w:val="left" w:pos="540"/>
              </w:tabs>
              <w:suppressAutoHyphens/>
              <w:jc w:val="both"/>
              <w:rPr>
                <w:sz w:val="28"/>
                <w:szCs w:val="28"/>
              </w:rPr>
            </w:pPr>
          </w:p>
        </w:tc>
      </w:tr>
    </w:tbl>
    <w:p w14:paraId="5435D552" w14:textId="77777777" w:rsidR="00812791" w:rsidRDefault="00812791" w:rsidP="00D3295F">
      <w:pPr>
        <w:ind w:firstLine="708"/>
        <w:jc w:val="both"/>
        <w:rPr>
          <w:sz w:val="28"/>
          <w:szCs w:val="28"/>
          <w:lang w:eastAsia="en-US"/>
        </w:rPr>
      </w:pPr>
    </w:p>
    <w:p w14:paraId="3045914A" w14:textId="29D32437" w:rsidR="00E301E5" w:rsidRDefault="00E301E5" w:rsidP="00E301E5">
      <w:pPr>
        <w:tabs>
          <w:tab w:val="left" w:pos="540"/>
        </w:tabs>
        <w:suppressAutoHyphens/>
        <w:jc w:val="both"/>
        <w:rPr>
          <w:sz w:val="28"/>
          <w:szCs w:val="28"/>
        </w:rPr>
      </w:pPr>
      <w:r w:rsidRPr="00040E63">
        <w:rPr>
          <w:sz w:val="28"/>
          <w:szCs w:val="28"/>
        </w:rPr>
        <w:t>Приложение:</w:t>
      </w:r>
      <w:r>
        <w:rPr>
          <w:sz w:val="28"/>
          <w:szCs w:val="28"/>
        </w:rPr>
        <w:t xml:space="preserve"> </w:t>
      </w:r>
      <w:r w:rsidR="00F048B5">
        <w:rPr>
          <w:sz w:val="28"/>
          <w:szCs w:val="28"/>
        </w:rPr>
        <w:t>_____</w:t>
      </w:r>
      <w:r w:rsidRPr="00040E63">
        <w:rPr>
          <w:sz w:val="28"/>
          <w:szCs w:val="28"/>
        </w:rPr>
        <w:t>__________________</w:t>
      </w:r>
      <w:r>
        <w:rPr>
          <w:sz w:val="28"/>
          <w:szCs w:val="28"/>
        </w:rPr>
        <w:t>_________</w:t>
      </w:r>
      <w:r w:rsidR="00F048B5">
        <w:rPr>
          <w:sz w:val="28"/>
          <w:szCs w:val="28"/>
        </w:rPr>
        <w:t>____________________</w:t>
      </w:r>
    </w:p>
    <w:p w14:paraId="24210B87" w14:textId="77777777" w:rsidR="00F048B5" w:rsidRDefault="00F048B5" w:rsidP="00E301E5">
      <w:pPr>
        <w:tabs>
          <w:tab w:val="left" w:pos="540"/>
        </w:tabs>
        <w:suppressAutoHyphens/>
        <w:jc w:val="both"/>
        <w:rPr>
          <w:sz w:val="28"/>
          <w:szCs w:val="28"/>
        </w:rPr>
      </w:pPr>
    </w:p>
    <w:p w14:paraId="77E3824C" w14:textId="02C4A222" w:rsidR="00E301E5" w:rsidRDefault="00E301E5" w:rsidP="00E301E5">
      <w:pPr>
        <w:tabs>
          <w:tab w:val="left" w:pos="540"/>
        </w:tabs>
        <w:suppressAutoHyphens/>
        <w:jc w:val="both"/>
        <w:rPr>
          <w:sz w:val="28"/>
          <w:szCs w:val="28"/>
        </w:rPr>
      </w:pPr>
      <w:r w:rsidRPr="00040E63">
        <w:rPr>
          <w:sz w:val="28"/>
          <w:szCs w:val="28"/>
        </w:rPr>
        <w:t>Номер</w:t>
      </w:r>
      <w:r>
        <w:rPr>
          <w:sz w:val="28"/>
          <w:szCs w:val="28"/>
        </w:rPr>
        <w:t xml:space="preserve"> </w:t>
      </w:r>
      <w:r w:rsidRPr="00040E63">
        <w:rPr>
          <w:sz w:val="28"/>
          <w:szCs w:val="28"/>
        </w:rPr>
        <w:t>телефона</w:t>
      </w:r>
      <w:r>
        <w:rPr>
          <w:sz w:val="28"/>
          <w:szCs w:val="28"/>
        </w:rPr>
        <w:t xml:space="preserve"> </w:t>
      </w:r>
      <w:r w:rsidRPr="00040E63">
        <w:rPr>
          <w:sz w:val="28"/>
          <w:szCs w:val="28"/>
        </w:rPr>
        <w:t>и</w:t>
      </w:r>
      <w:r>
        <w:rPr>
          <w:sz w:val="28"/>
          <w:szCs w:val="28"/>
        </w:rPr>
        <w:t xml:space="preserve"> </w:t>
      </w:r>
      <w:r w:rsidRPr="00040E63">
        <w:rPr>
          <w:sz w:val="28"/>
          <w:szCs w:val="28"/>
        </w:rPr>
        <w:t>адрес</w:t>
      </w:r>
      <w:r>
        <w:rPr>
          <w:sz w:val="28"/>
          <w:szCs w:val="28"/>
        </w:rPr>
        <w:t xml:space="preserve"> </w:t>
      </w:r>
      <w:r w:rsidRPr="00040E63">
        <w:rPr>
          <w:sz w:val="28"/>
          <w:szCs w:val="28"/>
        </w:rPr>
        <w:t>электронной</w:t>
      </w:r>
      <w:r>
        <w:rPr>
          <w:sz w:val="28"/>
          <w:szCs w:val="28"/>
        </w:rPr>
        <w:t xml:space="preserve"> </w:t>
      </w:r>
      <w:r w:rsidRPr="00040E63">
        <w:rPr>
          <w:sz w:val="28"/>
          <w:szCs w:val="28"/>
        </w:rPr>
        <w:t>почты</w:t>
      </w:r>
      <w:r>
        <w:rPr>
          <w:sz w:val="28"/>
          <w:szCs w:val="28"/>
        </w:rPr>
        <w:t xml:space="preserve"> </w:t>
      </w:r>
      <w:r w:rsidRPr="00040E63">
        <w:rPr>
          <w:sz w:val="28"/>
          <w:szCs w:val="28"/>
        </w:rPr>
        <w:t>для</w:t>
      </w:r>
      <w:r>
        <w:rPr>
          <w:sz w:val="28"/>
          <w:szCs w:val="28"/>
        </w:rPr>
        <w:t xml:space="preserve"> </w:t>
      </w:r>
      <w:proofErr w:type="gramStart"/>
      <w:r w:rsidR="00F048B5">
        <w:rPr>
          <w:sz w:val="28"/>
          <w:szCs w:val="28"/>
        </w:rPr>
        <w:t>связи:_</w:t>
      </w:r>
      <w:proofErr w:type="gramEnd"/>
      <w:r w:rsidR="00F048B5">
        <w:rPr>
          <w:sz w:val="28"/>
          <w:szCs w:val="28"/>
        </w:rPr>
        <w:t>________________</w:t>
      </w:r>
    </w:p>
    <w:p w14:paraId="6EEFDB80" w14:textId="4C8CA3BB" w:rsidR="00F048B5" w:rsidRDefault="00F048B5" w:rsidP="00E301E5">
      <w:pPr>
        <w:tabs>
          <w:tab w:val="left" w:pos="540"/>
        </w:tabs>
        <w:suppressAutoHyphens/>
        <w:jc w:val="both"/>
        <w:rPr>
          <w:sz w:val="28"/>
          <w:szCs w:val="28"/>
        </w:rPr>
      </w:pPr>
      <w:r>
        <w:rPr>
          <w:sz w:val="28"/>
          <w:szCs w:val="28"/>
        </w:rPr>
        <w:t>________________________________________________________________</w:t>
      </w:r>
    </w:p>
    <w:p w14:paraId="6E0A8336" w14:textId="77777777" w:rsidR="00E301E5" w:rsidRDefault="00E301E5" w:rsidP="00E301E5">
      <w:pPr>
        <w:tabs>
          <w:tab w:val="left" w:pos="540"/>
        </w:tabs>
        <w:suppressAutoHyphens/>
        <w:jc w:val="both"/>
        <w:rPr>
          <w:sz w:val="28"/>
          <w:szCs w:val="28"/>
        </w:rPr>
      </w:pPr>
    </w:p>
    <w:p w14:paraId="24589426" w14:textId="77777777" w:rsidR="00E301E5" w:rsidRDefault="00E301E5" w:rsidP="00E301E5">
      <w:pPr>
        <w:tabs>
          <w:tab w:val="left" w:pos="540"/>
        </w:tabs>
        <w:suppressAutoHyphens/>
        <w:jc w:val="both"/>
        <w:rPr>
          <w:sz w:val="28"/>
          <w:szCs w:val="28"/>
        </w:rPr>
      </w:pPr>
      <w:r w:rsidRPr="00040E63">
        <w:rPr>
          <w:sz w:val="28"/>
          <w:szCs w:val="28"/>
        </w:rPr>
        <w:t>Результат</w:t>
      </w:r>
      <w:r>
        <w:rPr>
          <w:sz w:val="28"/>
          <w:szCs w:val="28"/>
        </w:rPr>
        <w:t xml:space="preserve"> </w:t>
      </w:r>
      <w:r w:rsidRPr="00040E63">
        <w:rPr>
          <w:sz w:val="28"/>
          <w:szCs w:val="28"/>
        </w:rPr>
        <w:t>рассмотрения</w:t>
      </w:r>
      <w:r>
        <w:rPr>
          <w:sz w:val="28"/>
          <w:szCs w:val="28"/>
        </w:rPr>
        <w:t xml:space="preserve"> </w:t>
      </w:r>
      <w:r w:rsidRPr="00040E63">
        <w:rPr>
          <w:sz w:val="28"/>
          <w:szCs w:val="28"/>
        </w:rPr>
        <w:t>настоящего</w:t>
      </w:r>
      <w:r>
        <w:rPr>
          <w:sz w:val="28"/>
          <w:szCs w:val="28"/>
        </w:rPr>
        <w:t xml:space="preserve"> </w:t>
      </w:r>
      <w:r w:rsidRPr="00040E63">
        <w:rPr>
          <w:sz w:val="28"/>
          <w:szCs w:val="28"/>
        </w:rPr>
        <w:t>заявления</w:t>
      </w:r>
      <w:r>
        <w:rPr>
          <w:sz w:val="28"/>
          <w:szCs w:val="28"/>
        </w:rPr>
        <w:t xml:space="preserve"> </w:t>
      </w:r>
      <w:r w:rsidRPr="00040E63">
        <w:rPr>
          <w:sz w:val="28"/>
          <w:szCs w:val="28"/>
        </w:rPr>
        <w:t>прошу:</w:t>
      </w:r>
    </w:p>
    <w:p w14:paraId="75382E13" w14:textId="77777777" w:rsidR="00E301E5" w:rsidRDefault="00E301E5" w:rsidP="00E301E5">
      <w:pPr>
        <w:tabs>
          <w:tab w:val="left" w:pos="540"/>
        </w:tabs>
        <w:suppressAutoHyphens/>
        <w:jc w:val="both"/>
        <w:rPr>
          <w:sz w:val="2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1985"/>
      </w:tblGrid>
      <w:tr w:rsidR="00E301E5" w:rsidRPr="00E821DF" w14:paraId="39F816BA" w14:textId="77777777" w:rsidTr="00F048B5">
        <w:tc>
          <w:tcPr>
            <w:tcW w:w="6941" w:type="dxa"/>
            <w:shd w:val="clear" w:color="auto" w:fill="auto"/>
          </w:tcPr>
          <w:p w14:paraId="074C788E" w14:textId="77777777" w:rsidR="00E301E5" w:rsidRPr="00E821DF" w:rsidRDefault="00E301E5" w:rsidP="00DD6E12">
            <w:pPr>
              <w:tabs>
                <w:tab w:val="left" w:pos="540"/>
              </w:tabs>
              <w:suppressAutoHyphens/>
              <w:jc w:val="both"/>
              <w:rPr>
                <w:sz w:val="28"/>
                <w:szCs w:val="28"/>
              </w:rPr>
            </w:pPr>
            <w:r w:rsidRPr="00E821DF">
              <w:rPr>
                <w:sz w:val="28"/>
                <w:szCs w:val="28"/>
              </w:rPr>
              <w:t>Направить в форме электронного документа в личный кабинет в</w:t>
            </w:r>
          </w:p>
        </w:tc>
        <w:tc>
          <w:tcPr>
            <w:tcW w:w="1985" w:type="dxa"/>
            <w:shd w:val="clear" w:color="auto" w:fill="auto"/>
          </w:tcPr>
          <w:p w14:paraId="1BB9978F" w14:textId="77777777" w:rsidR="00E301E5" w:rsidRPr="00E821DF" w:rsidRDefault="00E301E5" w:rsidP="00DD6E12">
            <w:pPr>
              <w:tabs>
                <w:tab w:val="left" w:pos="540"/>
              </w:tabs>
              <w:suppressAutoHyphens/>
              <w:jc w:val="both"/>
              <w:rPr>
                <w:sz w:val="28"/>
                <w:szCs w:val="28"/>
              </w:rPr>
            </w:pPr>
          </w:p>
        </w:tc>
      </w:tr>
      <w:tr w:rsidR="00E301E5" w:rsidRPr="00E821DF" w14:paraId="64B348E6" w14:textId="77777777" w:rsidTr="00F048B5">
        <w:tc>
          <w:tcPr>
            <w:tcW w:w="6941" w:type="dxa"/>
            <w:shd w:val="clear" w:color="auto" w:fill="auto"/>
          </w:tcPr>
          <w:p w14:paraId="7D8CA5DF" w14:textId="77777777" w:rsidR="00E301E5" w:rsidRPr="00E821DF" w:rsidRDefault="00E301E5" w:rsidP="00DD6E12">
            <w:pPr>
              <w:tabs>
                <w:tab w:val="left" w:pos="540"/>
              </w:tabs>
              <w:suppressAutoHyphens/>
              <w:jc w:val="both"/>
              <w:rPr>
                <w:sz w:val="28"/>
                <w:szCs w:val="28"/>
              </w:rPr>
            </w:pPr>
            <w:r w:rsidRPr="00E821DF">
              <w:rPr>
                <w:sz w:val="28"/>
                <w:szCs w:val="28"/>
              </w:rPr>
              <w:t>Федеральной государственной информационной системе «Единый портал государственных и муниципальных услуг (функций</w:t>
            </w:r>
            <w:proofErr w:type="gramStart"/>
            <w:r w:rsidRPr="00E821DF">
              <w:rPr>
                <w:sz w:val="28"/>
                <w:szCs w:val="28"/>
              </w:rPr>
              <w:t>)»/</w:t>
            </w:r>
            <w:proofErr w:type="gramEnd"/>
            <w:r w:rsidRPr="00E821DF">
              <w:rPr>
                <w:sz w:val="28"/>
                <w:szCs w:val="28"/>
              </w:rPr>
              <w:t>на региональном портале государственных и муниципальных услуг</w:t>
            </w:r>
          </w:p>
        </w:tc>
        <w:tc>
          <w:tcPr>
            <w:tcW w:w="1985" w:type="dxa"/>
            <w:shd w:val="clear" w:color="auto" w:fill="auto"/>
          </w:tcPr>
          <w:p w14:paraId="17C46715" w14:textId="77777777" w:rsidR="00E301E5" w:rsidRPr="00E821DF" w:rsidRDefault="00E301E5" w:rsidP="00DD6E12">
            <w:pPr>
              <w:tabs>
                <w:tab w:val="left" w:pos="540"/>
              </w:tabs>
              <w:suppressAutoHyphens/>
              <w:jc w:val="both"/>
              <w:rPr>
                <w:sz w:val="28"/>
                <w:szCs w:val="28"/>
              </w:rPr>
            </w:pPr>
          </w:p>
        </w:tc>
      </w:tr>
      <w:tr w:rsidR="00E301E5" w:rsidRPr="00E821DF" w14:paraId="7C409002" w14:textId="77777777" w:rsidTr="00F048B5">
        <w:tc>
          <w:tcPr>
            <w:tcW w:w="6941" w:type="dxa"/>
            <w:shd w:val="clear" w:color="auto" w:fill="auto"/>
          </w:tcPr>
          <w:p w14:paraId="4D008934" w14:textId="77777777" w:rsidR="00E301E5" w:rsidRPr="00E821DF" w:rsidRDefault="00E301E5" w:rsidP="00DD6E12">
            <w:pPr>
              <w:tabs>
                <w:tab w:val="left" w:pos="540"/>
              </w:tabs>
              <w:suppressAutoHyphens/>
              <w:jc w:val="both"/>
              <w:rPr>
                <w:sz w:val="28"/>
                <w:szCs w:val="28"/>
              </w:rPr>
            </w:pPr>
            <w:r w:rsidRPr="00E821DF">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89C6E14" w14:textId="624DE214" w:rsidR="00E301E5" w:rsidRPr="00E821DF" w:rsidRDefault="00E301E5" w:rsidP="00DD6E12">
            <w:pPr>
              <w:tabs>
                <w:tab w:val="left" w:pos="540"/>
              </w:tabs>
              <w:suppressAutoHyphens/>
              <w:jc w:val="both"/>
              <w:rPr>
                <w:sz w:val="28"/>
                <w:szCs w:val="28"/>
              </w:rPr>
            </w:pPr>
            <w:r w:rsidRPr="00E821DF">
              <w:rPr>
                <w:sz w:val="28"/>
                <w:szCs w:val="28"/>
              </w:rPr>
              <w:t>___________________________</w:t>
            </w:r>
            <w:r w:rsidR="00F048B5">
              <w:rPr>
                <w:sz w:val="28"/>
                <w:szCs w:val="28"/>
              </w:rPr>
              <w:t>__________________</w:t>
            </w:r>
          </w:p>
          <w:p w14:paraId="1437B51C" w14:textId="77777777" w:rsidR="00E301E5" w:rsidRPr="00E821DF" w:rsidRDefault="00E301E5" w:rsidP="00DD6E12">
            <w:pPr>
              <w:tabs>
                <w:tab w:val="left" w:pos="540"/>
              </w:tabs>
              <w:suppressAutoHyphens/>
              <w:jc w:val="both"/>
              <w:rPr>
                <w:sz w:val="28"/>
                <w:szCs w:val="28"/>
              </w:rPr>
            </w:pPr>
          </w:p>
        </w:tc>
        <w:tc>
          <w:tcPr>
            <w:tcW w:w="1985" w:type="dxa"/>
            <w:shd w:val="clear" w:color="auto" w:fill="auto"/>
          </w:tcPr>
          <w:p w14:paraId="382B9D5B" w14:textId="77777777" w:rsidR="00E301E5" w:rsidRPr="00E821DF" w:rsidRDefault="00E301E5" w:rsidP="00DD6E12">
            <w:pPr>
              <w:tabs>
                <w:tab w:val="left" w:pos="540"/>
              </w:tabs>
              <w:suppressAutoHyphens/>
              <w:jc w:val="both"/>
              <w:rPr>
                <w:sz w:val="28"/>
                <w:szCs w:val="28"/>
              </w:rPr>
            </w:pPr>
          </w:p>
        </w:tc>
      </w:tr>
      <w:tr w:rsidR="00E301E5" w:rsidRPr="00E821DF" w14:paraId="60FA6B81" w14:textId="77777777" w:rsidTr="00F048B5">
        <w:tc>
          <w:tcPr>
            <w:tcW w:w="6941" w:type="dxa"/>
            <w:shd w:val="clear" w:color="auto" w:fill="auto"/>
          </w:tcPr>
          <w:p w14:paraId="53E1A8C4" w14:textId="77777777" w:rsidR="00E301E5" w:rsidRPr="00E821DF" w:rsidRDefault="00E301E5" w:rsidP="00DD6E12">
            <w:pPr>
              <w:tabs>
                <w:tab w:val="left" w:pos="540"/>
              </w:tabs>
              <w:suppressAutoHyphens/>
              <w:jc w:val="both"/>
              <w:rPr>
                <w:sz w:val="28"/>
                <w:szCs w:val="28"/>
              </w:rPr>
            </w:pPr>
            <w:r w:rsidRPr="00E821DF">
              <w:rPr>
                <w:sz w:val="28"/>
                <w:szCs w:val="28"/>
              </w:rPr>
              <w:t>Направить на бумажном носителе на почтовый адрес:</w:t>
            </w:r>
          </w:p>
          <w:p w14:paraId="131453C7" w14:textId="18DDAF67" w:rsidR="00E301E5" w:rsidRPr="00E821DF" w:rsidRDefault="00E301E5" w:rsidP="00DD6E12">
            <w:pPr>
              <w:tabs>
                <w:tab w:val="left" w:pos="540"/>
              </w:tabs>
              <w:suppressAutoHyphens/>
              <w:jc w:val="both"/>
              <w:rPr>
                <w:sz w:val="28"/>
                <w:szCs w:val="28"/>
              </w:rPr>
            </w:pPr>
            <w:r w:rsidRPr="00E821DF">
              <w:rPr>
                <w:sz w:val="28"/>
                <w:szCs w:val="28"/>
              </w:rPr>
              <w:t>__________________________________________</w:t>
            </w:r>
            <w:r w:rsidR="00F048B5">
              <w:rPr>
                <w:sz w:val="28"/>
                <w:szCs w:val="28"/>
              </w:rPr>
              <w:t>______</w:t>
            </w:r>
          </w:p>
          <w:p w14:paraId="0DDEB457" w14:textId="77777777" w:rsidR="00E301E5" w:rsidRPr="00E821DF" w:rsidRDefault="00E301E5" w:rsidP="00DD6E12">
            <w:pPr>
              <w:tabs>
                <w:tab w:val="left" w:pos="540"/>
              </w:tabs>
              <w:suppressAutoHyphens/>
              <w:jc w:val="both"/>
              <w:rPr>
                <w:sz w:val="28"/>
                <w:szCs w:val="28"/>
              </w:rPr>
            </w:pPr>
          </w:p>
        </w:tc>
        <w:tc>
          <w:tcPr>
            <w:tcW w:w="1985" w:type="dxa"/>
            <w:shd w:val="clear" w:color="auto" w:fill="auto"/>
          </w:tcPr>
          <w:p w14:paraId="33B9262D" w14:textId="77777777" w:rsidR="00E301E5" w:rsidRPr="00E821DF" w:rsidRDefault="00E301E5" w:rsidP="00DD6E12">
            <w:pPr>
              <w:tabs>
                <w:tab w:val="left" w:pos="540"/>
              </w:tabs>
              <w:suppressAutoHyphens/>
              <w:jc w:val="both"/>
              <w:rPr>
                <w:sz w:val="28"/>
                <w:szCs w:val="28"/>
              </w:rPr>
            </w:pPr>
          </w:p>
        </w:tc>
      </w:tr>
      <w:tr w:rsidR="00E301E5" w:rsidRPr="00E821DF" w14:paraId="3EA0F8F0" w14:textId="77777777" w:rsidTr="00F048B5">
        <w:tc>
          <w:tcPr>
            <w:tcW w:w="6941" w:type="dxa"/>
            <w:shd w:val="clear" w:color="auto" w:fill="auto"/>
          </w:tcPr>
          <w:p w14:paraId="01FB27EE" w14:textId="77777777" w:rsidR="00E301E5" w:rsidRPr="00E821DF" w:rsidRDefault="00E301E5" w:rsidP="00DD6E12">
            <w:pPr>
              <w:tabs>
                <w:tab w:val="left" w:pos="540"/>
              </w:tabs>
              <w:suppressAutoHyphens/>
              <w:jc w:val="center"/>
              <w:rPr>
                <w:i/>
              </w:rPr>
            </w:pPr>
            <w:r w:rsidRPr="00E821DF">
              <w:rPr>
                <w:i/>
              </w:rPr>
              <w:t>Указывается один из перечисленных способов</w:t>
            </w:r>
          </w:p>
        </w:tc>
        <w:tc>
          <w:tcPr>
            <w:tcW w:w="1985" w:type="dxa"/>
            <w:shd w:val="clear" w:color="auto" w:fill="auto"/>
          </w:tcPr>
          <w:p w14:paraId="1B3796CD" w14:textId="77777777" w:rsidR="00E301E5" w:rsidRPr="00E821DF" w:rsidRDefault="00E301E5" w:rsidP="00DD6E12">
            <w:pPr>
              <w:tabs>
                <w:tab w:val="left" w:pos="540"/>
              </w:tabs>
              <w:suppressAutoHyphens/>
              <w:jc w:val="both"/>
              <w:rPr>
                <w:sz w:val="28"/>
                <w:szCs w:val="28"/>
              </w:rPr>
            </w:pPr>
          </w:p>
        </w:tc>
      </w:tr>
    </w:tbl>
    <w:p w14:paraId="08F1C188" w14:textId="77777777" w:rsidR="00F048B5" w:rsidRDefault="00F048B5" w:rsidP="00F048B5">
      <w:pPr>
        <w:tabs>
          <w:tab w:val="left" w:pos="540"/>
        </w:tabs>
        <w:suppressAutoHyphens/>
        <w:jc w:val="both"/>
      </w:pPr>
    </w:p>
    <w:p w14:paraId="5D1FB7CD" w14:textId="77777777" w:rsidR="00F048B5" w:rsidRPr="002E0F8F" w:rsidRDefault="00F048B5" w:rsidP="00F048B5">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24DB1E2C" w14:textId="77777777" w:rsidR="00F048B5" w:rsidRDefault="00F048B5" w:rsidP="00F048B5">
      <w:pPr>
        <w:tabs>
          <w:tab w:val="left" w:pos="540"/>
        </w:tabs>
        <w:suppressAutoHyphens/>
        <w:jc w:val="both"/>
        <w:rPr>
          <w:sz w:val="28"/>
          <w:szCs w:val="28"/>
          <w:lang w:eastAsia="en-US"/>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r>
        <w:rPr>
          <w:sz w:val="28"/>
          <w:szCs w:val="28"/>
          <w:vertAlign w:val="superscript"/>
        </w:rPr>
        <w:t>)</w:t>
      </w:r>
      <w:r>
        <w:rPr>
          <w:sz w:val="28"/>
          <w:szCs w:val="28"/>
          <w:lang w:eastAsia="en-US"/>
        </w:rPr>
        <w:t xml:space="preserve">                                                        </w:t>
      </w:r>
    </w:p>
    <w:p w14:paraId="05214AA4" w14:textId="77777777" w:rsidR="00F048B5" w:rsidRDefault="00F048B5" w:rsidP="00F048B5">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69392215" w14:textId="4FDD7BC9" w:rsidR="00F048B5" w:rsidRPr="009A5550" w:rsidRDefault="00F048B5" w:rsidP="00F048B5">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7C1DC0CF" w14:textId="77777777" w:rsidR="00812791" w:rsidRPr="00631710" w:rsidRDefault="00E301E5" w:rsidP="00D3295F">
      <w:pPr>
        <w:ind w:firstLine="708"/>
        <w:jc w:val="both"/>
        <w:rPr>
          <w:lang w:eastAsia="en-US"/>
        </w:rPr>
      </w:pPr>
      <w:r w:rsidRPr="00631710">
        <w:rPr>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0C648C80" w14:textId="582ED604" w:rsidR="00A951B1" w:rsidRPr="00A951B1" w:rsidRDefault="00A951B1" w:rsidP="00A951B1">
      <w:pPr>
        <w:tabs>
          <w:tab w:val="left" w:pos="567"/>
        </w:tabs>
        <w:ind w:left="3969"/>
        <w:jc w:val="center"/>
        <w:rPr>
          <w:sz w:val="26"/>
          <w:szCs w:val="26"/>
          <w:lang w:eastAsia="en-US"/>
        </w:rPr>
      </w:pPr>
      <w:r w:rsidRPr="00A951B1">
        <w:rPr>
          <w:sz w:val="26"/>
          <w:szCs w:val="26"/>
          <w:lang w:eastAsia="en-US"/>
        </w:rPr>
        <w:lastRenderedPageBreak/>
        <w:t>Приложение № 1</w:t>
      </w:r>
      <w:r>
        <w:rPr>
          <w:sz w:val="26"/>
          <w:szCs w:val="26"/>
          <w:lang w:eastAsia="en-US"/>
        </w:rPr>
        <w:t>3</w:t>
      </w:r>
    </w:p>
    <w:p w14:paraId="3FB8B943" w14:textId="77777777" w:rsidR="00122D96" w:rsidRPr="00E6265A" w:rsidRDefault="00122D96" w:rsidP="00122D96">
      <w:pPr>
        <w:widowControl w:val="0"/>
        <w:autoSpaceDE w:val="0"/>
        <w:autoSpaceDN w:val="0"/>
        <w:adjustRightInd w:val="0"/>
        <w:ind w:left="3828"/>
        <w:jc w:val="center"/>
        <w:outlineLvl w:val="0"/>
        <w:rPr>
          <w:sz w:val="26"/>
          <w:szCs w:val="26"/>
        </w:rPr>
      </w:pPr>
      <w:r w:rsidRPr="00E6265A">
        <w:rPr>
          <w:sz w:val="26"/>
          <w:szCs w:val="26"/>
        </w:rPr>
        <w:t>к Административному регламенту</w:t>
      </w:r>
    </w:p>
    <w:p w14:paraId="2CA81E5A" w14:textId="77777777" w:rsidR="00122D96" w:rsidRPr="00E6265A" w:rsidRDefault="00122D96" w:rsidP="00122D96">
      <w:pPr>
        <w:ind w:left="3828"/>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37599F77" w14:textId="77777777" w:rsidR="00BF2D0C" w:rsidRDefault="00BF2D0C" w:rsidP="00BF2D0C">
      <w:pPr>
        <w:tabs>
          <w:tab w:val="left" w:pos="540"/>
        </w:tabs>
        <w:suppressAutoHyphens/>
        <w:ind w:left="3260"/>
        <w:rPr>
          <w:sz w:val="28"/>
          <w:szCs w:val="28"/>
        </w:rPr>
      </w:pPr>
      <w:r>
        <w:rPr>
          <w:sz w:val="28"/>
          <w:szCs w:val="28"/>
        </w:rPr>
        <w:t xml:space="preserve">                                                       </w:t>
      </w:r>
    </w:p>
    <w:p w14:paraId="403B58E4" w14:textId="77777777" w:rsidR="00BF2D0C" w:rsidRDefault="00BF2D0C" w:rsidP="00BF2D0C">
      <w:pPr>
        <w:tabs>
          <w:tab w:val="left" w:pos="540"/>
        </w:tabs>
        <w:suppressAutoHyphens/>
        <w:ind w:left="3260"/>
        <w:rPr>
          <w:sz w:val="28"/>
          <w:szCs w:val="28"/>
        </w:rPr>
      </w:pPr>
    </w:p>
    <w:p w14:paraId="37BCFC27" w14:textId="77777777" w:rsidR="00BF2D0C" w:rsidRDefault="00BF2D0C" w:rsidP="00BF2D0C">
      <w:pPr>
        <w:tabs>
          <w:tab w:val="left" w:pos="540"/>
        </w:tabs>
        <w:suppressAutoHyphens/>
        <w:ind w:left="3260"/>
        <w:rPr>
          <w:sz w:val="28"/>
          <w:szCs w:val="28"/>
          <w:lang w:eastAsia="zh-CN"/>
        </w:rPr>
      </w:pPr>
    </w:p>
    <w:p w14:paraId="69E919C2" w14:textId="04475959" w:rsidR="00BF2D0C" w:rsidRPr="002136D2" w:rsidRDefault="00BF2D0C" w:rsidP="00BF2D0C">
      <w:pPr>
        <w:tabs>
          <w:tab w:val="left" w:pos="540"/>
        </w:tabs>
        <w:suppressAutoHyphens/>
        <w:ind w:left="3260"/>
        <w:rPr>
          <w:lang w:eastAsia="zh-CN"/>
        </w:rPr>
      </w:pPr>
      <w:r w:rsidRPr="002136D2">
        <w:rPr>
          <w:sz w:val="28"/>
          <w:szCs w:val="28"/>
          <w:lang w:eastAsia="zh-CN"/>
        </w:rPr>
        <w:t>Кому</w:t>
      </w:r>
      <w:r w:rsidRPr="002136D2">
        <w:rPr>
          <w:lang w:eastAsia="zh-CN"/>
        </w:rPr>
        <w:t>_____________________________________</w:t>
      </w:r>
      <w:r>
        <w:rPr>
          <w:lang w:eastAsia="zh-CN"/>
        </w:rPr>
        <w:t>___</w:t>
      </w:r>
      <w:r w:rsidRPr="002136D2">
        <w:rPr>
          <w:lang w:eastAsia="zh-CN"/>
        </w:rPr>
        <w:t xml:space="preserve">_ </w:t>
      </w:r>
    </w:p>
    <w:p w14:paraId="2E8E0AE8" w14:textId="77777777" w:rsidR="00BF2D0C" w:rsidRPr="002136D2" w:rsidRDefault="00BF2D0C" w:rsidP="00BF2D0C">
      <w:pPr>
        <w:tabs>
          <w:tab w:val="left" w:pos="540"/>
        </w:tabs>
        <w:suppressAutoHyphens/>
        <w:ind w:left="3260"/>
        <w:rPr>
          <w:lang w:eastAsia="zh-CN"/>
        </w:rPr>
      </w:pPr>
      <w:r w:rsidRPr="002136D2">
        <w:rPr>
          <w:lang w:eastAsia="zh-CN"/>
        </w:rPr>
        <w:t>(фамилия, имя, отчество (при наличии) заявителя,</w:t>
      </w:r>
    </w:p>
    <w:p w14:paraId="1A45418C" w14:textId="77777777" w:rsidR="00BF2D0C" w:rsidRPr="002136D2" w:rsidRDefault="00BF2D0C" w:rsidP="00BF2D0C">
      <w:pPr>
        <w:tabs>
          <w:tab w:val="left" w:pos="540"/>
        </w:tabs>
        <w:suppressAutoHyphens/>
        <w:ind w:left="3260"/>
        <w:rPr>
          <w:lang w:eastAsia="zh-CN"/>
        </w:rPr>
      </w:pPr>
      <w:r w:rsidRPr="002136D2">
        <w:rPr>
          <w:lang w:eastAsia="zh-CN"/>
        </w:rPr>
        <w:t>___________________________________________</w:t>
      </w:r>
      <w:r>
        <w:rPr>
          <w:lang w:eastAsia="zh-CN"/>
        </w:rPr>
        <w:t>___</w:t>
      </w:r>
    </w:p>
    <w:p w14:paraId="6DF05479" w14:textId="77777777" w:rsidR="00BF2D0C" w:rsidRPr="002136D2" w:rsidRDefault="00BF2D0C" w:rsidP="00BF2D0C">
      <w:pPr>
        <w:tabs>
          <w:tab w:val="left" w:pos="540"/>
        </w:tabs>
        <w:suppressAutoHyphens/>
        <w:ind w:left="3260"/>
        <w:rPr>
          <w:lang w:eastAsia="zh-CN"/>
        </w:rPr>
      </w:pPr>
      <w:r w:rsidRPr="002136D2">
        <w:rPr>
          <w:lang w:eastAsia="zh-CN"/>
        </w:rPr>
        <w:t>___________________________________________</w:t>
      </w:r>
      <w:r>
        <w:rPr>
          <w:lang w:eastAsia="zh-CN"/>
        </w:rPr>
        <w:t>___</w:t>
      </w:r>
    </w:p>
    <w:p w14:paraId="37E5A423" w14:textId="77777777" w:rsidR="00BF2D0C" w:rsidRPr="002136D2" w:rsidRDefault="00BF2D0C" w:rsidP="00BF2D0C">
      <w:pPr>
        <w:tabs>
          <w:tab w:val="left" w:pos="540"/>
        </w:tabs>
        <w:suppressAutoHyphens/>
        <w:ind w:left="3260"/>
        <w:rPr>
          <w:lang w:eastAsia="zh-CN"/>
        </w:rPr>
      </w:pPr>
      <w:r w:rsidRPr="002136D2">
        <w:rPr>
          <w:lang w:eastAsia="zh-CN"/>
        </w:rPr>
        <w:t>___________________________________________</w:t>
      </w:r>
      <w:r>
        <w:rPr>
          <w:lang w:eastAsia="zh-CN"/>
        </w:rPr>
        <w:t>___</w:t>
      </w:r>
    </w:p>
    <w:p w14:paraId="7FD6A80E" w14:textId="77777777" w:rsidR="00BF2D0C" w:rsidRPr="002136D2" w:rsidRDefault="00BF2D0C" w:rsidP="00BF2D0C">
      <w:pPr>
        <w:tabs>
          <w:tab w:val="left" w:pos="540"/>
        </w:tabs>
        <w:suppressAutoHyphens/>
        <w:ind w:left="3260"/>
        <w:rPr>
          <w:lang w:eastAsia="zh-CN"/>
        </w:rPr>
      </w:pPr>
      <w:r w:rsidRPr="002136D2">
        <w:rPr>
          <w:lang w:eastAsia="zh-CN"/>
        </w:rPr>
        <w:t xml:space="preserve"> </w:t>
      </w:r>
      <w:r>
        <w:rPr>
          <w:lang w:eastAsia="zh-CN"/>
        </w:rPr>
        <w:t>ОГРНИП (для физического лица, з</w:t>
      </w:r>
      <w:r w:rsidRPr="002136D2">
        <w:rPr>
          <w:lang w:eastAsia="zh-CN"/>
        </w:rPr>
        <w:t>арегистрированного в качестве индивидуального предпринимателя) –</w:t>
      </w:r>
      <w:r>
        <w:rPr>
          <w:lang w:eastAsia="zh-CN"/>
        </w:rPr>
        <w:t xml:space="preserve"> </w:t>
      </w:r>
      <w:r w:rsidRPr="002136D2">
        <w:rPr>
          <w:lang w:eastAsia="zh-CN"/>
        </w:rPr>
        <w:t>для физического лица,</w:t>
      </w:r>
      <w:r>
        <w:rPr>
          <w:lang w:eastAsia="zh-CN"/>
        </w:rPr>
        <w:t xml:space="preserve"> </w:t>
      </w:r>
      <w:r w:rsidRPr="002136D2">
        <w:rPr>
          <w:lang w:eastAsia="zh-CN"/>
        </w:rPr>
        <w:t>полное наименование заявителя, ИНН, ОГРН</w:t>
      </w:r>
      <w:r>
        <w:rPr>
          <w:lang w:eastAsia="zh-CN"/>
        </w:rPr>
        <w:t xml:space="preserve"> </w:t>
      </w:r>
      <w:r w:rsidRPr="002136D2">
        <w:rPr>
          <w:lang w:eastAsia="zh-CN"/>
        </w:rPr>
        <w:t xml:space="preserve">– для юридического </w:t>
      </w:r>
      <w:proofErr w:type="gramStart"/>
      <w:r w:rsidRPr="002136D2">
        <w:rPr>
          <w:lang w:eastAsia="zh-CN"/>
        </w:rPr>
        <w:t xml:space="preserve">лица,   </w:t>
      </w:r>
      <w:proofErr w:type="gramEnd"/>
      <w:r w:rsidRPr="002136D2">
        <w:rPr>
          <w:lang w:eastAsia="zh-CN"/>
        </w:rPr>
        <w:t xml:space="preserve">                                                                                     _________________________________________</w:t>
      </w:r>
      <w:r>
        <w:rPr>
          <w:lang w:eastAsia="zh-CN"/>
        </w:rPr>
        <w:t>_____</w:t>
      </w:r>
      <w:r w:rsidRPr="002136D2">
        <w:rPr>
          <w:lang w:eastAsia="zh-CN"/>
        </w:rPr>
        <w:t xml:space="preserve"> </w:t>
      </w:r>
    </w:p>
    <w:p w14:paraId="68FA1D04" w14:textId="77777777" w:rsidR="00BF2D0C" w:rsidRPr="002136D2" w:rsidRDefault="00BF2D0C" w:rsidP="00BF2D0C">
      <w:pPr>
        <w:tabs>
          <w:tab w:val="left" w:pos="540"/>
        </w:tabs>
        <w:suppressAutoHyphens/>
        <w:ind w:left="3260"/>
        <w:rPr>
          <w:lang w:eastAsia="zh-CN"/>
        </w:rPr>
      </w:pPr>
      <w:r w:rsidRPr="002136D2">
        <w:rPr>
          <w:lang w:eastAsia="zh-CN"/>
        </w:rPr>
        <w:t>_________________________________________</w:t>
      </w:r>
      <w:r>
        <w:rPr>
          <w:lang w:eastAsia="zh-CN"/>
        </w:rPr>
        <w:t>_____</w:t>
      </w:r>
    </w:p>
    <w:p w14:paraId="5E380D13" w14:textId="77777777" w:rsidR="00BF2D0C" w:rsidRPr="002136D2" w:rsidRDefault="00BF2D0C" w:rsidP="00BF2D0C">
      <w:pPr>
        <w:tabs>
          <w:tab w:val="left" w:pos="540"/>
        </w:tabs>
        <w:suppressAutoHyphens/>
        <w:ind w:left="3260"/>
        <w:rPr>
          <w:lang w:eastAsia="zh-CN"/>
        </w:rPr>
      </w:pPr>
      <w:r w:rsidRPr="002136D2">
        <w:rPr>
          <w:lang w:eastAsia="zh-CN"/>
        </w:rPr>
        <w:t>почтовый индекс и адрес, телефон, адрес электронной почты)</w:t>
      </w:r>
    </w:p>
    <w:p w14:paraId="275A7DF3" w14:textId="77777777" w:rsidR="00BF2D0C" w:rsidRDefault="00BF2D0C" w:rsidP="00BF2D0C">
      <w:pPr>
        <w:tabs>
          <w:tab w:val="left" w:pos="540"/>
        </w:tabs>
        <w:suppressAutoHyphens/>
        <w:jc w:val="both"/>
      </w:pPr>
    </w:p>
    <w:p w14:paraId="3FCDE717" w14:textId="77777777" w:rsidR="00BF2D0C" w:rsidRDefault="00BF2D0C" w:rsidP="00E301E5">
      <w:pPr>
        <w:tabs>
          <w:tab w:val="left" w:pos="540"/>
        </w:tabs>
        <w:suppressAutoHyphens/>
        <w:jc w:val="center"/>
        <w:rPr>
          <w:b/>
          <w:sz w:val="28"/>
          <w:szCs w:val="28"/>
        </w:rPr>
      </w:pPr>
    </w:p>
    <w:p w14:paraId="63C500C9" w14:textId="77777777" w:rsidR="00E301E5" w:rsidRPr="00275012" w:rsidRDefault="00E301E5" w:rsidP="00BF2D0C">
      <w:pPr>
        <w:tabs>
          <w:tab w:val="left" w:pos="540"/>
        </w:tabs>
        <w:suppressAutoHyphens/>
        <w:spacing w:line="276" w:lineRule="auto"/>
        <w:jc w:val="center"/>
        <w:rPr>
          <w:b/>
          <w:sz w:val="28"/>
          <w:szCs w:val="28"/>
        </w:rPr>
      </w:pPr>
      <w:r w:rsidRPr="00275012">
        <w:rPr>
          <w:b/>
          <w:sz w:val="28"/>
          <w:szCs w:val="28"/>
        </w:rPr>
        <w:t>РЕШЕНИЕ</w:t>
      </w:r>
    </w:p>
    <w:p w14:paraId="17BC1BA1" w14:textId="7F03279E" w:rsidR="00E301E5" w:rsidRDefault="00E301E5" w:rsidP="00BF2D0C">
      <w:pPr>
        <w:tabs>
          <w:tab w:val="left" w:pos="540"/>
        </w:tabs>
        <w:suppressAutoHyphens/>
        <w:spacing w:line="276" w:lineRule="auto"/>
        <w:jc w:val="center"/>
        <w:rPr>
          <w:b/>
          <w:sz w:val="28"/>
          <w:szCs w:val="28"/>
        </w:rPr>
      </w:pPr>
      <w:r>
        <w:rPr>
          <w:b/>
          <w:sz w:val="28"/>
          <w:szCs w:val="28"/>
        </w:rPr>
        <w:t>о</w:t>
      </w:r>
      <w:r w:rsidRPr="003D2E28">
        <w:rPr>
          <w:b/>
          <w:sz w:val="28"/>
          <w:szCs w:val="28"/>
        </w:rPr>
        <w:t>б</w:t>
      </w:r>
      <w:r>
        <w:rPr>
          <w:b/>
          <w:sz w:val="28"/>
          <w:szCs w:val="28"/>
        </w:rPr>
        <w:t xml:space="preserve"> </w:t>
      </w:r>
      <w:r w:rsidRPr="00203976">
        <w:rPr>
          <w:b/>
          <w:sz w:val="28"/>
          <w:szCs w:val="28"/>
        </w:rPr>
        <w:t>оставлении</w:t>
      </w:r>
      <w:r>
        <w:rPr>
          <w:b/>
          <w:sz w:val="28"/>
          <w:szCs w:val="28"/>
        </w:rPr>
        <w:t xml:space="preserve"> </w:t>
      </w:r>
      <w:r w:rsidRPr="00203976">
        <w:rPr>
          <w:b/>
          <w:sz w:val="28"/>
          <w:szCs w:val="28"/>
        </w:rPr>
        <w:t>заявления</w:t>
      </w:r>
      <w:r>
        <w:rPr>
          <w:b/>
          <w:sz w:val="28"/>
          <w:szCs w:val="28"/>
        </w:rPr>
        <w:t xml:space="preserve"> </w:t>
      </w:r>
      <w:r w:rsidRPr="00E301E5">
        <w:rPr>
          <w:b/>
          <w:sz w:val="28"/>
          <w:szCs w:val="28"/>
        </w:rPr>
        <w:t>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w:t>
      </w:r>
      <w:r w:rsidR="00BF2D0C">
        <w:rPr>
          <w:b/>
          <w:sz w:val="28"/>
          <w:szCs w:val="28"/>
        </w:rPr>
        <w:t>ия разрешения на строительство</w:t>
      </w:r>
      <w:r w:rsidRPr="00E301E5">
        <w:rPr>
          <w:b/>
          <w:sz w:val="28"/>
          <w:szCs w:val="28"/>
        </w:rPr>
        <w:t xml:space="preserve"> без рассмотрения</w:t>
      </w:r>
    </w:p>
    <w:p w14:paraId="267CA597" w14:textId="77777777" w:rsidR="00E301E5" w:rsidRDefault="00E301E5" w:rsidP="00E301E5">
      <w:pPr>
        <w:tabs>
          <w:tab w:val="left" w:pos="540"/>
        </w:tabs>
        <w:suppressAutoHyphens/>
        <w:jc w:val="center"/>
        <w:rPr>
          <w:b/>
          <w:sz w:val="28"/>
          <w:szCs w:val="28"/>
        </w:rPr>
      </w:pPr>
    </w:p>
    <w:p w14:paraId="5927230A" w14:textId="77777777" w:rsidR="00BF2D0C" w:rsidRDefault="00E301E5" w:rsidP="00E301E5">
      <w:pPr>
        <w:tabs>
          <w:tab w:val="left" w:pos="540"/>
        </w:tabs>
        <w:suppressAutoHyphens/>
        <w:jc w:val="both"/>
        <w:rPr>
          <w:sz w:val="28"/>
          <w:szCs w:val="28"/>
        </w:rPr>
      </w:pPr>
      <w:r>
        <w:rPr>
          <w:sz w:val="28"/>
          <w:szCs w:val="28"/>
        </w:rPr>
        <w:tab/>
      </w:r>
    </w:p>
    <w:p w14:paraId="16E94AE1" w14:textId="4D780DA0" w:rsidR="00E301E5" w:rsidRDefault="00E301E5" w:rsidP="00BF2D0C">
      <w:pPr>
        <w:tabs>
          <w:tab w:val="left" w:pos="540"/>
        </w:tabs>
        <w:suppressAutoHyphens/>
        <w:spacing w:line="276" w:lineRule="auto"/>
        <w:jc w:val="both"/>
        <w:rPr>
          <w:sz w:val="28"/>
          <w:szCs w:val="28"/>
        </w:rPr>
      </w:pPr>
      <w:r w:rsidRPr="00203976">
        <w:rPr>
          <w:sz w:val="28"/>
          <w:szCs w:val="28"/>
        </w:rPr>
        <w:t>На основании Вашего заявления от _</w:t>
      </w:r>
      <w:r>
        <w:rPr>
          <w:sz w:val="28"/>
          <w:szCs w:val="28"/>
        </w:rPr>
        <w:t>_____</w:t>
      </w:r>
      <w:r w:rsidRPr="00203976">
        <w:rPr>
          <w:sz w:val="28"/>
          <w:szCs w:val="28"/>
        </w:rPr>
        <w:t>________ № ___</w:t>
      </w:r>
      <w:r>
        <w:rPr>
          <w:sz w:val="28"/>
          <w:szCs w:val="28"/>
        </w:rPr>
        <w:t>______</w:t>
      </w:r>
      <w:r w:rsidR="00BF2D0C">
        <w:rPr>
          <w:sz w:val="28"/>
          <w:szCs w:val="28"/>
        </w:rPr>
        <w:t>__</w:t>
      </w:r>
    </w:p>
    <w:p w14:paraId="0EEA55FC" w14:textId="77777777" w:rsidR="00E301E5" w:rsidRPr="00203976" w:rsidRDefault="00E301E5" w:rsidP="00BF2D0C">
      <w:pPr>
        <w:tabs>
          <w:tab w:val="left" w:pos="540"/>
        </w:tabs>
        <w:suppressAutoHyphens/>
        <w:spacing w:line="276" w:lineRule="auto"/>
        <w:jc w:val="both"/>
      </w:pPr>
      <w:r>
        <w:rPr>
          <w:sz w:val="28"/>
          <w:szCs w:val="28"/>
        </w:rPr>
        <w:t xml:space="preserve">                                                                            </w:t>
      </w:r>
      <w:r w:rsidRPr="00203976">
        <w:t>(дата и номер регистрации)</w:t>
      </w:r>
    </w:p>
    <w:p w14:paraId="4EF15985" w14:textId="15DC8E9B" w:rsidR="00E301E5" w:rsidRDefault="00E301E5" w:rsidP="00BF2D0C">
      <w:pPr>
        <w:tabs>
          <w:tab w:val="left" w:pos="540"/>
        </w:tabs>
        <w:suppressAutoHyphens/>
        <w:spacing w:line="276" w:lineRule="auto"/>
        <w:jc w:val="both"/>
        <w:rPr>
          <w:sz w:val="28"/>
          <w:szCs w:val="28"/>
        </w:rPr>
      </w:pPr>
      <w:r w:rsidRPr="00203976">
        <w:rPr>
          <w:sz w:val="28"/>
          <w:szCs w:val="28"/>
        </w:rPr>
        <w:t xml:space="preserve">об оставлении заявления </w:t>
      </w:r>
      <w:r>
        <w:rPr>
          <w:sz w:val="28"/>
          <w:szCs w:val="28"/>
        </w:rPr>
        <w:t>__________________________*</w:t>
      </w:r>
      <w:r w:rsidRPr="00203976">
        <w:rPr>
          <w:sz w:val="28"/>
          <w:szCs w:val="28"/>
        </w:rPr>
        <w:t xml:space="preserve"> без</w:t>
      </w:r>
      <w:r>
        <w:rPr>
          <w:sz w:val="28"/>
          <w:szCs w:val="28"/>
        </w:rPr>
        <w:t xml:space="preserve"> </w:t>
      </w:r>
      <w:r w:rsidRPr="00203976">
        <w:rPr>
          <w:sz w:val="28"/>
          <w:szCs w:val="28"/>
        </w:rPr>
        <w:t xml:space="preserve">рассмотрения </w:t>
      </w:r>
    </w:p>
    <w:p w14:paraId="1C042D44" w14:textId="77777777" w:rsidR="00E301E5" w:rsidRDefault="00E301E5" w:rsidP="00BF2D0C">
      <w:pPr>
        <w:tabs>
          <w:tab w:val="left" w:pos="540"/>
        </w:tabs>
        <w:suppressAutoHyphens/>
        <w:spacing w:line="276" w:lineRule="auto"/>
        <w:jc w:val="both"/>
        <w:rPr>
          <w:sz w:val="28"/>
          <w:szCs w:val="28"/>
        </w:rPr>
      </w:pPr>
    </w:p>
    <w:p w14:paraId="67495D65" w14:textId="55BA7876" w:rsidR="00E301E5" w:rsidRDefault="00BF2D0C" w:rsidP="00BF2D0C">
      <w:pPr>
        <w:tabs>
          <w:tab w:val="left" w:pos="540"/>
        </w:tabs>
        <w:suppressAutoHyphens/>
        <w:spacing w:line="276" w:lineRule="auto"/>
        <w:rPr>
          <w:sz w:val="28"/>
          <w:szCs w:val="28"/>
        </w:rPr>
      </w:pPr>
      <w:r>
        <w:rPr>
          <w:b/>
          <w:sz w:val="28"/>
          <w:szCs w:val="28"/>
          <w:u w:val="single"/>
        </w:rPr>
        <w:t>к</w:t>
      </w:r>
      <w:r w:rsidR="00E301E5" w:rsidRPr="00203976">
        <w:rPr>
          <w:b/>
          <w:sz w:val="28"/>
          <w:szCs w:val="28"/>
          <w:u w:val="single"/>
        </w:rPr>
        <w:t>омитетом архитектуры и градостроительства Курской области</w:t>
      </w:r>
    </w:p>
    <w:p w14:paraId="0490E7C7" w14:textId="77777777" w:rsidR="00E301E5" w:rsidRDefault="00E301E5" w:rsidP="00BF2D0C">
      <w:pPr>
        <w:tabs>
          <w:tab w:val="left" w:pos="540"/>
        </w:tabs>
        <w:suppressAutoHyphens/>
        <w:spacing w:line="276" w:lineRule="auto"/>
        <w:jc w:val="both"/>
        <w:rPr>
          <w:sz w:val="28"/>
          <w:szCs w:val="28"/>
        </w:rPr>
      </w:pPr>
    </w:p>
    <w:p w14:paraId="6DAC2294" w14:textId="77777777" w:rsidR="00BF2D0C" w:rsidRDefault="00E301E5" w:rsidP="00BF2D0C">
      <w:pPr>
        <w:tabs>
          <w:tab w:val="left" w:pos="540"/>
        </w:tabs>
        <w:suppressAutoHyphens/>
        <w:spacing w:line="276" w:lineRule="auto"/>
        <w:jc w:val="both"/>
        <w:rPr>
          <w:sz w:val="28"/>
          <w:szCs w:val="28"/>
        </w:rPr>
      </w:pPr>
      <w:r w:rsidRPr="00203976">
        <w:rPr>
          <w:sz w:val="28"/>
          <w:szCs w:val="28"/>
        </w:rPr>
        <w:t xml:space="preserve">принято решение об оставлении заявления </w:t>
      </w:r>
      <w:r w:rsidR="00BF2D0C">
        <w:rPr>
          <w:sz w:val="28"/>
          <w:szCs w:val="28"/>
        </w:rPr>
        <w:t>_______________</w:t>
      </w:r>
      <w:r>
        <w:rPr>
          <w:sz w:val="28"/>
          <w:szCs w:val="28"/>
        </w:rPr>
        <w:t>___________*</w:t>
      </w:r>
      <w:r w:rsidRPr="00203976">
        <w:rPr>
          <w:sz w:val="28"/>
          <w:szCs w:val="28"/>
        </w:rPr>
        <w:t xml:space="preserve"> </w:t>
      </w:r>
    </w:p>
    <w:p w14:paraId="3B0B3354" w14:textId="77777777" w:rsidR="00BF2D0C" w:rsidRDefault="00BF2D0C" w:rsidP="00BF2D0C">
      <w:pPr>
        <w:tabs>
          <w:tab w:val="left" w:pos="540"/>
        </w:tabs>
        <w:suppressAutoHyphens/>
        <w:spacing w:line="276" w:lineRule="auto"/>
        <w:jc w:val="both"/>
        <w:rPr>
          <w:sz w:val="28"/>
          <w:szCs w:val="28"/>
        </w:rPr>
      </w:pPr>
    </w:p>
    <w:p w14:paraId="461868FA" w14:textId="7FB76E30" w:rsidR="00E301E5" w:rsidRDefault="00E301E5" w:rsidP="00BF2D0C">
      <w:pPr>
        <w:tabs>
          <w:tab w:val="left" w:pos="540"/>
        </w:tabs>
        <w:suppressAutoHyphens/>
        <w:spacing w:line="276" w:lineRule="auto"/>
        <w:jc w:val="both"/>
        <w:rPr>
          <w:sz w:val="28"/>
          <w:szCs w:val="28"/>
        </w:rPr>
      </w:pPr>
      <w:proofErr w:type="spellStart"/>
      <w:r w:rsidRPr="00203976">
        <w:rPr>
          <w:sz w:val="28"/>
          <w:szCs w:val="28"/>
        </w:rPr>
        <w:lastRenderedPageBreak/>
        <w:t>от________</w:t>
      </w:r>
      <w:r>
        <w:rPr>
          <w:sz w:val="28"/>
          <w:szCs w:val="28"/>
        </w:rPr>
        <w:t>___</w:t>
      </w:r>
      <w:r w:rsidRPr="00203976">
        <w:rPr>
          <w:sz w:val="28"/>
          <w:szCs w:val="28"/>
        </w:rPr>
        <w:t>__№____</w:t>
      </w:r>
      <w:r>
        <w:rPr>
          <w:sz w:val="28"/>
          <w:szCs w:val="28"/>
        </w:rPr>
        <w:t>__</w:t>
      </w:r>
      <w:r w:rsidRPr="00203976">
        <w:rPr>
          <w:sz w:val="28"/>
          <w:szCs w:val="28"/>
        </w:rPr>
        <w:t>______без</w:t>
      </w:r>
      <w:proofErr w:type="spellEnd"/>
      <w:r>
        <w:rPr>
          <w:sz w:val="28"/>
          <w:szCs w:val="28"/>
        </w:rPr>
        <w:t xml:space="preserve"> </w:t>
      </w:r>
      <w:r w:rsidRPr="00203976">
        <w:rPr>
          <w:sz w:val="28"/>
          <w:szCs w:val="28"/>
        </w:rPr>
        <w:t xml:space="preserve">рассмотрения. </w:t>
      </w:r>
      <w:r>
        <w:rPr>
          <w:sz w:val="28"/>
          <w:szCs w:val="28"/>
        </w:rPr>
        <w:t xml:space="preserve">                </w:t>
      </w:r>
    </w:p>
    <w:p w14:paraId="318014B0" w14:textId="77777777" w:rsidR="00E301E5" w:rsidRPr="00203976" w:rsidRDefault="00E301E5" w:rsidP="00E301E5">
      <w:pPr>
        <w:tabs>
          <w:tab w:val="left" w:pos="540"/>
        </w:tabs>
        <w:suppressAutoHyphens/>
        <w:jc w:val="both"/>
      </w:pPr>
      <w:r w:rsidRPr="00203976">
        <w:t xml:space="preserve">              </w:t>
      </w:r>
      <w:r>
        <w:t xml:space="preserve">    </w:t>
      </w:r>
      <w:r w:rsidRPr="00203976">
        <w:t>(дата</w:t>
      </w:r>
      <w:r>
        <w:t xml:space="preserve"> </w:t>
      </w:r>
      <w:r w:rsidRPr="00203976">
        <w:t>и</w:t>
      </w:r>
      <w:r>
        <w:t xml:space="preserve"> </w:t>
      </w:r>
      <w:r w:rsidRPr="00203976">
        <w:t>номер</w:t>
      </w:r>
      <w:r>
        <w:t xml:space="preserve"> </w:t>
      </w:r>
      <w:r w:rsidRPr="00203976">
        <w:t>регистрации)</w:t>
      </w:r>
    </w:p>
    <w:p w14:paraId="2033F490" w14:textId="77777777" w:rsidR="00BF2D0C" w:rsidRDefault="00BF2D0C" w:rsidP="00BF2D0C">
      <w:pPr>
        <w:tabs>
          <w:tab w:val="left" w:pos="540"/>
        </w:tabs>
        <w:suppressAutoHyphens/>
        <w:jc w:val="both"/>
        <w:rPr>
          <w:sz w:val="28"/>
          <w:szCs w:val="28"/>
          <w:vertAlign w:val="superscript"/>
        </w:rPr>
      </w:pPr>
    </w:p>
    <w:p w14:paraId="115E8DC3" w14:textId="77777777" w:rsidR="00BF2D0C" w:rsidRDefault="00BF2D0C" w:rsidP="00BF2D0C">
      <w:pPr>
        <w:tabs>
          <w:tab w:val="left" w:pos="540"/>
        </w:tabs>
        <w:suppressAutoHyphens/>
        <w:jc w:val="both"/>
        <w:rPr>
          <w:sz w:val="28"/>
          <w:szCs w:val="28"/>
          <w:vertAlign w:val="superscript"/>
        </w:rPr>
      </w:pPr>
    </w:p>
    <w:p w14:paraId="73713832" w14:textId="77777777" w:rsidR="00BF2D0C" w:rsidRDefault="00BF2D0C" w:rsidP="00BF2D0C">
      <w:pPr>
        <w:tabs>
          <w:tab w:val="left" w:pos="540"/>
        </w:tabs>
        <w:suppressAutoHyphens/>
        <w:jc w:val="both"/>
        <w:rPr>
          <w:sz w:val="28"/>
          <w:szCs w:val="28"/>
          <w:vertAlign w:val="superscript"/>
        </w:rPr>
      </w:pPr>
    </w:p>
    <w:p w14:paraId="20FE0C80" w14:textId="77777777" w:rsidR="00BF2D0C" w:rsidRPr="002E0F8F" w:rsidRDefault="00BF2D0C" w:rsidP="00BF2D0C">
      <w:pPr>
        <w:tabs>
          <w:tab w:val="left" w:pos="540"/>
        </w:tabs>
        <w:suppressAutoHyphens/>
        <w:jc w:val="both"/>
        <w:rPr>
          <w:sz w:val="28"/>
          <w:szCs w:val="28"/>
          <w:vertAlign w:val="superscript"/>
        </w:rPr>
      </w:pPr>
      <w:r>
        <w:rPr>
          <w:sz w:val="28"/>
          <w:szCs w:val="28"/>
          <w:vertAlign w:val="superscript"/>
        </w:rPr>
        <w:t>____________________________                 __________________                          ___________________________________</w:t>
      </w:r>
    </w:p>
    <w:p w14:paraId="4D324AF0" w14:textId="77777777" w:rsidR="00BF2D0C" w:rsidRDefault="00BF2D0C" w:rsidP="00BF2D0C">
      <w:pPr>
        <w:tabs>
          <w:tab w:val="left" w:pos="540"/>
        </w:tabs>
        <w:suppressAutoHyphens/>
        <w:jc w:val="both"/>
        <w:rPr>
          <w:sz w:val="28"/>
          <w:szCs w:val="28"/>
          <w:lang w:eastAsia="en-US"/>
        </w:rPr>
      </w:pPr>
      <w:r>
        <w:rPr>
          <w:sz w:val="28"/>
          <w:szCs w:val="28"/>
          <w:vertAlign w:val="superscript"/>
        </w:rPr>
        <w:t xml:space="preserve">       </w:t>
      </w:r>
      <w:r w:rsidRPr="002E0F8F">
        <w:rPr>
          <w:sz w:val="28"/>
          <w:szCs w:val="28"/>
          <w:vertAlign w:val="superscript"/>
        </w:rPr>
        <w:t>(</w:t>
      </w:r>
      <w:proofErr w:type="gramStart"/>
      <w:r w:rsidRPr="002E0F8F">
        <w:rPr>
          <w:sz w:val="28"/>
          <w:szCs w:val="28"/>
          <w:vertAlign w:val="superscript"/>
        </w:rPr>
        <w:t xml:space="preserve">должность) </w:t>
      </w:r>
      <w:r>
        <w:rPr>
          <w:sz w:val="28"/>
          <w:szCs w:val="28"/>
          <w:vertAlign w:val="superscript"/>
        </w:rPr>
        <w:t xml:space="preserve">  </w:t>
      </w:r>
      <w:proofErr w:type="gramEnd"/>
      <w:r>
        <w:rPr>
          <w:sz w:val="28"/>
          <w:szCs w:val="28"/>
          <w:vertAlign w:val="superscript"/>
        </w:rPr>
        <w:t xml:space="preserve">                                                 </w:t>
      </w:r>
      <w:r w:rsidRPr="002E0F8F">
        <w:rPr>
          <w:sz w:val="28"/>
          <w:szCs w:val="28"/>
          <w:vertAlign w:val="superscript"/>
        </w:rPr>
        <w:t>(подпись)</w:t>
      </w:r>
      <w:r>
        <w:rPr>
          <w:sz w:val="28"/>
          <w:szCs w:val="28"/>
          <w:vertAlign w:val="superscript"/>
        </w:rPr>
        <w:t xml:space="preserve">                                    </w:t>
      </w:r>
      <w:r w:rsidRPr="002E0F8F">
        <w:rPr>
          <w:sz w:val="28"/>
          <w:szCs w:val="28"/>
          <w:vertAlign w:val="superscript"/>
        </w:rPr>
        <w:t>(фамилия,</w:t>
      </w:r>
      <w:r>
        <w:rPr>
          <w:sz w:val="28"/>
          <w:szCs w:val="28"/>
          <w:vertAlign w:val="superscript"/>
        </w:rPr>
        <w:t xml:space="preserve"> </w:t>
      </w:r>
      <w:r w:rsidRPr="002E0F8F">
        <w:rPr>
          <w:sz w:val="28"/>
          <w:szCs w:val="28"/>
          <w:vertAlign w:val="superscript"/>
        </w:rPr>
        <w:t>имя,</w:t>
      </w:r>
      <w:r>
        <w:rPr>
          <w:sz w:val="28"/>
          <w:szCs w:val="28"/>
          <w:vertAlign w:val="superscript"/>
        </w:rPr>
        <w:t xml:space="preserve"> </w:t>
      </w:r>
      <w:r w:rsidRPr="002E0F8F">
        <w:rPr>
          <w:sz w:val="28"/>
          <w:szCs w:val="28"/>
          <w:vertAlign w:val="superscript"/>
        </w:rPr>
        <w:t>отчество</w:t>
      </w:r>
      <w:r>
        <w:rPr>
          <w:sz w:val="28"/>
          <w:szCs w:val="28"/>
          <w:vertAlign w:val="superscript"/>
        </w:rPr>
        <w:t xml:space="preserve"> </w:t>
      </w:r>
      <w:r w:rsidRPr="002E0F8F">
        <w:rPr>
          <w:sz w:val="28"/>
          <w:szCs w:val="28"/>
          <w:vertAlign w:val="superscript"/>
        </w:rPr>
        <w:t>(при</w:t>
      </w:r>
      <w:r>
        <w:rPr>
          <w:sz w:val="28"/>
          <w:szCs w:val="28"/>
          <w:vertAlign w:val="superscript"/>
        </w:rPr>
        <w:t xml:space="preserve"> </w:t>
      </w:r>
      <w:r w:rsidRPr="002E0F8F">
        <w:rPr>
          <w:sz w:val="28"/>
          <w:szCs w:val="28"/>
          <w:vertAlign w:val="superscript"/>
        </w:rPr>
        <w:t>наличии)</w:t>
      </w:r>
      <w:r>
        <w:rPr>
          <w:sz w:val="28"/>
          <w:szCs w:val="28"/>
          <w:vertAlign w:val="superscript"/>
        </w:rPr>
        <w:t>)</w:t>
      </w:r>
      <w:r>
        <w:rPr>
          <w:sz w:val="28"/>
          <w:szCs w:val="28"/>
          <w:lang w:eastAsia="en-US"/>
        </w:rPr>
        <w:t xml:space="preserve">                                                        </w:t>
      </w:r>
    </w:p>
    <w:p w14:paraId="1D71BB1F" w14:textId="77777777" w:rsidR="00BF2D0C" w:rsidRDefault="00BF2D0C" w:rsidP="00BF2D0C">
      <w:pPr>
        <w:tabs>
          <w:tab w:val="left" w:pos="540"/>
        </w:tabs>
        <w:suppressAutoHyphens/>
        <w:jc w:val="right"/>
        <w:rPr>
          <w:sz w:val="28"/>
          <w:szCs w:val="28"/>
          <w:vertAlign w:val="superscript"/>
          <w:lang w:eastAsia="zh-CN"/>
        </w:rPr>
      </w:pPr>
      <w:r>
        <w:rPr>
          <w:sz w:val="28"/>
          <w:szCs w:val="28"/>
          <w:vertAlign w:val="superscript"/>
          <w:lang w:eastAsia="zh-CN"/>
        </w:rPr>
        <w:t>________________________</w:t>
      </w:r>
    </w:p>
    <w:p w14:paraId="2F245740" w14:textId="77777777" w:rsidR="00BF2D0C" w:rsidRPr="009A5550" w:rsidRDefault="00BF2D0C" w:rsidP="00BF2D0C">
      <w:pPr>
        <w:tabs>
          <w:tab w:val="left" w:pos="540"/>
        </w:tabs>
        <w:suppressAutoHyphens/>
        <w:jc w:val="center"/>
        <w:rPr>
          <w:sz w:val="28"/>
          <w:szCs w:val="28"/>
          <w:vertAlign w:val="superscript"/>
          <w:lang w:eastAsia="zh-CN"/>
        </w:rPr>
      </w:pPr>
      <w:r>
        <w:rPr>
          <w:sz w:val="28"/>
          <w:szCs w:val="28"/>
          <w:vertAlign w:val="superscript"/>
          <w:lang w:eastAsia="zh-CN"/>
        </w:rPr>
        <w:t xml:space="preserve">                                                                                                                                                      (дата)</w:t>
      </w:r>
    </w:p>
    <w:p w14:paraId="15E5B862" w14:textId="77777777" w:rsidR="00E301E5" w:rsidRDefault="00E301E5" w:rsidP="00E301E5">
      <w:pPr>
        <w:ind w:firstLine="708"/>
        <w:jc w:val="both"/>
        <w:rPr>
          <w:sz w:val="28"/>
          <w:szCs w:val="28"/>
          <w:lang w:eastAsia="en-US"/>
        </w:rPr>
      </w:pPr>
    </w:p>
    <w:p w14:paraId="28DF4113" w14:textId="77777777" w:rsidR="00E301E5" w:rsidRDefault="00E301E5" w:rsidP="00E301E5">
      <w:pPr>
        <w:ind w:firstLine="708"/>
        <w:jc w:val="both"/>
        <w:rPr>
          <w:sz w:val="28"/>
          <w:szCs w:val="28"/>
          <w:lang w:eastAsia="en-US"/>
        </w:rPr>
      </w:pPr>
    </w:p>
    <w:p w14:paraId="65E27140" w14:textId="6F5552E2" w:rsidR="00E301E5" w:rsidRDefault="00E301E5" w:rsidP="00D3295F">
      <w:pPr>
        <w:ind w:firstLine="708"/>
        <w:jc w:val="both"/>
        <w:rPr>
          <w:sz w:val="28"/>
          <w:szCs w:val="28"/>
          <w:lang w:eastAsia="en-US"/>
        </w:rPr>
        <w:sectPr w:rsidR="00E301E5" w:rsidSect="00FF0708">
          <w:headerReference w:type="default" r:id="rId12"/>
          <w:pgSz w:w="11906" w:h="16838"/>
          <w:pgMar w:top="1134" w:right="1134" w:bottom="1134" w:left="1701" w:header="709" w:footer="709" w:gutter="0"/>
          <w:cols w:space="708"/>
          <w:titlePg/>
          <w:docGrid w:linePitch="360"/>
        </w:sectPr>
      </w:pPr>
      <w:r w:rsidRPr="00631710">
        <w:rPr>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w:t>
      </w:r>
      <w:r w:rsidR="00BF2D0C">
        <w:rPr>
          <w:lang w:eastAsia="en-US"/>
        </w:rPr>
        <w:t>ия разрешения на строительство</w:t>
      </w:r>
      <w:r w:rsidRPr="00631710">
        <w:rPr>
          <w:lang w:eastAsia="en-US"/>
        </w:rPr>
        <w:t>.</w:t>
      </w:r>
      <w:r>
        <w:rPr>
          <w:sz w:val="28"/>
          <w:szCs w:val="28"/>
          <w:lang w:eastAsia="en-US"/>
        </w:rPr>
        <w:t xml:space="preserve"> </w:t>
      </w:r>
    </w:p>
    <w:p w14:paraId="3C3E90B0" w14:textId="573669BC" w:rsidR="00A951B1" w:rsidRPr="00A951B1" w:rsidRDefault="00E301E5" w:rsidP="00122D96">
      <w:pPr>
        <w:tabs>
          <w:tab w:val="left" w:pos="567"/>
        </w:tabs>
        <w:ind w:left="8364"/>
        <w:jc w:val="center"/>
        <w:rPr>
          <w:sz w:val="26"/>
          <w:szCs w:val="26"/>
          <w:lang w:eastAsia="en-US"/>
        </w:rPr>
      </w:pPr>
      <w:r>
        <w:rPr>
          <w:sz w:val="28"/>
          <w:szCs w:val="28"/>
          <w:lang w:eastAsia="en-US"/>
        </w:rPr>
        <w:lastRenderedPageBreak/>
        <w:t xml:space="preserve">                                                                        </w:t>
      </w:r>
      <w:r w:rsidR="00A951B1" w:rsidRPr="00A951B1">
        <w:rPr>
          <w:sz w:val="26"/>
          <w:szCs w:val="26"/>
          <w:lang w:eastAsia="en-US"/>
        </w:rPr>
        <w:t>Приложение № 1</w:t>
      </w:r>
      <w:r w:rsidR="00A951B1">
        <w:rPr>
          <w:sz w:val="26"/>
          <w:szCs w:val="26"/>
          <w:lang w:eastAsia="en-US"/>
        </w:rPr>
        <w:t>4</w:t>
      </w:r>
    </w:p>
    <w:p w14:paraId="48A12276" w14:textId="77777777" w:rsidR="00122D96" w:rsidRPr="00E6265A" w:rsidRDefault="00122D96" w:rsidP="00122D96">
      <w:pPr>
        <w:widowControl w:val="0"/>
        <w:autoSpaceDE w:val="0"/>
        <w:autoSpaceDN w:val="0"/>
        <w:adjustRightInd w:val="0"/>
        <w:ind w:left="8364"/>
        <w:jc w:val="center"/>
        <w:outlineLvl w:val="0"/>
        <w:rPr>
          <w:sz w:val="26"/>
          <w:szCs w:val="26"/>
        </w:rPr>
      </w:pPr>
      <w:r w:rsidRPr="00E6265A">
        <w:rPr>
          <w:sz w:val="26"/>
          <w:szCs w:val="26"/>
        </w:rPr>
        <w:t>к Административному регламенту</w:t>
      </w:r>
    </w:p>
    <w:p w14:paraId="68B3D272" w14:textId="77777777" w:rsidR="00122D96" w:rsidRPr="00E6265A" w:rsidRDefault="00122D96" w:rsidP="00122D96">
      <w:pPr>
        <w:ind w:left="8364"/>
        <w:jc w:val="center"/>
        <w:rPr>
          <w:sz w:val="26"/>
          <w:szCs w:val="26"/>
        </w:rPr>
      </w:pPr>
      <w:r w:rsidRPr="00E6265A">
        <w:rPr>
          <w:sz w:val="26"/>
          <w:szCs w:val="26"/>
        </w:rPr>
        <w:t xml:space="preserve">по предоставлению комитетом архитектуры и градостроительства Курской области государственной услуги </w:t>
      </w:r>
      <w:r w:rsidRPr="00E6265A">
        <w:rPr>
          <w:rFonts w:eastAsiaTheme="minorHAnsi"/>
          <w:bCs/>
          <w:sz w:val="26"/>
          <w:szCs w:val="26"/>
          <w:lang w:eastAsia="en-US"/>
        </w:rPr>
        <w:t>«Выдача разрешений на строительство объектов при осуществлении строительства, реконструкции объектов капитального строительства, расположенных на территориях поселений, двух и более поселений в границах муниципального района Курской области»</w:t>
      </w:r>
    </w:p>
    <w:p w14:paraId="06744484" w14:textId="0F0E8CDC" w:rsidR="00E301E5" w:rsidRDefault="00E301E5" w:rsidP="00A951B1">
      <w:pPr>
        <w:ind w:left="8364"/>
        <w:jc w:val="center"/>
        <w:rPr>
          <w:sz w:val="28"/>
          <w:szCs w:val="28"/>
          <w:lang w:eastAsia="en-US"/>
        </w:rPr>
      </w:pPr>
    </w:p>
    <w:p w14:paraId="005DA7B9" w14:textId="77777777" w:rsidR="00A63DE7" w:rsidRDefault="00E301E5" w:rsidP="00E301E5">
      <w:pPr>
        <w:tabs>
          <w:tab w:val="left" w:pos="540"/>
        </w:tabs>
        <w:suppressAutoHyphens/>
        <w:jc w:val="center"/>
        <w:rPr>
          <w:b/>
          <w:sz w:val="28"/>
          <w:szCs w:val="28"/>
        </w:rPr>
      </w:pPr>
      <w:r w:rsidRPr="00B222AC">
        <w:rPr>
          <w:b/>
          <w:sz w:val="28"/>
          <w:szCs w:val="28"/>
        </w:rPr>
        <w:t>Состав,</w:t>
      </w:r>
      <w:r>
        <w:rPr>
          <w:b/>
          <w:sz w:val="28"/>
          <w:szCs w:val="28"/>
        </w:rPr>
        <w:t xml:space="preserve"> </w:t>
      </w:r>
      <w:r w:rsidRPr="00B222AC">
        <w:rPr>
          <w:b/>
          <w:sz w:val="28"/>
          <w:szCs w:val="28"/>
        </w:rPr>
        <w:t>последовательность</w:t>
      </w:r>
      <w:r>
        <w:rPr>
          <w:b/>
          <w:sz w:val="28"/>
          <w:szCs w:val="28"/>
        </w:rPr>
        <w:t xml:space="preserve"> </w:t>
      </w:r>
      <w:r w:rsidRPr="00B222AC">
        <w:rPr>
          <w:b/>
          <w:sz w:val="28"/>
          <w:szCs w:val="28"/>
        </w:rPr>
        <w:t>и</w:t>
      </w:r>
      <w:r>
        <w:rPr>
          <w:b/>
          <w:sz w:val="28"/>
          <w:szCs w:val="28"/>
        </w:rPr>
        <w:t xml:space="preserve"> </w:t>
      </w:r>
      <w:r w:rsidRPr="00B222AC">
        <w:rPr>
          <w:b/>
          <w:sz w:val="28"/>
          <w:szCs w:val="28"/>
        </w:rPr>
        <w:t>сроки</w:t>
      </w:r>
      <w:r>
        <w:rPr>
          <w:b/>
          <w:sz w:val="28"/>
          <w:szCs w:val="28"/>
        </w:rPr>
        <w:t xml:space="preserve"> </w:t>
      </w:r>
      <w:r w:rsidRPr="00B222AC">
        <w:rPr>
          <w:b/>
          <w:sz w:val="28"/>
          <w:szCs w:val="28"/>
        </w:rPr>
        <w:t>выполнения</w:t>
      </w:r>
      <w:r>
        <w:rPr>
          <w:b/>
          <w:sz w:val="28"/>
          <w:szCs w:val="28"/>
        </w:rPr>
        <w:t xml:space="preserve"> </w:t>
      </w:r>
      <w:r w:rsidRPr="00B222AC">
        <w:rPr>
          <w:b/>
          <w:sz w:val="28"/>
          <w:szCs w:val="28"/>
        </w:rPr>
        <w:t>административных</w:t>
      </w:r>
      <w:r>
        <w:rPr>
          <w:b/>
          <w:sz w:val="28"/>
          <w:szCs w:val="28"/>
        </w:rPr>
        <w:t xml:space="preserve"> </w:t>
      </w:r>
      <w:r w:rsidRPr="00B222AC">
        <w:rPr>
          <w:b/>
          <w:sz w:val="28"/>
          <w:szCs w:val="28"/>
        </w:rPr>
        <w:t>процедур</w:t>
      </w:r>
      <w:r>
        <w:rPr>
          <w:b/>
          <w:sz w:val="28"/>
          <w:szCs w:val="28"/>
        </w:rPr>
        <w:t xml:space="preserve"> </w:t>
      </w:r>
      <w:r w:rsidRPr="00B222AC">
        <w:rPr>
          <w:b/>
          <w:sz w:val="28"/>
          <w:szCs w:val="28"/>
        </w:rPr>
        <w:t>(действий)</w:t>
      </w:r>
      <w:r>
        <w:rPr>
          <w:b/>
          <w:sz w:val="28"/>
          <w:szCs w:val="28"/>
        </w:rPr>
        <w:t xml:space="preserve"> </w:t>
      </w:r>
    </w:p>
    <w:p w14:paraId="35752517" w14:textId="23F82339" w:rsidR="00E301E5" w:rsidRDefault="00E301E5" w:rsidP="00E301E5">
      <w:pPr>
        <w:tabs>
          <w:tab w:val="left" w:pos="540"/>
        </w:tabs>
        <w:suppressAutoHyphens/>
        <w:jc w:val="center"/>
        <w:rPr>
          <w:b/>
          <w:sz w:val="28"/>
          <w:szCs w:val="28"/>
        </w:rPr>
      </w:pPr>
      <w:r w:rsidRPr="00B222AC">
        <w:rPr>
          <w:b/>
          <w:sz w:val="28"/>
          <w:szCs w:val="28"/>
        </w:rPr>
        <w:t>при</w:t>
      </w:r>
      <w:r>
        <w:rPr>
          <w:b/>
          <w:sz w:val="28"/>
          <w:szCs w:val="28"/>
        </w:rPr>
        <w:t xml:space="preserve"> </w:t>
      </w:r>
      <w:r w:rsidRPr="00B222AC">
        <w:rPr>
          <w:b/>
          <w:sz w:val="28"/>
          <w:szCs w:val="28"/>
        </w:rPr>
        <w:t>предоставлении</w:t>
      </w:r>
      <w:r>
        <w:rPr>
          <w:b/>
          <w:sz w:val="28"/>
          <w:szCs w:val="28"/>
        </w:rPr>
        <w:t xml:space="preserve"> </w:t>
      </w:r>
      <w:r w:rsidRPr="00B222AC">
        <w:rPr>
          <w:b/>
          <w:sz w:val="28"/>
          <w:szCs w:val="28"/>
        </w:rPr>
        <w:t>государственной</w:t>
      </w:r>
      <w:r>
        <w:rPr>
          <w:b/>
          <w:sz w:val="28"/>
          <w:szCs w:val="28"/>
        </w:rPr>
        <w:t xml:space="preserve"> </w:t>
      </w:r>
      <w:r w:rsidRPr="00B222AC">
        <w:rPr>
          <w:b/>
          <w:sz w:val="28"/>
          <w:szCs w:val="28"/>
        </w:rPr>
        <w:t>услуги</w:t>
      </w:r>
    </w:p>
    <w:p w14:paraId="6A1CB27A" w14:textId="77777777" w:rsidR="00E301E5" w:rsidRDefault="00E301E5" w:rsidP="00E301E5">
      <w:pPr>
        <w:tabs>
          <w:tab w:val="left" w:pos="540"/>
        </w:tabs>
        <w:suppressAutoHyphens/>
        <w:jc w:val="center"/>
        <w:rPr>
          <w:b/>
          <w:sz w:val="28"/>
          <w:szCs w:val="28"/>
        </w:rPr>
      </w:pPr>
    </w:p>
    <w:tbl>
      <w:tblPr>
        <w:tblW w:w="142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2127"/>
        <w:gridCol w:w="2155"/>
        <w:gridCol w:w="2097"/>
        <w:gridCol w:w="2127"/>
        <w:gridCol w:w="2268"/>
        <w:gridCol w:w="1559"/>
        <w:gridCol w:w="1872"/>
      </w:tblGrid>
      <w:tr w:rsidR="00E301E5" w:rsidRPr="00E71D21" w14:paraId="2F5B2E1C" w14:textId="77777777" w:rsidTr="00333D25">
        <w:tc>
          <w:tcPr>
            <w:tcW w:w="2156" w:type="dxa"/>
            <w:gridSpan w:val="2"/>
            <w:shd w:val="clear" w:color="auto" w:fill="auto"/>
          </w:tcPr>
          <w:p w14:paraId="69F7EB54" w14:textId="77777777" w:rsidR="00E301E5" w:rsidRPr="00756054" w:rsidRDefault="00E301E5" w:rsidP="00DD6E12">
            <w:pPr>
              <w:tabs>
                <w:tab w:val="left" w:pos="540"/>
              </w:tabs>
              <w:suppressAutoHyphens/>
              <w:jc w:val="center"/>
              <w:rPr>
                <w:b/>
                <w:sz w:val="20"/>
                <w:szCs w:val="20"/>
              </w:rPr>
            </w:pPr>
            <w:r w:rsidRPr="00756054">
              <w:rPr>
                <w:b/>
                <w:sz w:val="20"/>
                <w:szCs w:val="20"/>
              </w:rPr>
              <w:t>Основание для начала административной процедуры</w:t>
            </w:r>
          </w:p>
        </w:tc>
        <w:tc>
          <w:tcPr>
            <w:tcW w:w="2155" w:type="dxa"/>
            <w:shd w:val="clear" w:color="auto" w:fill="auto"/>
          </w:tcPr>
          <w:p w14:paraId="670BDCC4" w14:textId="77777777" w:rsidR="00E301E5" w:rsidRPr="00756054" w:rsidRDefault="00E301E5" w:rsidP="00DD6E12">
            <w:pPr>
              <w:tabs>
                <w:tab w:val="left" w:pos="540"/>
              </w:tabs>
              <w:suppressAutoHyphens/>
              <w:jc w:val="center"/>
              <w:rPr>
                <w:b/>
                <w:sz w:val="20"/>
                <w:szCs w:val="20"/>
              </w:rPr>
            </w:pPr>
            <w:r w:rsidRPr="00756054">
              <w:rPr>
                <w:b/>
                <w:sz w:val="20"/>
                <w:szCs w:val="20"/>
              </w:rPr>
              <w:t>Содержание административных действий</w:t>
            </w:r>
          </w:p>
        </w:tc>
        <w:tc>
          <w:tcPr>
            <w:tcW w:w="2097" w:type="dxa"/>
            <w:shd w:val="clear" w:color="auto" w:fill="auto"/>
          </w:tcPr>
          <w:p w14:paraId="4D213095" w14:textId="77777777" w:rsidR="00E301E5" w:rsidRPr="00756054" w:rsidRDefault="00E301E5" w:rsidP="00DD6E12">
            <w:pPr>
              <w:tabs>
                <w:tab w:val="left" w:pos="540"/>
              </w:tabs>
              <w:suppressAutoHyphens/>
              <w:jc w:val="center"/>
              <w:rPr>
                <w:b/>
                <w:sz w:val="20"/>
                <w:szCs w:val="20"/>
              </w:rPr>
            </w:pPr>
            <w:r w:rsidRPr="00756054">
              <w:rPr>
                <w:b/>
                <w:sz w:val="20"/>
                <w:szCs w:val="20"/>
              </w:rPr>
              <w:t>Срок выполнения административных действий</w:t>
            </w:r>
          </w:p>
        </w:tc>
        <w:tc>
          <w:tcPr>
            <w:tcW w:w="2127" w:type="dxa"/>
            <w:shd w:val="clear" w:color="auto" w:fill="auto"/>
          </w:tcPr>
          <w:p w14:paraId="0D5194C1" w14:textId="77777777" w:rsidR="00E301E5" w:rsidRPr="00756054" w:rsidRDefault="00E301E5" w:rsidP="00DD6E12">
            <w:pPr>
              <w:tabs>
                <w:tab w:val="left" w:pos="540"/>
              </w:tabs>
              <w:suppressAutoHyphens/>
              <w:jc w:val="center"/>
              <w:rPr>
                <w:b/>
                <w:sz w:val="20"/>
                <w:szCs w:val="20"/>
              </w:rPr>
            </w:pPr>
            <w:r w:rsidRPr="00756054">
              <w:rPr>
                <w:b/>
                <w:sz w:val="20"/>
                <w:szCs w:val="20"/>
              </w:rPr>
              <w:t>Должностное лицо,</w:t>
            </w:r>
          </w:p>
          <w:p w14:paraId="0DC474AD" w14:textId="77777777" w:rsidR="00E301E5" w:rsidRPr="00756054" w:rsidRDefault="00E301E5" w:rsidP="00DD6E12">
            <w:pPr>
              <w:tabs>
                <w:tab w:val="left" w:pos="540"/>
              </w:tabs>
              <w:suppressAutoHyphens/>
              <w:jc w:val="center"/>
              <w:rPr>
                <w:b/>
                <w:sz w:val="20"/>
                <w:szCs w:val="20"/>
              </w:rPr>
            </w:pPr>
            <w:r w:rsidRPr="00756054">
              <w:rPr>
                <w:b/>
                <w:sz w:val="20"/>
                <w:szCs w:val="20"/>
              </w:rPr>
              <w:t>ответственное                      за выполнение административного действия</w:t>
            </w:r>
          </w:p>
        </w:tc>
        <w:tc>
          <w:tcPr>
            <w:tcW w:w="2268" w:type="dxa"/>
            <w:shd w:val="clear" w:color="auto" w:fill="auto"/>
          </w:tcPr>
          <w:p w14:paraId="44BCCC0B" w14:textId="77777777" w:rsidR="00E301E5" w:rsidRPr="00756054" w:rsidRDefault="00E301E5" w:rsidP="00DD6E12">
            <w:pPr>
              <w:tabs>
                <w:tab w:val="left" w:pos="540"/>
              </w:tabs>
              <w:suppressAutoHyphens/>
              <w:jc w:val="center"/>
              <w:rPr>
                <w:b/>
                <w:sz w:val="20"/>
                <w:szCs w:val="20"/>
              </w:rPr>
            </w:pPr>
            <w:r w:rsidRPr="00756054">
              <w:rPr>
                <w:b/>
                <w:sz w:val="20"/>
                <w:szCs w:val="20"/>
              </w:rPr>
              <w:t>Место выполнения административного действия/ используемая информационная система</w:t>
            </w:r>
          </w:p>
        </w:tc>
        <w:tc>
          <w:tcPr>
            <w:tcW w:w="1559" w:type="dxa"/>
            <w:shd w:val="clear" w:color="auto" w:fill="auto"/>
          </w:tcPr>
          <w:p w14:paraId="19EC8882" w14:textId="77777777" w:rsidR="00E301E5" w:rsidRPr="00756054" w:rsidRDefault="00E301E5" w:rsidP="00DD6E12">
            <w:pPr>
              <w:tabs>
                <w:tab w:val="left" w:pos="540"/>
              </w:tabs>
              <w:suppressAutoHyphens/>
              <w:jc w:val="center"/>
              <w:rPr>
                <w:b/>
                <w:sz w:val="20"/>
                <w:szCs w:val="20"/>
              </w:rPr>
            </w:pPr>
            <w:r w:rsidRPr="00756054">
              <w:rPr>
                <w:b/>
                <w:sz w:val="20"/>
                <w:szCs w:val="20"/>
              </w:rPr>
              <w:t>Критерии принятия решения</w:t>
            </w:r>
          </w:p>
        </w:tc>
        <w:tc>
          <w:tcPr>
            <w:tcW w:w="1872" w:type="dxa"/>
            <w:shd w:val="clear" w:color="auto" w:fill="auto"/>
          </w:tcPr>
          <w:p w14:paraId="223D93C8" w14:textId="77777777" w:rsidR="00E301E5" w:rsidRPr="00756054" w:rsidRDefault="00E301E5" w:rsidP="00DD6E12">
            <w:pPr>
              <w:tabs>
                <w:tab w:val="left" w:pos="540"/>
              </w:tabs>
              <w:suppressAutoHyphens/>
              <w:jc w:val="center"/>
              <w:rPr>
                <w:b/>
                <w:sz w:val="20"/>
                <w:szCs w:val="20"/>
              </w:rPr>
            </w:pPr>
            <w:r w:rsidRPr="00756054">
              <w:rPr>
                <w:b/>
                <w:sz w:val="20"/>
                <w:szCs w:val="20"/>
              </w:rPr>
              <w:t>Результат административного действия, способ фиксации</w:t>
            </w:r>
          </w:p>
        </w:tc>
      </w:tr>
      <w:tr w:rsidR="00E301E5" w:rsidRPr="00333D25" w14:paraId="15EBA407" w14:textId="77777777" w:rsidTr="00333D25">
        <w:tc>
          <w:tcPr>
            <w:tcW w:w="2156" w:type="dxa"/>
            <w:gridSpan w:val="2"/>
            <w:shd w:val="clear" w:color="auto" w:fill="auto"/>
          </w:tcPr>
          <w:p w14:paraId="5804A277" w14:textId="77777777" w:rsidR="00E301E5" w:rsidRPr="00333D25" w:rsidRDefault="00E301E5" w:rsidP="00DD6E12">
            <w:pPr>
              <w:tabs>
                <w:tab w:val="left" w:pos="540"/>
              </w:tabs>
              <w:suppressAutoHyphens/>
              <w:jc w:val="center"/>
              <w:rPr>
                <w:sz w:val="28"/>
                <w:szCs w:val="28"/>
              </w:rPr>
            </w:pPr>
            <w:r w:rsidRPr="00333D25">
              <w:rPr>
                <w:sz w:val="28"/>
                <w:szCs w:val="28"/>
              </w:rPr>
              <w:t>1</w:t>
            </w:r>
          </w:p>
        </w:tc>
        <w:tc>
          <w:tcPr>
            <w:tcW w:w="2155" w:type="dxa"/>
            <w:shd w:val="clear" w:color="auto" w:fill="auto"/>
          </w:tcPr>
          <w:p w14:paraId="44D99535" w14:textId="77777777" w:rsidR="00E301E5" w:rsidRPr="00333D25" w:rsidRDefault="00E301E5" w:rsidP="00DD6E12">
            <w:pPr>
              <w:tabs>
                <w:tab w:val="left" w:pos="540"/>
              </w:tabs>
              <w:suppressAutoHyphens/>
              <w:jc w:val="center"/>
              <w:rPr>
                <w:sz w:val="28"/>
                <w:szCs w:val="28"/>
              </w:rPr>
            </w:pPr>
            <w:r w:rsidRPr="00333D25">
              <w:rPr>
                <w:sz w:val="28"/>
                <w:szCs w:val="28"/>
              </w:rPr>
              <w:t>2</w:t>
            </w:r>
          </w:p>
        </w:tc>
        <w:tc>
          <w:tcPr>
            <w:tcW w:w="2097" w:type="dxa"/>
            <w:shd w:val="clear" w:color="auto" w:fill="auto"/>
          </w:tcPr>
          <w:p w14:paraId="6A3DF442" w14:textId="77777777" w:rsidR="00E301E5" w:rsidRPr="00333D25" w:rsidRDefault="00E301E5" w:rsidP="00DD6E12">
            <w:pPr>
              <w:tabs>
                <w:tab w:val="left" w:pos="540"/>
              </w:tabs>
              <w:suppressAutoHyphens/>
              <w:jc w:val="center"/>
              <w:rPr>
                <w:sz w:val="28"/>
                <w:szCs w:val="28"/>
              </w:rPr>
            </w:pPr>
            <w:r w:rsidRPr="00333D25">
              <w:rPr>
                <w:sz w:val="28"/>
                <w:szCs w:val="28"/>
              </w:rPr>
              <w:t>3</w:t>
            </w:r>
          </w:p>
        </w:tc>
        <w:tc>
          <w:tcPr>
            <w:tcW w:w="2127" w:type="dxa"/>
            <w:shd w:val="clear" w:color="auto" w:fill="auto"/>
          </w:tcPr>
          <w:p w14:paraId="65D0784B" w14:textId="77777777" w:rsidR="00E301E5" w:rsidRPr="00333D25" w:rsidRDefault="00E301E5" w:rsidP="00DD6E12">
            <w:pPr>
              <w:tabs>
                <w:tab w:val="left" w:pos="540"/>
              </w:tabs>
              <w:suppressAutoHyphens/>
              <w:jc w:val="center"/>
              <w:rPr>
                <w:sz w:val="28"/>
                <w:szCs w:val="28"/>
              </w:rPr>
            </w:pPr>
            <w:r w:rsidRPr="00333D25">
              <w:rPr>
                <w:sz w:val="28"/>
                <w:szCs w:val="28"/>
              </w:rPr>
              <w:t>4</w:t>
            </w:r>
          </w:p>
        </w:tc>
        <w:tc>
          <w:tcPr>
            <w:tcW w:w="2268" w:type="dxa"/>
            <w:shd w:val="clear" w:color="auto" w:fill="auto"/>
          </w:tcPr>
          <w:p w14:paraId="09A3B9CE" w14:textId="77777777" w:rsidR="00E301E5" w:rsidRPr="00333D25" w:rsidRDefault="00E301E5" w:rsidP="00DD6E12">
            <w:pPr>
              <w:tabs>
                <w:tab w:val="left" w:pos="540"/>
              </w:tabs>
              <w:suppressAutoHyphens/>
              <w:jc w:val="center"/>
              <w:rPr>
                <w:sz w:val="28"/>
                <w:szCs w:val="28"/>
              </w:rPr>
            </w:pPr>
            <w:r w:rsidRPr="00333D25">
              <w:rPr>
                <w:sz w:val="28"/>
                <w:szCs w:val="28"/>
              </w:rPr>
              <w:t>5</w:t>
            </w:r>
          </w:p>
        </w:tc>
        <w:tc>
          <w:tcPr>
            <w:tcW w:w="1559" w:type="dxa"/>
            <w:shd w:val="clear" w:color="auto" w:fill="auto"/>
          </w:tcPr>
          <w:p w14:paraId="691BBE2B" w14:textId="77777777" w:rsidR="00E301E5" w:rsidRPr="00333D25" w:rsidRDefault="00E301E5" w:rsidP="00DD6E12">
            <w:pPr>
              <w:tabs>
                <w:tab w:val="left" w:pos="540"/>
              </w:tabs>
              <w:suppressAutoHyphens/>
              <w:jc w:val="center"/>
              <w:rPr>
                <w:sz w:val="28"/>
                <w:szCs w:val="28"/>
              </w:rPr>
            </w:pPr>
            <w:r w:rsidRPr="00333D25">
              <w:rPr>
                <w:sz w:val="28"/>
                <w:szCs w:val="28"/>
              </w:rPr>
              <w:t>6</w:t>
            </w:r>
          </w:p>
        </w:tc>
        <w:tc>
          <w:tcPr>
            <w:tcW w:w="1872" w:type="dxa"/>
            <w:shd w:val="clear" w:color="auto" w:fill="auto"/>
          </w:tcPr>
          <w:p w14:paraId="685B6983" w14:textId="77777777" w:rsidR="00E301E5" w:rsidRPr="00333D25" w:rsidRDefault="00E301E5" w:rsidP="00DD6E12">
            <w:pPr>
              <w:tabs>
                <w:tab w:val="left" w:pos="540"/>
              </w:tabs>
              <w:suppressAutoHyphens/>
              <w:jc w:val="center"/>
              <w:rPr>
                <w:sz w:val="28"/>
                <w:szCs w:val="28"/>
              </w:rPr>
            </w:pPr>
            <w:r w:rsidRPr="00333D25">
              <w:rPr>
                <w:sz w:val="28"/>
                <w:szCs w:val="28"/>
              </w:rPr>
              <w:t>7</w:t>
            </w:r>
          </w:p>
        </w:tc>
      </w:tr>
      <w:tr w:rsidR="00E301E5" w:rsidRPr="00A63DE7" w14:paraId="068C93FF" w14:textId="77777777" w:rsidTr="00333D25">
        <w:tc>
          <w:tcPr>
            <w:tcW w:w="14234" w:type="dxa"/>
            <w:gridSpan w:val="8"/>
            <w:shd w:val="clear" w:color="auto" w:fill="auto"/>
          </w:tcPr>
          <w:p w14:paraId="0C00676E" w14:textId="77777777" w:rsidR="00E301E5" w:rsidRPr="00A63DE7" w:rsidRDefault="00E301E5" w:rsidP="00DD6E12">
            <w:pPr>
              <w:tabs>
                <w:tab w:val="left" w:pos="540"/>
              </w:tabs>
              <w:suppressAutoHyphens/>
              <w:jc w:val="center"/>
              <w:rPr>
                <w:b/>
                <w:sz w:val="22"/>
                <w:szCs w:val="22"/>
              </w:rPr>
            </w:pPr>
            <w:r w:rsidRPr="00A63DE7">
              <w:rPr>
                <w:b/>
                <w:sz w:val="22"/>
                <w:szCs w:val="22"/>
              </w:rPr>
              <w:t>1.  Проверка документов и регистрация заявления</w:t>
            </w:r>
          </w:p>
        </w:tc>
      </w:tr>
      <w:tr w:rsidR="00E301E5" w:rsidRPr="00A63DE7" w14:paraId="40813240" w14:textId="77777777" w:rsidTr="00A63DE7">
        <w:trPr>
          <w:gridBefore w:val="1"/>
          <w:wBefore w:w="29" w:type="dxa"/>
        </w:trPr>
        <w:tc>
          <w:tcPr>
            <w:tcW w:w="2127" w:type="dxa"/>
            <w:shd w:val="clear" w:color="auto" w:fill="auto"/>
            <w:vAlign w:val="center"/>
          </w:tcPr>
          <w:p w14:paraId="5A16577B" w14:textId="77777777" w:rsidR="00E301E5" w:rsidRPr="00A63DE7" w:rsidRDefault="00E301E5" w:rsidP="00DD6E12">
            <w:pPr>
              <w:tabs>
                <w:tab w:val="left" w:pos="540"/>
              </w:tabs>
              <w:suppressAutoHyphens/>
              <w:jc w:val="center"/>
              <w:rPr>
                <w:sz w:val="22"/>
                <w:szCs w:val="22"/>
              </w:rPr>
            </w:pPr>
            <w:r w:rsidRPr="00A63DE7">
              <w:rPr>
                <w:sz w:val="22"/>
                <w:szCs w:val="22"/>
              </w:rPr>
              <w:t xml:space="preserve">Поступление заявления и документов для предоставления государственной услуги </w:t>
            </w:r>
            <w:r w:rsidR="00F539A3" w:rsidRPr="00A63DE7">
              <w:rPr>
                <w:sz w:val="22"/>
                <w:szCs w:val="22"/>
              </w:rPr>
              <w:t xml:space="preserve">в </w:t>
            </w:r>
            <w:r w:rsidRPr="00A63DE7">
              <w:rPr>
                <w:sz w:val="22"/>
                <w:szCs w:val="22"/>
              </w:rPr>
              <w:t>комитет архитектуры и градостроительства Курской области</w:t>
            </w:r>
          </w:p>
        </w:tc>
        <w:tc>
          <w:tcPr>
            <w:tcW w:w="2155" w:type="dxa"/>
            <w:shd w:val="clear" w:color="auto" w:fill="auto"/>
          </w:tcPr>
          <w:p w14:paraId="2626EC37" w14:textId="77777777" w:rsidR="00E301E5" w:rsidRPr="00A63DE7" w:rsidRDefault="00E301E5" w:rsidP="00E301E5">
            <w:pPr>
              <w:tabs>
                <w:tab w:val="left" w:pos="540"/>
              </w:tabs>
              <w:suppressAutoHyphens/>
              <w:jc w:val="center"/>
              <w:rPr>
                <w:sz w:val="22"/>
                <w:szCs w:val="22"/>
              </w:rPr>
            </w:pPr>
            <w:r w:rsidRPr="00A63DE7">
              <w:rPr>
                <w:sz w:val="22"/>
                <w:szCs w:val="22"/>
              </w:rPr>
              <w:t xml:space="preserve">Прием и проверка комплектности документов на наличие/отсутствие оснований для отказа в приеме документов, предусмотренных пунктом 2.15 </w:t>
            </w:r>
            <w:r w:rsidRPr="00A63DE7">
              <w:rPr>
                <w:sz w:val="22"/>
                <w:szCs w:val="22"/>
              </w:rPr>
              <w:lastRenderedPageBreak/>
              <w:t>Административного регламента</w:t>
            </w:r>
          </w:p>
        </w:tc>
        <w:tc>
          <w:tcPr>
            <w:tcW w:w="2097" w:type="dxa"/>
            <w:vMerge w:val="restart"/>
            <w:shd w:val="clear" w:color="auto" w:fill="auto"/>
          </w:tcPr>
          <w:p w14:paraId="3E40CE5A" w14:textId="77777777" w:rsidR="00E301E5" w:rsidRPr="00A63DE7" w:rsidRDefault="00E301E5" w:rsidP="00DD6E12">
            <w:pPr>
              <w:tabs>
                <w:tab w:val="left" w:pos="540"/>
              </w:tabs>
              <w:suppressAutoHyphens/>
              <w:jc w:val="center"/>
              <w:rPr>
                <w:sz w:val="22"/>
                <w:szCs w:val="22"/>
              </w:rPr>
            </w:pPr>
            <w:r w:rsidRPr="00A63DE7">
              <w:rPr>
                <w:sz w:val="22"/>
                <w:szCs w:val="22"/>
              </w:rPr>
              <w:lastRenderedPageBreak/>
              <w:t>До 1 рабочего дня</w:t>
            </w:r>
          </w:p>
        </w:tc>
        <w:tc>
          <w:tcPr>
            <w:tcW w:w="2127" w:type="dxa"/>
            <w:shd w:val="clear" w:color="auto" w:fill="auto"/>
          </w:tcPr>
          <w:p w14:paraId="57391A67" w14:textId="7E9B6A20" w:rsidR="00E301E5" w:rsidRPr="00A63DE7" w:rsidRDefault="00434038" w:rsidP="00333D25">
            <w:pPr>
              <w:tabs>
                <w:tab w:val="left" w:pos="540"/>
              </w:tabs>
              <w:suppressAutoHyphens/>
              <w:jc w:val="center"/>
              <w:rPr>
                <w:sz w:val="22"/>
                <w:szCs w:val="22"/>
              </w:rPr>
            </w:pPr>
            <w:r w:rsidRPr="00A63DE7">
              <w:rPr>
                <w:sz w:val="22"/>
                <w:szCs w:val="22"/>
              </w:rPr>
              <w:t>Референт</w:t>
            </w:r>
            <w:r w:rsidR="006B6141" w:rsidRPr="00A63DE7">
              <w:rPr>
                <w:sz w:val="22"/>
                <w:szCs w:val="22"/>
              </w:rPr>
              <w:t xml:space="preserve"> </w:t>
            </w:r>
            <w:r w:rsidR="00333D25" w:rsidRPr="00A63DE7">
              <w:rPr>
                <w:sz w:val="22"/>
                <w:szCs w:val="22"/>
              </w:rPr>
              <w:t>у</w:t>
            </w:r>
            <w:r w:rsidR="006B6141" w:rsidRPr="00A63DE7">
              <w:rPr>
                <w:sz w:val="22"/>
                <w:szCs w:val="22"/>
              </w:rPr>
              <w:t>правлени</w:t>
            </w:r>
            <w:r w:rsidRPr="00A63DE7">
              <w:rPr>
                <w:sz w:val="22"/>
                <w:szCs w:val="22"/>
              </w:rPr>
              <w:t>я</w:t>
            </w:r>
            <w:r w:rsidR="006B6141" w:rsidRPr="00A63DE7">
              <w:rPr>
                <w:sz w:val="22"/>
                <w:szCs w:val="22"/>
              </w:rPr>
              <w:t xml:space="preserve"> </w:t>
            </w:r>
            <w:r w:rsidRPr="00A63DE7">
              <w:rPr>
                <w:sz w:val="22"/>
                <w:szCs w:val="22"/>
              </w:rPr>
              <w:t>государственных</w:t>
            </w:r>
            <w:r w:rsidR="006B6141" w:rsidRPr="00A63DE7">
              <w:rPr>
                <w:sz w:val="22"/>
                <w:szCs w:val="22"/>
              </w:rPr>
              <w:t xml:space="preserve"> и муниципальны</w:t>
            </w:r>
            <w:r w:rsidRPr="00A63DE7">
              <w:rPr>
                <w:sz w:val="22"/>
                <w:szCs w:val="22"/>
              </w:rPr>
              <w:t>х</w:t>
            </w:r>
            <w:r w:rsidR="006B6141" w:rsidRPr="00A63DE7">
              <w:rPr>
                <w:sz w:val="22"/>
                <w:szCs w:val="22"/>
              </w:rPr>
              <w:t xml:space="preserve"> услуг</w:t>
            </w:r>
            <w:r w:rsidRPr="00A63DE7">
              <w:rPr>
                <w:sz w:val="22"/>
                <w:szCs w:val="22"/>
              </w:rPr>
              <w:t xml:space="preserve"> </w:t>
            </w:r>
            <w:r w:rsidR="006B6141" w:rsidRPr="00A63DE7">
              <w:rPr>
                <w:sz w:val="22"/>
                <w:szCs w:val="22"/>
              </w:rPr>
              <w:t>комитета</w:t>
            </w:r>
          </w:p>
        </w:tc>
        <w:tc>
          <w:tcPr>
            <w:tcW w:w="2268" w:type="dxa"/>
            <w:shd w:val="clear" w:color="auto" w:fill="auto"/>
          </w:tcPr>
          <w:p w14:paraId="44B6B4BD" w14:textId="63650BB0" w:rsidR="00E301E5" w:rsidRPr="00A63DE7" w:rsidRDefault="00F26C51" w:rsidP="00333D25">
            <w:pPr>
              <w:tabs>
                <w:tab w:val="left" w:pos="540"/>
              </w:tabs>
              <w:suppressAutoHyphens/>
              <w:jc w:val="center"/>
              <w:rPr>
                <w:sz w:val="22"/>
                <w:szCs w:val="22"/>
              </w:rPr>
            </w:pPr>
            <w:r w:rsidRPr="00A63DE7">
              <w:rPr>
                <w:sz w:val="22"/>
                <w:szCs w:val="22"/>
              </w:rPr>
              <w:t>Управление государственны</w:t>
            </w:r>
            <w:r w:rsidR="00333D25" w:rsidRPr="00A63DE7">
              <w:rPr>
                <w:sz w:val="22"/>
                <w:szCs w:val="22"/>
              </w:rPr>
              <w:t>х</w:t>
            </w:r>
            <w:r w:rsidRPr="00A63DE7">
              <w:rPr>
                <w:sz w:val="22"/>
                <w:szCs w:val="22"/>
              </w:rPr>
              <w:t xml:space="preserve"> и муниципальны</w:t>
            </w:r>
            <w:r w:rsidR="00333D25" w:rsidRPr="00A63DE7">
              <w:rPr>
                <w:sz w:val="22"/>
                <w:szCs w:val="22"/>
              </w:rPr>
              <w:t>х</w:t>
            </w:r>
            <w:r w:rsidRPr="00A63DE7">
              <w:rPr>
                <w:sz w:val="22"/>
                <w:szCs w:val="22"/>
              </w:rPr>
              <w:t xml:space="preserve"> услуг комитета</w:t>
            </w:r>
            <w:r w:rsidR="00E301E5" w:rsidRPr="00A63DE7">
              <w:rPr>
                <w:sz w:val="22"/>
                <w:szCs w:val="22"/>
              </w:rPr>
              <w:t xml:space="preserve"> / ГИС/</w:t>
            </w:r>
            <w:r w:rsidR="008B6DBD" w:rsidRPr="00A63DE7">
              <w:rPr>
                <w:sz w:val="22"/>
                <w:szCs w:val="22"/>
              </w:rPr>
              <w:t>ПГС</w:t>
            </w:r>
          </w:p>
        </w:tc>
        <w:tc>
          <w:tcPr>
            <w:tcW w:w="1559" w:type="dxa"/>
            <w:shd w:val="clear" w:color="auto" w:fill="auto"/>
          </w:tcPr>
          <w:p w14:paraId="30408FE7" w14:textId="77777777" w:rsidR="00E301E5" w:rsidRPr="00A63DE7" w:rsidRDefault="00E301E5" w:rsidP="00DD6E12">
            <w:pPr>
              <w:tabs>
                <w:tab w:val="left" w:pos="540"/>
              </w:tabs>
              <w:suppressAutoHyphens/>
              <w:jc w:val="center"/>
              <w:rPr>
                <w:b/>
                <w:sz w:val="22"/>
                <w:szCs w:val="22"/>
              </w:rPr>
            </w:pPr>
          </w:p>
        </w:tc>
        <w:tc>
          <w:tcPr>
            <w:tcW w:w="1872" w:type="dxa"/>
            <w:vMerge w:val="restart"/>
            <w:shd w:val="clear" w:color="auto" w:fill="auto"/>
          </w:tcPr>
          <w:p w14:paraId="37DD5135" w14:textId="77777777" w:rsidR="00E301E5" w:rsidRPr="00A63DE7" w:rsidRDefault="00E301E5" w:rsidP="00DD6E12">
            <w:pPr>
              <w:tabs>
                <w:tab w:val="left" w:pos="540"/>
              </w:tabs>
              <w:suppressAutoHyphens/>
              <w:jc w:val="center"/>
              <w:rPr>
                <w:sz w:val="22"/>
                <w:szCs w:val="22"/>
              </w:rPr>
            </w:pPr>
            <w:r w:rsidRPr="00A63DE7">
              <w:rPr>
                <w:sz w:val="22"/>
                <w:szCs w:val="22"/>
              </w:rPr>
              <w:t xml:space="preserve">Регистрация заявления и документов в ГИС (присвоение номера и датирование); назначение должностного лица, </w:t>
            </w:r>
            <w:r w:rsidRPr="00A63DE7">
              <w:rPr>
                <w:sz w:val="22"/>
                <w:szCs w:val="22"/>
              </w:rPr>
              <w:lastRenderedPageBreak/>
              <w:t>ответственного за предоставление государственной услуги, и передача ему документов</w:t>
            </w:r>
          </w:p>
        </w:tc>
      </w:tr>
      <w:tr w:rsidR="00E301E5" w:rsidRPr="00A63DE7" w14:paraId="02AD474B" w14:textId="77777777" w:rsidTr="00A63DE7">
        <w:trPr>
          <w:gridBefore w:val="1"/>
          <w:wBefore w:w="29" w:type="dxa"/>
        </w:trPr>
        <w:tc>
          <w:tcPr>
            <w:tcW w:w="2127" w:type="dxa"/>
            <w:vMerge w:val="restart"/>
            <w:shd w:val="clear" w:color="auto" w:fill="auto"/>
          </w:tcPr>
          <w:p w14:paraId="37718C7B" w14:textId="77777777" w:rsidR="00E301E5" w:rsidRPr="00A63DE7" w:rsidRDefault="00E301E5" w:rsidP="00DD6E12">
            <w:pPr>
              <w:tabs>
                <w:tab w:val="left" w:pos="540"/>
              </w:tabs>
              <w:suppressAutoHyphens/>
              <w:jc w:val="center"/>
              <w:rPr>
                <w:b/>
                <w:sz w:val="22"/>
                <w:szCs w:val="22"/>
              </w:rPr>
            </w:pPr>
          </w:p>
        </w:tc>
        <w:tc>
          <w:tcPr>
            <w:tcW w:w="2155" w:type="dxa"/>
            <w:shd w:val="clear" w:color="auto" w:fill="auto"/>
          </w:tcPr>
          <w:p w14:paraId="1A270C40" w14:textId="77777777" w:rsidR="00E301E5" w:rsidRPr="00A63DE7" w:rsidRDefault="00E301E5" w:rsidP="00DD6E12">
            <w:pPr>
              <w:tabs>
                <w:tab w:val="left" w:pos="540"/>
              </w:tabs>
              <w:suppressAutoHyphens/>
              <w:jc w:val="center"/>
              <w:rPr>
                <w:sz w:val="22"/>
                <w:szCs w:val="22"/>
              </w:rPr>
            </w:pPr>
            <w:r w:rsidRPr="00A63DE7">
              <w:rPr>
                <w:sz w:val="22"/>
                <w:szCs w:val="22"/>
              </w:rPr>
              <w:t xml:space="preserve">Принятие решения об отказе в приеме </w:t>
            </w:r>
            <w:proofErr w:type="gramStart"/>
            <w:r w:rsidRPr="00A63DE7">
              <w:rPr>
                <w:sz w:val="22"/>
                <w:szCs w:val="22"/>
              </w:rPr>
              <w:t xml:space="preserve">документов,   </w:t>
            </w:r>
            <w:proofErr w:type="gramEnd"/>
            <w:r w:rsidRPr="00A63DE7">
              <w:rPr>
                <w:sz w:val="22"/>
                <w:szCs w:val="22"/>
              </w:rPr>
              <w:t xml:space="preserve">              в случае выявления оснований для отказа в приеме документов</w:t>
            </w:r>
          </w:p>
        </w:tc>
        <w:tc>
          <w:tcPr>
            <w:tcW w:w="2097" w:type="dxa"/>
            <w:vMerge/>
            <w:shd w:val="clear" w:color="auto" w:fill="auto"/>
          </w:tcPr>
          <w:p w14:paraId="670DA440" w14:textId="77777777" w:rsidR="00E301E5" w:rsidRPr="00A63DE7" w:rsidRDefault="00E301E5" w:rsidP="00DD6E12">
            <w:pPr>
              <w:tabs>
                <w:tab w:val="left" w:pos="540"/>
              </w:tabs>
              <w:suppressAutoHyphens/>
              <w:jc w:val="center"/>
              <w:rPr>
                <w:b/>
                <w:sz w:val="22"/>
                <w:szCs w:val="22"/>
              </w:rPr>
            </w:pPr>
          </w:p>
        </w:tc>
        <w:tc>
          <w:tcPr>
            <w:tcW w:w="2127" w:type="dxa"/>
            <w:shd w:val="clear" w:color="auto" w:fill="auto"/>
          </w:tcPr>
          <w:p w14:paraId="11632383" w14:textId="77777777" w:rsidR="00E301E5" w:rsidRPr="00A63DE7" w:rsidRDefault="00E301E5" w:rsidP="00DD6E12">
            <w:pPr>
              <w:tabs>
                <w:tab w:val="left" w:pos="540"/>
              </w:tabs>
              <w:suppressAutoHyphens/>
              <w:jc w:val="center"/>
              <w:rPr>
                <w:b/>
                <w:sz w:val="22"/>
                <w:szCs w:val="22"/>
              </w:rPr>
            </w:pPr>
          </w:p>
        </w:tc>
        <w:tc>
          <w:tcPr>
            <w:tcW w:w="2268" w:type="dxa"/>
            <w:shd w:val="clear" w:color="auto" w:fill="auto"/>
          </w:tcPr>
          <w:p w14:paraId="23562086" w14:textId="77777777" w:rsidR="00E301E5" w:rsidRPr="00A63DE7" w:rsidRDefault="00E301E5" w:rsidP="00DD6E12">
            <w:pPr>
              <w:tabs>
                <w:tab w:val="left" w:pos="540"/>
              </w:tabs>
              <w:suppressAutoHyphens/>
              <w:jc w:val="center"/>
              <w:rPr>
                <w:b/>
                <w:sz w:val="22"/>
                <w:szCs w:val="22"/>
              </w:rPr>
            </w:pPr>
          </w:p>
        </w:tc>
        <w:tc>
          <w:tcPr>
            <w:tcW w:w="1559" w:type="dxa"/>
            <w:shd w:val="clear" w:color="auto" w:fill="auto"/>
          </w:tcPr>
          <w:p w14:paraId="3A2A768B" w14:textId="77777777" w:rsidR="00E301E5" w:rsidRPr="00A63DE7" w:rsidRDefault="00E301E5" w:rsidP="00DD6E12">
            <w:pPr>
              <w:tabs>
                <w:tab w:val="left" w:pos="540"/>
              </w:tabs>
              <w:suppressAutoHyphens/>
              <w:jc w:val="center"/>
              <w:rPr>
                <w:b/>
                <w:sz w:val="22"/>
                <w:szCs w:val="22"/>
              </w:rPr>
            </w:pPr>
          </w:p>
        </w:tc>
        <w:tc>
          <w:tcPr>
            <w:tcW w:w="1872" w:type="dxa"/>
            <w:vMerge/>
            <w:shd w:val="clear" w:color="auto" w:fill="auto"/>
          </w:tcPr>
          <w:p w14:paraId="0A127F60" w14:textId="77777777" w:rsidR="00E301E5" w:rsidRPr="00A63DE7" w:rsidRDefault="00E301E5" w:rsidP="00DD6E12">
            <w:pPr>
              <w:tabs>
                <w:tab w:val="left" w:pos="540"/>
              </w:tabs>
              <w:suppressAutoHyphens/>
              <w:jc w:val="center"/>
              <w:rPr>
                <w:b/>
                <w:sz w:val="22"/>
                <w:szCs w:val="22"/>
              </w:rPr>
            </w:pPr>
          </w:p>
        </w:tc>
      </w:tr>
      <w:tr w:rsidR="00E301E5" w:rsidRPr="00A63DE7" w14:paraId="286BD012" w14:textId="77777777" w:rsidTr="00A63DE7">
        <w:trPr>
          <w:gridBefore w:val="1"/>
          <w:wBefore w:w="29" w:type="dxa"/>
        </w:trPr>
        <w:tc>
          <w:tcPr>
            <w:tcW w:w="2127" w:type="dxa"/>
            <w:vMerge/>
            <w:shd w:val="clear" w:color="auto" w:fill="auto"/>
          </w:tcPr>
          <w:p w14:paraId="4C94AB50" w14:textId="77777777" w:rsidR="00E301E5" w:rsidRPr="00A63DE7" w:rsidRDefault="00E301E5" w:rsidP="00DD6E12">
            <w:pPr>
              <w:tabs>
                <w:tab w:val="left" w:pos="540"/>
              </w:tabs>
              <w:suppressAutoHyphens/>
              <w:jc w:val="center"/>
              <w:rPr>
                <w:b/>
                <w:sz w:val="22"/>
                <w:szCs w:val="22"/>
              </w:rPr>
            </w:pPr>
          </w:p>
        </w:tc>
        <w:tc>
          <w:tcPr>
            <w:tcW w:w="2155" w:type="dxa"/>
            <w:shd w:val="clear" w:color="auto" w:fill="auto"/>
          </w:tcPr>
          <w:p w14:paraId="7E7CF633" w14:textId="77777777" w:rsidR="00E301E5" w:rsidRPr="00A63DE7" w:rsidRDefault="00E301E5" w:rsidP="00DD6E12">
            <w:pPr>
              <w:tabs>
                <w:tab w:val="left" w:pos="540"/>
              </w:tabs>
              <w:suppressAutoHyphens/>
              <w:jc w:val="center"/>
              <w:rPr>
                <w:sz w:val="22"/>
                <w:szCs w:val="22"/>
              </w:rPr>
            </w:pPr>
            <w:r w:rsidRPr="00A63DE7">
              <w:rPr>
                <w:sz w:val="22"/>
                <w:szCs w:val="22"/>
              </w:rPr>
              <w:t>Регистрация заявления, в случае отсутствия оснований для отказа в приеме документов</w:t>
            </w:r>
          </w:p>
        </w:tc>
        <w:tc>
          <w:tcPr>
            <w:tcW w:w="2097" w:type="dxa"/>
            <w:vMerge/>
            <w:shd w:val="clear" w:color="auto" w:fill="auto"/>
          </w:tcPr>
          <w:p w14:paraId="1AFE0714" w14:textId="77777777" w:rsidR="00E301E5" w:rsidRPr="00A63DE7" w:rsidRDefault="00E301E5" w:rsidP="00DD6E12">
            <w:pPr>
              <w:tabs>
                <w:tab w:val="left" w:pos="540"/>
              </w:tabs>
              <w:suppressAutoHyphens/>
              <w:jc w:val="center"/>
              <w:rPr>
                <w:b/>
                <w:sz w:val="22"/>
                <w:szCs w:val="22"/>
              </w:rPr>
            </w:pPr>
          </w:p>
        </w:tc>
        <w:tc>
          <w:tcPr>
            <w:tcW w:w="2127" w:type="dxa"/>
            <w:shd w:val="clear" w:color="auto" w:fill="auto"/>
          </w:tcPr>
          <w:p w14:paraId="1E624A2F" w14:textId="77777777" w:rsidR="00E301E5" w:rsidRPr="00A63DE7" w:rsidRDefault="00E301E5" w:rsidP="00DD6E12">
            <w:pPr>
              <w:tabs>
                <w:tab w:val="left" w:pos="540"/>
              </w:tabs>
              <w:suppressAutoHyphens/>
              <w:jc w:val="center"/>
              <w:rPr>
                <w:b/>
                <w:sz w:val="22"/>
                <w:szCs w:val="22"/>
              </w:rPr>
            </w:pPr>
          </w:p>
        </w:tc>
        <w:tc>
          <w:tcPr>
            <w:tcW w:w="2268" w:type="dxa"/>
            <w:shd w:val="clear" w:color="auto" w:fill="auto"/>
          </w:tcPr>
          <w:p w14:paraId="3BC49E3A" w14:textId="2F074F96" w:rsidR="00E301E5" w:rsidRPr="00A63DE7" w:rsidRDefault="00333D25" w:rsidP="008B6DBD">
            <w:pPr>
              <w:tabs>
                <w:tab w:val="left" w:pos="540"/>
              </w:tabs>
              <w:suppressAutoHyphens/>
              <w:jc w:val="center"/>
              <w:rPr>
                <w:sz w:val="22"/>
                <w:szCs w:val="22"/>
              </w:rPr>
            </w:pPr>
            <w:r w:rsidRPr="00A63DE7">
              <w:rPr>
                <w:sz w:val="22"/>
                <w:szCs w:val="22"/>
              </w:rPr>
              <w:t xml:space="preserve">Управление государственных и муниципальных услуг комитета </w:t>
            </w:r>
            <w:r w:rsidR="00F26C51" w:rsidRPr="00A63DE7">
              <w:rPr>
                <w:sz w:val="22"/>
                <w:szCs w:val="22"/>
              </w:rPr>
              <w:t>/</w:t>
            </w:r>
            <w:r w:rsidR="008B6DBD" w:rsidRPr="00A63DE7">
              <w:rPr>
                <w:sz w:val="22"/>
                <w:szCs w:val="22"/>
              </w:rPr>
              <w:t xml:space="preserve"> ГИС</w:t>
            </w:r>
          </w:p>
        </w:tc>
        <w:tc>
          <w:tcPr>
            <w:tcW w:w="1559" w:type="dxa"/>
            <w:shd w:val="clear" w:color="auto" w:fill="auto"/>
          </w:tcPr>
          <w:p w14:paraId="00F6F6E8" w14:textId="77777777" w:rsidR="00E301E5" w:rsidRPr="00A63DE7" w:rsidRDefault="00E301E5" w:rsidP="00DD6E12">
            <w:pPr>
              <w:tabs>
                <w:tab w:val="left" w:pos="540"/>
              </w:tabs>
              <w:suppressAutoHyphens/>
              <w:jc w:val="center"/>
              <w:rPr>
                <w:b/>
                <w:sz w:val="22"/>
                <w:szCs w:val="22"/>
              </w:rPr>
            </w:pPr>
          </w:p>
        </w:tc>
        <w:tc>
          <w:tcPr>
            <w:tcW w:w="1872" w:type="dxa"/>
            <w:vMerge/>
            <w:shd w:val="clear" w:color="auto" w:fill="auto"/>
          </w:tcPr>
          <w:p w14:paraId="1D6AE1F9" w14:textId="77777777" w:rsidR="00E301E5" w:rsidRPr="00A63DE7" w:rsidRDefault="00E301E5" w:rsidP="00DD6E12">
            <w:pPr>
              <w:tabs>
                <w:tab w:val="left" w:pos="540"/>
              </w:tabs>
              <w:suppressAutoHyphens/>
              <w:jc w:val="center"/>
              <w:rPr>
                <w:b/>
                <w:sz w:val="22"/>
                <w:szCs w:val="22"/>
              </w:rPr>
            </w:pPr>
          </w:p>
        </w:tc>
      </w:tr>
      <w:tr w:rsidR="00E301E5" w:rsidRPr="00A63DE7" w14:paraId="42794597" w14:textId="77777777" w:rsidTr="00333D25">
        <w:trPr>
          <w:gridBefore w:val="1"/>
          <w:wBefore w:w="29" w:type="dxa"/>
        </w:trPr>
        <w:tc>
          <w:tcPr>
            <w:tcW w:w="14205" w:type="dxa"/>
            <w:gridSpan w:val="7"/>
            <w:shd w:val="clear" w:color="auto" w:fill="auto"/>
          </w:tcPr>
          <w:p w14:paraId="4B1A13E0" w14:textId="77777777" w:rsidR="00E301E5" w:rsidRPr="00A63DE7" w:rsidRDefault="00E301E5" w:rsidP="00DD6E12">
            <w:pPr>
              <w:tabs>
                <w:tab w:val="left" w:pos="540"/>
              </w:tabs>
              <w:suppressAutoHyphens/>
              <w:jc w:val="center"/>
              <w:rPr>
                <w:b/>
                <w:sz w:val="22"/>
                <w:szCs w:val="22"/>
              </w:rPr>
            </w:pPr>
            <w:r w:rsidRPr="00A63DE7">
              <w:rPr>
                <w:b/>
                <w:sz w:val="22"/>
                <w:szCs w:val="22"/>
              </w:rPr>
              <w:t>2.  Получение сведений посредством СМЭВ</w:t>
            </w:r>
          </w:p>
        </w:tc>
      </w:tr>
      <w:tr w:rsidR="00F26C51" w:rsidRPr="00A63DE7" w14:paraId="5F980423" w14:textId="77777777" w:rsidTr="00A63DE7">
        <w:trPr>
          <w:gridBefore w:val="1"/>
          <w:wBefore w:w="29" w:type="dxa"/>
        </w:trPr>
        <w:tc>
          <w:tcPr>
            <w:tcW w:w="2127" w:type="dxa"/>
            <w:vMerge w:val="restart"/>
            <w:shd w:val="clear" w:color="auto" w:fill="auto"/>
          </w:tcPr>
          <w:p w14:paraId="416F7F7B" w14:textId="77777777" w:rsidR="00F26C51" w:rsidRPr="00A63DE7" w:rsidRDefault="00F26C51" w:rsidP="00DD6E12">
            <w:pPr>
              <w:tabs>
                <w:tab w:val="left" w:pos="540"/>
              </w:tabs>
              <w:suppressAutoHyphens/>
              <w:jc w:val="center"/>
              <w:rPr>
                <w:sz w:val="22"/>
                <w:szCs w:val="22"/>
              </w:rPr>
            </w:pPr>
            <w:r w:rsidRPr="00A63DE7">
              <w:rPr>
                <w:sz w:val="22"/>
                <w:szCs w:val="22"/>
              </w:rPr>
              <w:t>Пакет зарегистрированных документов, поступивших должностному лицу, ответственному за предоставление государственной услуги</w:t>
            </w:r>
          </w:p>
        </w:tc>
        <w:tc>
          <w:tcPr>
            <w:tcW w:w="2155" w:type="dxa"/>
            <w:shd w:val="clear" w:color="auto" w:fill="auto"/>
          </w:tcPr>
          <w:p w14:paraId="6D7A726A" w14:textId="77777777" w:rsidR="00F26C51" w:rsidRPr="00A63DE7" w:rsidRDefault="00F26C51" w:rsidP="00DD6E12">
            <w:pPr>
              <w:tabs>
                <w:tab w:val="left" w:pos="540"/>
              </w:tabs>
              <w:suppressAutoHyphens/>
              <w:jc w:val="center"/>
              <w:rPr>
                <w:sz w:val="22"/>
                <w:szCs w:val="22"/>
              </w:rPr>
            </w:pPr>
            <w:r w:rsidRPr="00A63DE7">
              <w:rPr>
                <w:sz w:val="22"/>
                <w:szCs w:val="22"/>
              </w:rPr>
              <w:t>Направление межведомственных запросов в органы и организации</w:t>
            </w:r>
          </w:p>
        </w:tc>
        <w:tc>
          <w:tcPr>
            <w:tcW w:w="2097" w:type="dxa"/>
            <w:shd w:val="clear" w:color="auto" w:fill="auto"/>
          </w:tcPr>
          <w:p w14:paraId="0D843975" w14:textId="77777777" w:rsidR="00F26C51" w:rsidRPr="00A63DE7" w:rsidRDefault="00F26C51" w:rsidP="00DD6E12">
            <w:pPr>
              <w:tabs>
                <w:tab w:val="left" w:pos="540"/>
              </w:tabs>
              <w:suppressAutoHyphens/>
              <w:jc w:val="center"/>
              <w:rPr>
                <w:sz w:val="22"/>
                <w:szCs w:val="22"/>
              </w:rPr>
            </w:pPr>
            <w:r w:rsidRPr="00A63DE7">
              <w:rPr>
                <w:sz w:val="22"/>
                <w:szCs w:val="22"/>
              </w:rPr>
              <w:t>В день регистрации заявления и документов</w:t>
            </w:r>
          </w:p>
        </w:tc>
        <w:tc>
          <w:tcPr>
            <w:tcW w:w="2127" w:type="dxa"/>
            <w:vMerge w:val="restart"/>
            <w:shd w:val="clear" w:color="auto" w:fill="auto"/>
          </w:tcPr>
          <w:p w14:paraId="3476979D" w14:textId="730975A4" w:rsidR="00F26C51" w:rsidRPr="00A63DE7" w:rsidRDefault="00434038" w:rsidP="00333D25">
            <w:pPr>
              <w:tabs>
                <w:tab w:val="left" w:pos="540"/>
              </w:tabs>
              <w:suppressAutoHyphens/>
              <w:jc w:val="center"/>
              <w:rPr>
                <w:b/>
                <w:sz w:val="22"/>
                <w:szCs w:val="22"/>
              </w:rPr>
            </w:pPr>
            <w:r w:rsidRPr="00A63DE7">
              <w:rPr>
                <w:sz w:val="22"/>
                <w:szCs w:val="22"/>
              </w:rPr>
              <w:t xml:space="preserve">Референт </w:t>
            </w:r>
            <w:r w:rsidR="00333D25" w:rsidRPr="00A63DE7">
              <w:rPr>
                <w:sz w:val="22"/>
                <w:szCs w:val="22"/>
              </w:rPr>
              <w:t>у</w:t>
            </w:r>
            <w:r w:rsidRPr="00A63DE7">
              <w:rPr>
                <w:sz w:val="22"/>
                <w:szCs w:val="22"/>
              </w:rPr>
              <w:t>правления государственных и муниципальных услуг комитета</w:t>
            </w:r>
          </w:p>
        </w:tc>
        <w:tc>
          <w:tcPr>
            <w:tcW w:w="2268" w:type="dxa"/>
            <w:vMerge w:val="restart"/>
            <w:shd w:val="clear" w:color="auto" w:fill="auto"/>
          </w:tcPr>
          <w:p w14:paraId="44A33AD3" w14:textId="4CF30BB7" w:rsidR="00F26C51" w:rsidRPr="00A63DE7" w:rsidRDefault="00333D25" w:rsidP="00333D25">
            <w:pPr>
              <w:tabs>
                <w:tab w:val="left" w:pos="540"/>
              </w:tabs>
              <w:suppressAutoHyphens/>
              <w:jc w:val="center"/>
              <w:rPr>
                <w:sz w:val="22"/>
                <w:szCs w:val="22"/>
              </w:rPr>
            </w:pPr>
            <w:r w:rsidRPr="00A63DE7">
              <w:rPr>
                <w:sz w:val="22"/>
                <w:szCs w:val="22"/>
              </w:rPr>
              <w:t>Управление государственных и муниципальных услуг комитета</w:t>
            </w:r>
            <w:r w:rsidR="00F26C51" w:rsidRPr="00A63DE7">
              <w:rPr>
                <w:sz w:val="22"/>
                <w:szCs w:val="22"/>
              </w:rPr>
              <w:t>/ГИС/ ПГС/СМЭВ</w:t>
            </w:r>
          </w:p>
        </w:tc>
        <w:tc>
          <w:tcPr>
            <w:tcW w:w="1559" w:type="dxa"/>
            <w:shd w:val="clear" w:color="auto" w:fill="auto"/>
          </w:tcPr>
          <w:p w14:paraId="451493DB" w14:textId="77777777" w:rsidR="00F26C51" w:rsidRPr="00A63DE7" w:rsidRDefault="00F26C51" w:rsidP="00DD6E12">
            <w:pPr>
              <w:tabs>
                <w:tab w:val="left" w:pos="540"/>
              </w:tabs>
              <w:suppressAutoHyphens/>
              <w:jc w:val="center"/>
              <w:rPr>
                <w:sz w:val="22"/>
                <w:szCs w:val="22"/>
              </w:rPr>
            </w:pPr>
            <w:r w:rsidRPr="00A63DE7">
              <w:rPr>
                <w:sz w:val="22"/>
                <w:szCs w:val="22"/>
              </w:rPr>
              <w:t>Отсутствие документов, необходимых для предоставления государственно услуги, находящихся в распоряжении государственных органов, организаций</w:t>
            </w:r>
          </w:p>
        </w:tc>
        <w:tc>
          <w:tcPr>
            <w:tcW w:w="1872" w:type="dxa"/>
            <w:shd w:val="clear" w:color="auto" w:fill="auto"/>
          </w:tcPr>
          <w:p w14:paraId="41792548" w14:textId="77777777" w:rsidR="00F26C51" w:rsidRPr="00A63DE7" w:rsidRDefault="00F26C51" w:rsidP="00DD6E12">
            <w:pPr>
              <w:tabs>
                <w:tab w:val="left" w:pos="540"/>
              </w:tabs>
              <w:suppressAutoHyphens/>
              <w:jc w:val="center"/>
              <w:rPr>
                <w:sz w:val="22"/>
                <w:szCs w:val="22"/>
              </w:rPr>
            </w:pPr>
            <w:r w:rsidRPr="00A63DE7">
              <w:rPr>
                <w:sz w:val="22"/>
                <w:szCs w:val="22"/>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w:t>
            </w:r>
            <w:proofErr w:type="gramStart"/>
            <w:r w:rsidRPr="00A63DE7">
              <w:rPr>
                <w:sz w:val="22"/>
                <w:szCs w:val="22"/>
              </w:rPr>
              <w:t xml:space="preserve">регламента,   </w:t>
            </w:r>
            <w:proofErr w:type="gramEnd"/>
            <w:r w:rsidRPr="00A63DE7">
              <w:rPr>
                <w:sz w:val="22"/>
                <w:szCs w:val="22"/>
              </w:rPr>
              <w:t xml:space="preserve">                     в том числе с использованием СМЭВ</w:t>
            </w:r>
          </w:p>
        </w:tc>
      </w:tr>
      <w:tr w:rsidR="00F26C51" w:rsidRPr="00A63DE7" w14:paraId="2268284A" w14:textId="77777777" w:rsidTr="00A63DE7">
        <w:trPr>
          <w:gridBefore w:val="1"/>
          <w:wBefore w:w="29" w:type="dxa"/>
        </w:trPr>
        <w:tc>
          <w:tcPr>
            <w:tcW w:w="2127" w:type="dxa"/>
            <w:vMerge/>
            <w:shd w:val="clear" w:color="auto" w:fill="auto"/>
          </w:tcPr>
          <w:p w14:paraId="65E38968" w14:textId="77777777" w:rsidR="00F26C51" w:rsidRPr="00A63DE7" w:rsidRDefault="00F26C51" w:rsidP="00DD6E12">
            <w:pPr>
              <w:tabs>
                <w:tab w:val="left" w:pos="540"/>
              </w:tabs>
              <w:suppressAutoHyphens/>
              <w:jc w:val="center"/>
              <w:rPr>
                <w:sz w:val="22"/>
                <w:szCs w:val="22"/>
              </w:rPr>
            </w:pPr>
          </w:p>
        </w:tc>
        <w:tc>
          <w:tcPr>
            <w:tcW w:w="2155" w:type="dxa"/>
            <w:shd w:val="clear" w:color="auto" w:fill="auto"/>
          </w:tcPr>
          <w:p w14:paraId="651B3AB0" w14:textId="77777777" w:rsidR="00F26C51" w:rsidRPr="00A63DE7" w:rsidRDefault="00F26C51" w:rsidP="008B6DBD">
            <w:pPr>
              <w:tabs>
                <w:tab w:val="left" w:pos="540"/>
              </w:tabs>
              <w:suppressAutoHyphens/>
              <w:jc w:val="center"/>
              <w:rPr>
                <w:sz w:val="22"/>
                <w:szCs w:val="22"/>
              </w:rPr>
            </w:pPr>
            <w:r w:rsidRPr="00A63DE7">
              <w:rPr>
                <w:sz w:val="22"/>
                <w:szCs w:val="22"/>
              </w:rPr>
              <w:t xml:space="preserve">Получение ответов на межведомственные запросы, формирование </w:t>
            </w:r>
            <w:r w:rsidRPr="00A63DE7">
              <w:rPr>
                <w:sz w:val="22"/>
                <w:szCs w:val="22"/>
              </w:rPr>
              <w:lastRenderedPageBreak/>
              <w:t>полного комплекта документов</w:t>
            </w:r>
          </w:p>
        </w:tc>
        <w:tc>
          <w:tcPr>
            <w:tcW w:w="2097" w:type="dxa"/>
            <w:shd w:val="clear" w:color="auto" w:fill="auto"/>
          </w:tcPr>
          <w:p w14:paraId="60A75EF5" w14:textId="77777777" w:rsidR="00F26C51" w:rsidRPr="00A63DE7" w:rsidRDefault="00F26C51" w:rsidP="008B6DBD">
            <w:pPr>
              <w:tabs>
                <w:tab w:val="left" w:pos="540"/>
              </w:tabs>
              <w:suppressAutoHyphens/>
              <w:jc w:val="center"/>
              <w:rPr>
                <w:sz w:val="22"/>
                <w:szCs w:val="22"/>
              </w:rPr>
            </w:pPr>
            <w:r w:rsidRPr="00A63DE7">
              <w:rPr>
                <w:sz w:val="22"/>
                <w:szCs w:val="22"/>
              </w:rPr>
              <w:lastRenderedPageBreak/>
              <w:t xml:space="preserve">3 рабочих дня со дня направления межведомственного    запроса в орган или организацию, предоставляющие </w:t>
            </w:r>
            <w:r w:rsidRPr="00A63DE7">
              <w:rPr>
                <w:sz w:val="22"/>
                <w:szCs w:val="22"/>
              </w:rPr>
              <w:lastRenderedPageBreak/>
              <w:t>документ и информацию, если иные сроки не предусмотрены законодательством Российской Федерации субъекта Российской Федерации</w:t>
            </w:r>
          </w:p>
        </w:tc>
        <w:tc>
          <w:tcPr>
            <w:tcW w:w="2127" w:type="dxa"/>
            <w:vMerge/>
            <w:shd w:val="clear" w:color="auto" w:fill="auto"/>
          </w:tcPr>
          <w:p w14:paraId="0FF2C1DC" w14:textId="77777777" w:rsidR="00F26C51" w:rsidRPr="00A63DE7" w:rsidRDefault="00F26C51" w:rsidP="00DD6E12">
            <w:pPr>
              <w:tabs>
                <w:tab w:val="left" w:pos="540"/>
              </w:tabs>
              <w:suppressAutoHyphens/>
              <w:jc w:val="center"/>
              <w:rPr>
                <w:b/>
                <w:sz w:val="22"/>
                <w:szCs w:val="22"/>
              </w:rPr>
            </w:pPr>
          </w:p>
        </w:tc>
        <w:tc>
          <w:tcPr>
            <w:tcW w:w="2268" w:type="dxa"/>
            <w:vMerge/>
            <w:shd w:val="clear" w:color="auto" w:fill="auto"/>
          </w:tcPr>
          <w:p w14:paraId="6F03DB21" w14:textId="77777777" w:rsidR="00F26C51" w:rsidRPr="00A63DE7" w:rsidRDefault="00F26C51" w:rsidP="00DD6E12">
            <w:pPr>
              <w:tabs>
                <w:tab w:val="left" w:pos="540"/>
              </w:tabs>
              <w:suppressAutoHyphens/>
              <w:jc w:val="center"/>
              <w:rPr>
                <w:color w:val="FF0000"/>
                <w:sz w:val="22"/>
                <w:szCs w:val="22"/>
              </w:rPr>
            </w:pPr>
          </w:p>
        </w:tc>
        <w:tc>
          <w:tcPr>
            <w:tcW w:w="1559" w:type="dxa"/>
            <w:shd w:val="clear" w:color="auto" w:fill="auto"/>
          </w:tcPr>
          <w:p w14:paraId="01FA6266" w14:textId="77777777" w:rsidR="00F26C51" w:rsidRPr="00A63DE7" w:rsidRDefault="00F26C51" w:rsidP="00DD6E12">
            <w:pPr>
              <w:tabs>
                <w:tab w:val="left" w:pos="540"/>
              </w:tabs>
              <w:suppressAutoHyphens/>
              <w:jc w:val="center"/>
              <w:rPr>
                <w:sz w:val="22"/>
                <w:szCs w:val="22"/>
              </w:rPr>
            </w:pPr>
          </w:p>
        </w:tc>
        <w:tc>
          <w:tcPr>
            <w:tcW w:w="1872" w:type="dxa"/>
            <w:shd w:val="clear" w:color="auto" w:fill="auto"/>
          </w:tcPr>
          <w:p w14:paraId="7D9D9B9F" w14:textId="77777777" w:rsidR="00F26C51" w:rsidRPr="00A63DE7" w:rsidRDefault="00F26C51" w:rsidP="00DD6E12">
            <w:pPr>
              <w:tabs>
                <w:tab w:val="left" w:pos="540"/>
              </w:tabs>
              <w:suppressAutoHyphens/>
              <w:jc w:val="center"/>
              <w:rPr>
                <w:sz w:val="22"/>
                <w:szCs w:val="22"/>
              </w:rPr>
            </w:pPr>
            <w:r w:rsidRPr="00A63DE7">
              <w:rPr>
                <w:sz w:val="22"/>
                <w:szCs w:val="22"/>
              </w:rPr>
              <w:t xml:space="preserve">Получение документов (сведений), необходимых для предоставления </w:t>
            </w:r>
            <w:r w:rsidRPr="00A63DE7">
              <w:rPr>
                <w:sz w:val="22"/>
                <w:szCs w:val="22"/>
              </w:rPr>
              <w:lastRenderedPageBreak/>
              <w:t>государственной (муниципальной) услуги</w:t>
            </w:r>
          </w:p>
        </w:tc>
      </w:tr>
      <w:tr w:rsidR="00E301E5" w:rsidRPr="00A63DE7" w14:paraId="3DAE1236" w14:textId="77777777" w:rsidTr="00333D25">
        <w:tc>
          <w:tcPr>
            <w:tcW w:w="14234" w:type="dxa"/>
            <w:gridSpan w:val="8"/>
            <w:shd w:val="clear" w:color="auto" w:fill="auto"/>
          </w:tcPr>
          <w:p w14:paraId="10DE5D4D" w14:textId="77777777" w:rsidR="00E301E5" w:rsidRPr="00A63DE7" w:rsidRDefault="00E301E5" w:rsidP="00DD6E12">
            <w:pPr>
              <w:tabs>
                <w:tab w:val="left" w:pos="540"/>
              </w:tabs>
              <w:suppressAutoHyphens/>
              <w:jc w:val="center"/>
              <w:rPr>
                <w:b/>
                <w:sz w:val="22"/>
                <w:szCs w:val="22"/>
              </w:rPr>
            </w:pPr>
            <w:r w:rsidRPr="00A63DE7">
              <w:rPr>
                <w:b/>
                <w:sz w:val="22"/>
                <w:szCs w:val="22"/>
              </w:rPr>
              <w:lastRenderedPageBreak/>
              <w:t>3. Рассмотрение документов и сведений</w:t>
            </w:r>
          </w:p>
        </w:tc>
      </w:tr>
      <w:tr w:rsidR="00E301E5" w:rsidRPr="00A63DE7" w14:paraId="3082A087" w14:textId="77777777" w:rsidTr="00333D25">
        <w:tc>
          <w:tcPr>
            <w:tcW w:w="2156" w:type="dxa"/>
            <w:gridSpan w:val="2"/>
            <w:shd w:val="clear" w:color="auto" w:fill="auto"/>
          </w:tcPr>
          <w:p w14:paraId="59FD8725" w14:textId="77777777" w:rsidR="00E301E5" w:rsidRPr="00A63DE7" w:rsidRDefault="00E301E5" w:rsidP="00DD6E12">
            <w:pPr>
              <w:tabs>
                <w:tab w:val="left" w:pos="540"/>
              </w:tabs>
              <w:suppressAutoHyphens/>
              <w:jc w:val="center"/>
              <w:rPr>
                <w:sz w:val="22"/>
                <w:szCs w:val="22"/>
              </w:rPr>
            </w:pPr>
            <w:r w:rsidRPr="00A63DE7">
              <w:rPr>
                <w:sz w:val="22"/>
                <w:szCs w:val="22"/>
              </w:rPr>
              <w:t>Пакет зарегистрированных документов, поступивших должностному лицу, ответственному за предоставление государственной услуги</w:t>
            </w:r>
          </w:p>
        </w:tc>
        <w:tc>
          <w:tcPr>
            <w:tcW w:w="2155" w:type="dxa"/>
            <w:shd w:val="clear" w:color="auto" w:fill="auto"/>
          </w:tcPr>
          <w:p w14:paraId="6E367500" w14:textId="77777777" w:rsidR="00E301E5" w:rsidRPr="00A63DE7" w:rsidRDefault="00E301E5" w:rsidP="00DD6E12">
            <w:pPr>
              <w:tabs>
                <w:tab w:val="left" w:pos="540"/>
              </w:tabs>
              <w:suppressAutoHyphens/>
              <w:jc w:val="center"/>
              <w:rPr>
                <w:sz w:val="22"/>
                <w:szCs w:val="22"/>
              </w:rPr>
            </w:pPr>
            <w:r w:rsidRPr="00A63DE7">
              <w:rPr>
                <w:sz w:val="22"/>
                <w:szCs w:val="22"/>
              </w:rPr>
              <w:t>Проверка соответствия документов и сведений требованиям нормативных правовых актов предоставления государственной услуги</w:t>
            </w:r>
          </w:p>
        </w:tc>
        <w:tc>
          <w:tcPr>
            <w:tcW w:w="2097" w:type="dxa"/>
            <w:shd w:val="clear" w:color="auto" w:fill="auto"/>
          </w:tcPr>
          <w:p w14:paraId="3A3363AE" w14:textId="77777777" w:rsidR="00E301E5" w:rsidRPr="00A63DE7" w:rsidRDefault="00E301E5" w:rsidP="008B6DBD">
            <w:pPr>
              <w:tabs>
                <w:tab w:val="left" w:pos="540"/>
              </w:tabs>
              <w:suppressAutoHyphens/>
              <w:jc w:val="center"/>
              <w:rPr>
                <w:sz w:val="22"/>
                <w:szCs w:val="22"/>
              </w:rPr>
            </w:pPr>
            <w:r w:rsidRPr="00A63DE7">
              <w:rPr>
                <w:sz w:val="22"/>
                <w:szCs w:val="22"/>
              </w:rPr>
              <w:t xml:space="preserve">До </w:t>
            </w:r>
            <w:r w:rsidR="008B6DBD" w:rsidRPr="00A63DE7">
              <w:rPr>
                <w:sz w:val="22"/>
                <w:szCs w:val="22"/>
              </w:rPr>
              <w:t>2</w:t>
            </w:r>
            <w:r w:rsidRPr="00A63DE7">
              <w:rPr>
                <w:sz w:val="22"/>
                <w:szCs w:val="22"/>
              </w:rPr>
              <w:t xml:space="preserve"> рабочих дней</w:t>
            </w:r>
          </w:p>
        </w:tc>
        <w:tc>
          <w:tcPr>
            <w:tcW w:w="2127" w:type="dxa"/>
            <w:shd w:val="clear" w:color="auto" w:fill="auto"/>
          </w:tcPr>
          <w:p w14:paraId="6083EC97" w14:textId="462C688D" w:rsidR="00E301E5" w:rsidRPr="00A63DE7" w:rsidRDefault="00E14BEB" w:rsidP="00DD6E12">
            <w:pPr>
              <w:tabs>
                <w:tab w:val="left" w:pos="540"/>
              </w:tabs>
              <w:suppressAutoHyphens/>
              <w:jc w:val="center"/>
              <w:rPr>
                <w:b/>
                <w:sz w:val="22"/>
                <w:szCs w:val="22"/>
              </w:rPr>
            </w:pPr>
            <w:r w:rsidRPr="00A63DE7">
              <w:rPr>
                <w:sz w:val="22"/>
                <w:szCs w:val="22"/>
              </w:rPr>
              <w:t>Референт, управления государственных и муниципальных услуг</w:t>
            </w:r>
          </w:p>
        </w:tc>
        <w:tc>
          <w:tcPr>
            <w:tcW w:w="2268" w:type="dxa"/>
            <w:shd w:val="clear" w:color="auto" w:fill="auto"/>
          </w:tcPr>
          <w:p w14:paraId="401849A7" w14:textId="00FD38E1" w:rsidR="00E301E5" w:rsidRPr="00A63DE7" w:rsidRDefault="00333D25" w:rsidP="00DD6E12">
            <w:pPr>
              <w:tabs>
                <w:tab w:val="left" w:pos="540"/>
              </w:tabs>
              <w:suppressAutoHyphens/>
              <w:jc w:val="center"/>
              <w:rPr>
                <w:b/>
                <w:sz w:val="22"/>
                <w:szCs w:val="22"/>
              </w:rPr>
            </w:pPr>
            <w:r w:rsidRPr="00A63DE7">
              <w:rPr>
                <w:sz w:val="22"/>
                <w:szCs w:val="22"/>
              </w:rPr>
              <w:t xml:space="preserve">Управление государственных и муниципальных услуг комитета </w:t>
            </w:r>
            <w:r w:rsidR="00E301E5" w:rsidRPr="00A63DE7">
              <w:rPr>
                <w:sz w:val="22"/>
                <w:szCs w:val="22"/>
              </w:rPr>
              <w:t>/ГИС/ ПГС</w:t>
            </w:r>
          </w:p>
        </w:tc>
        <w:tc>
          <w:tcPr>
            <w:tcW w:w="1559" w:type="dxa"/>
            <w:shd w:val="clear" w:color="auto" w:fill="auto"/>
          </w:tcPr>
          <w:p w14:paraId="7ECE5B9D" w14:textId="5BB630D3" w:rsidR="00A63DE7" w:rsidRPr="00A63DE7" w:rsidRDefault="00E301E5" w:rsidP="00266004">
            <w:pPr>
              <w:tabs>
                <w:tab w:val="left" w:pos="540"/>
              </w:tabs>
              <w:suppressAutoHyphens/>
              <w:jc w:val="center"/>
              <w:rPr>
                <w:sz w:val="22"/>
                <w:szCs w:val="22"/>
              </w:rPr>
            </w:pPr>
            <w:r w:rsidRPr="00A63DE7">
              <w:rPr>
                <w:sz w:val="22"/>
                <w:szCs w:val="22"/>
              </w:rPr>
              <w:t>Основания отказав предоставлении государственной услуги, предусмотренные пунктом 2.</w:t>
            </w:r>
            <w:r w:rsidR="008B6DBD" w:rsidRPr="00A63DE7">
              <w:rPr>
                <w:sz w:val="22"/>
                <w:szCs w:val="22"/>
              </w:rPr>
              <w:t>22</w:t>
            </w:r>
            <w:r w:rsidRPr="00A63DE7">
              <w:rPr>
                <w:sz w:val="22"/>
                <w:szCs w:val="22"/>
              </w:rPr>
              <w:t xml:space="preserve"> Административного  регламента</w:t>
            </w:r>
            <w:bookmarkStart w:id="1" w:name="_GoBack"/>
            <w:bookmarkEnd w:id="1"/>
          </w:p>
        </w:tc>
        <w:tc>
          <w:tcPr>
            <w:tcW w:w="1872" w:type="dxa"/>
            <w:shd w:val="clear" w:color="auto" w:fill="auto"/>
          </w:tcPr>
          <w:p w14:paraId="4D9D8EF8" w14:textId="77777777" w:rsidR="00E301E5" w:rsidRPr="00A63DE7" w:rsidRDefault="00E301E5" w:rsidP="00DD6E12">
            <w:pPr>
              <w:tabs>
                <w:tab w:val="left" w:pos="540"/>
              </w:tabs>
              <w:suppressAutoHyphens/>
              <w:jc w:val="center"/>
              <w:rPr>
                <w:sz w:val="22"/>
                <w:szCs w:val="22"/>
              </w:rPr>
            </w:pPr>
            <w:r w:rsidRPr="00A63DE7">
              <w:rPr>
                <w:sz w:val="22"/>
                <w:szCs w:val="22"/>
              </w:rPr>
              <w:t>Проект результата предоставления государственной услуги</w:t>
            </w:r>
          </w:p>
        </w:tc>
      </w:tr>
      <w:tr w:rsidR="00E301E5" w:rsidRPr="00A63DE7" w14:paraId="448A42E8" w14:textId="77777777" w:rsidTr="00333D25">
        <w:tc>
          <w:tcPr>
            <w:tcW w:w="14234" w:type="dxa"/>
            <w:gridSpan w:val="8"/>
            <w:shd w:val="clear" w:color="auto" w:fill="auto"/>
          </w:tcPr>
          <w:p w14:paraId="1E552C1E" w14:textId="77777777" w:rsidR="00E301E5" w:rsidRPr="00A63DE7" w:rsidRDefault="00E301E5" w:rsidP="00DD6E12">
            <w:pPr>
              <w:tabs>
                <w:tab w:val="left" w:pos="540"/>
              </w:tabs>
              <w:suppressAutoHyphens/>
              <w:jc w:val="center"/>
              <w:rPr>
                <w:b/>
                <w:sz w:val="22"/>
                <w:szCs w:val="22"/>
              </w:rPr>
            </w:pPr>
            <w:r w:rsidRPr="00A63DE7">
              <w:rPr>
                <w:b/>
                <w:sz w:val="22"/>
                <w:szCs w:val="22"/>
              </w:rPr>
              <w:t>4. Принятие решения</w:t>
            </w:r>
          </w:p>
        </w:tc>
      </w:tr>
      <w:tr w:rsidR="00E301E5" w:rsidRPr="00A63DE7" w14:paraId="3886938E" w14:textId="77777777" w:rsidTr="00333D25">
        <w:tc>
          <w:tcPr>
            <w:tcW w:w="2156" w:type="dxa"/>
            <w:gridSpan w:val="2"/>
            <w:vMerge w:val="restart"/>
            <w:shd w:val="clear" w:color="auto" w:fill="auto"/>
            <w:vAlign w:val="center"/>
          </w:tcPr>
          <w:p w14:paraId="0735871E" w14:textId="77777777" w:rsidR="00E301E5" w:rsidRPr="00A63DE7" w:rsidRDefault="00E301E5" w:rsidP="00DD6E12">
            <w:pPr>
              <w:tabs>
                <w:tab w:val="left" w:pos="540"/>
              </w:tabs>
              <w:suppressAutoHyphens/>
              <w:jc w:val="center"/>
              <w:rPr>
                <w:sz w:val="22"/>
                <w:szCs w:val="22"/>
              </w:rPr>
            </w:pPr>
            <w:r w:rsidRPr="00A63DE7">
              <w:rPr>
                <w:sz w:val="22"/>
                <w:szCs w:val="22"/>
              </w:rPr>
              <w:t>Проект результата предоставления государственной услуги</w:t>
            </w:r>
          </w:p>
        </w:tc>
        <w:tc>
          <w:tcPr>
            <w:tcW w:w="2155" w:type="dxa"/>
            <w:shd w:val="clear" w:color="auto" w:fill="auto"/>
            <w:vAlign w:val="center"/>
          </w:tcPr>
          <w:p w14:paraId="2B8D2C4B" w14:textId="77777777" w:rsidR="00E301E5" w:rsidRPr="00A63DE7" w:rsidRDefault="00E301E5" w:rsidP="00DD6E12">
            <w:pPr>
              <w:tabs>
                <w:tab w:val="left" w:pos="540"/>
              </w:tabs>
              <w:suppressAutoHyphens/>
              <w:jc w:val="center"/>
              <w:rPr>
                <w:sz w:val="22"/>
                <w:szCs w:val="22"/>
              </w:rPr>
            </w:pPr>
            <w:r w:rsidRPr="00A63DE7">
              <w:rPr>
                <w:sz w:val="22"/>
                <w:szCs w:val="22"/>
              </w:rPr>
              <w:t>Принятие решения о предоставления государственной услуги</w:t>
            </w:r>
          </w:p>
        </w:tc>
        <w:tc>
          <w:tcPr>
            <w:tcW w:w="2097" w:type="dxa"/>
            <w:vMerge w:val="restart"/>
            <w:shd w:val="clear" w:color="auto" w:fill="auto"/>
            <w:vAlign w:val="center"/>
          </w:tcPr>
          <w:p w14:paraId="61E8FB08" w14:textId="77777777" w:rsidR="00E301E5" w:rsidRPr="00A63DE7" w:rsidRDefault="00E301E5" w:rsidP="0060769E">
            <w:pPr>
              <w:tabs>
                <w:tab w:val="left" w:pos="540"/>
              </w:tabs>
              <w:suppressAutoHyphens/>
              <w:jc w:val="center"/>
              <w:rPr>
                <w:sz w:val="22"/>
                <w:szCs w:val="22"/>
              </w:rPr>
            </w:pPr>
            <w:r w:rsidRPr="00A63DE7">
              <w:rPr>
                <w:sz w:val="22"/>
                <w:szCs w:val="22"/>
              </w:rPr>
              <w:t xml:space="preserve">До </w:t>
            </w:r>
            <w:r w:rsidR="008B6DBD" w:rsidRPr="00A63DE7">
              <w:rPr>
                <w:sz w:val="22"/>
                <w:szCs w:val="22"/>
              </w:rPr>
              <w:t>1 часа</w:t>
            </w:r>
          </w:p>
        </w:tc>
        <w:tc>
          <w:tcPr>
            <w:tcW w:w="2127" w:type="dxa"/>
            <w:shd w:val="clear" w:color="auto" w:fill="auto"/>
          </w:tcPr>
          <w:p w14:paraId="2E0B003F" w14:textId="632558F8" w:rsidR="00E301E5" w:rsidRPr="00A63DE7" w:rsidRDefault="00150DA8" w:rsidP="00A63DE7">
            <w:pPr>
              <w:tabs>
                <w:tab w:val="left" w:pos="540"/>
              </w:tabs>
              <w:suppressAutoHyphens/>
              <w:jc w:val="center"/>
              <w:rPr>
                <w:b/>
                <w:sz w:val="22"/>
                <w:szCs w:val="22"/>
              </w:rPr>
            </w:pPr>
            <w:r w:rsidRPr="00A63DE7">
              <w:rPr>
                <w:sz w:val="22"/>
                <w:szCs w:val="22"/>
              </w:rPr>
              <w:t>Заместитель председателя комитета, н</w:t>
            </w:r>
            <w:r w:rsidR="00721958" w:rsidRPr="00A63DE7">
              <w:rPr>
                <w:sz w:val="22"/>
                <w:szCs w:val="22"/>
              </w:rPr>
              <w:t xml:space="preserve">ачальник управления государственных и муниципальных услуг комитета архитектуры                                       и градостроительства Курской области либо лицо, </w:t>
            </w:r>
            <w:r w:rsidR="00A63DE7" w:rsidRPr="00A63DE7">
              <w:rPr>
                <w:sz w:val="22"/>
                <w:szCs w:val="22"/>
              </w:rPr>
              <w:lastRenderedPageBreak/>
              <w:t>исполняющее его обязанности</w:t>
            </w:r>
          </w:p>
        </w:tc>
        <w:tc>
          <w:tcPr>
            <w:tcW w:w="2268" w:type="dxa"/>
            <w:vMerge w:val="restart"/>
            <w:shd w:val="clear" w:color="auto" w:fill="auto"/>
            <w:vAlign w:val="center"/>
          </w:tcPr>
          <w:p w14:paraId="771539F0" w14:textId="61B792BC" w:rsidR="00E301E5" w:rsidRPr="00A63DE7" w:rsidRDefault="00333D25" w:rsidP="00DD6E12">
            <w:pPr>
              <w:tabs>
                <w:tab w:val="left" w:pos="540"/>
              </w:tabs>
              <w:suppressAutoHyphens/>
              <w:jc w:val="center"/>
              <w:rPr>
                <w:sz w:val="22"/>
                <w:szCs w:val="22"/>
              </w:rPr>
            </w:pPr>
            <w:r w:rsidRPr="00A63DE7">
              <w:rPr>
                <w:sz w:val="22"/>
                <w:szCs w:val="22"/>
              </w:rPr>
              <w:lastRenderedPageBreak/>
              <w:t xml:space="preserve">Управление государственных и муниципальных услуг комитета </w:t>
            </w:r>
            <w:r w:rsidR="00E301E5" w:rsidRPr="00A63DE7">
              <w:rPr>
                <w:sz w:val="22"/>
                <w:szCs w:val="22"/>
              </w:rPr>
              <w:t>/ГИС/ ПГС</w:t>
            </w:r>
          </w:p>
        </w:tc>
        <w:tc>
          <w:tcPr>
            <w:tcW w:w="1559" w:type="dxa"/>
            <w:shd w:val="clear" w:color="auto" w:fill="auto"/>
          </w:tcPr>
          <w:p w14:paraId="045CB037" w14:textId="77777777" w:rsidR="00E301E5" w:rsidRPr="00A63DE7" w:rsidRDefault="00E301E5" w:rsidP="00DD6E12">
            <w:pPr>
              <w:tabs>
                <w:tab w:val="left" w:pos="540"/>
              </w:tabs>
              <w:suppressAutoHyphens/>
              <w:jc w:val="center"/>
              <w:rPr>
                <w:b/>
                <w:sz w:val="22"/>
                <w:szCs w:val="22"/>
              </w:rPr>
            </w:pPr>
          </w:p>
        </w:tc>
        <w:tc>
          <w:tcPr>
            <w:tcW w:w="1872" w:type="dxa"/>
            <w:vMerge w:val="restart"/>
            <w:shd w:val="clear" w:color="auto" w:fill="auto"/>
          </w:tcPr>
          <w:p w14:paraId="72E0E38D" w14:textId="77777777" w:rsidR="00E301E5" w:rsidRPr="00A63DE7" w:rsidRDefault="00E301E5" w:rsidP="0060769E">
            <w:pPr>
              <w:tabs>
                <w:tab w:val="left" w:pos="540"/>
              </w:tabs>
              <w:suppressAutoHyphens/>
              <w:jc w:val="center"/>
              <w:rPr>
                <w:sz w:val="22"/>
                <w:szCs w:val="22"/>
              </w:rPr>
            </w:pPr>
            <w:r w:rsidRPr="00A63DE7">
              <w:rPr>
                <w:sz w:val="22"/>
                <w:szCs w:val="22"/>
              </w:rPr>
              <w:t xml:space="preserve">Результат предоставления государственной услуги, подписанный усиленной квалифицированной подписью </w:t>
            </w:r>
            <w:r w:rsidR="0060769E" w:rsidRPr="00A63DE7">
              <w:rPr>
                <w:sz w:val="22"/>
                <w:szCs w:val="22"/>
              </w:rPr>
              <w:t xml:space="preserve">председателя комитета, начальника управления государственных </w:t>
            </w:r>
            <w:r w:rsidR="0060769E" w:rsidRPr="00A63DE7">
              <w:rPr>
                <w:sz w:val="22"/>
                <w:szCs w:val="22"/>
              </w:rPr>
              <w:lastRenderedPageBreak/>
              <w:t>и муниципальных услуг</w:t>
            </w:r>
          </w:p>
        </w:tc>
      </w:tr>
      <w:tr w:rsidR="00E301E5" w:rsidRPr="00A63DE7" w14:paraId="295E5134" w14:textId="77777777" w:rsidTr="00333D25">
        <w:tc>
          <w:tcPr>
            <w:tcW w:w="2156" w:type="dxa"/>
            <w:gridSpan w:val="2"/>
            <w:vMerge/>
            <w:shd w:val="clear" w:color="auto" w:fill="auto"/>
          </w:tcPr>
          <w:p w14:paraId="1DD787D4" w14:textId="77777777" w:rsidR="00E301E5" w:rsidRPr="00A63DE7" w:rsidRDefault="00E301E5" w:rsidP="00DD6E12">
            <w:pPr>
              <w:tabs>
                <w:tab w:val="left" w:pos="540"/>
              </w:tabs>
              <w:suppressAutoHyphens/>
              <w:jc w:val="center"/>
              <w:rPr>
                <w:b/>
                <w:sz w:val="22"/>
                <w:szCs w:val="22"/>
              </w:rPr>
            </w:pPr>
          </w:p>
        </w:tc>
        <w:tc>
          <w:tcPr>
            <w:tcW w:w="2155" w:type="dxa"/>
            <w:shd w:val="clear" w:color="auto" w:fill="auto"/>
            <w:vAlign w:val="center"/>
          </w:tcPr>
          <w:p w14:paraId="7082904D" w14:textId="77777777" w:rsidR="00E301E5" w:rsidRPr="00A63DE7" w:rsidRDefault="00E301E5" w:rsidP="00DD6E12">
            <w:pPr>
              <w:tabs>
                <w:tab w:val="left" w:pos="540"/>
              </w:tabs>
              <w:suppressAutoHyphens/>
              <w:jc w:val="center"/>
              <w:rPr>
                <w:sz w:val="22"/>
                <w:szCs w:val="22"/>
              </w:rPr>
            </w:pPr>
            <w:r w:rsidRPr="00A63DE7">
              <w:rPr>
                <w:sz w:val="22"/>
                <w:szCs w:val="22"/>
              </w:rPr>
              <w:t>Формирование решения о предоставлении государственной услуги</w:t>
            </w:r>
          </w:p>
        </w:tc>
        <w:tc>
          <w:tcPr>
            <w:tcW w:w="2097" w:type="dxa"/>
            <w:vMerge/>
            <w:shd w:val="clear" w:color="auto" w:fill="auto"/>
          </w:tcPr>
          <w:p w14:paraId="5BE6D454" w14:textId="77777777" w:rsidR="00E301E5" w:rsidRPr="00A63DE7" w:rsidRDefault="00E301E5" w:rsidP="00DD6E12">
            <w:pPr>
              <w:tabs>
                <w:tab w:val="left" w:pos="540"/>
              </w:tabs>
              <w:suppressAutoHyphens/>
              <w:jc w:val="center"/>
              <w:rPr>
                <w:b/>
                <w:sz w:val="22"/>
                <w:szCs w:val="22"/>
              </w:rPr>
            </w:pPr>
          </w:p>
        </w:tc>
        <w:tc>
          <w:tcPr>
            <w:tcW w:w="2127" w:type="dxa"/>
            <w:shd w:val="clear" w:color="auto" w:fill="auto"/>
            <w:vAlign w:val="center"/>
          </w:tcPr>
          <w:p w14:paraId="416C8C2F" w14:textId="638B0430" w:rsidR="00E301E5" w:rsidRPr="00A63DE7" w:rsidRDefault="007E10C8" w:rsidP="00EC3301">
            <w:pPr>
              <w:tabs>
                <w:tab w:val="left" w:pos="540"/>
              </w:tabs>
              <w:suppressAutoHyphens/>
              <w:jc w:val="center"/>
              <w:rPr>
                <w:sz w:val="22"/>
                <w:szCs w:val="22"/>
              </w:rPr>
            </w:pPr>
            <w:r w:rsidRPr="00A63DE7">
              <w:rPr>
                <w:sz w:val="22"/>
                <w:szCs w:val="22"/>
              </w:rPr>
              <w:t>Референт</w:t>
            </w:r>
            <w:r w:rsidR="00434038" w:rsidRPr="00A63DE7">
              <w:rPr>
                <w:sz w:val="22"/>
                <w:szCs w:val="22"/>
              </w:rPr>
              <w:t xml:space="preserve"> </w:t>
            </w:r>
            <w:r w:rsidRPr="00A63DE7">
              <w:rPr>
                <w:sz w:val="22"/>
                <w:szCs w:val="22"/>
              </w:rPr>
              <w:t>управления государственных и муниципальных услуг</w:t>
            </w:r>
          </w:p>
        </w:tc>
        <w:tc>
          <w:tcPr>
            <w:tcW w:w="2268" w:type="dxa"/>
            <w:vMerge/>
            <w:shd w:val="clear" w:color="auto" w:fill="auto"/>
          </w:tcPr>
          <w:p w14:paraId="7C4AAF9A" w14:textId="77777777" w:rsidR="00E301E5" w:rsidRPr="00A63DE7" w:rsidRDefault="00E301E5" w:rsidP="00DD6E12">
            <w:pPr>
              <w:tabs>
                <w:tab w:val="left" w:pos="540"/>
              </w:tabs>
              <w:suppressAutoHyphens/>
              <w:jc w:val="center"/>
              <w:rPr>
                <w:b/>
                <w:sz w:val="22"/>
                <w:szCs w:val="22"/>
              </w:rPr>
            </w:pPr>
          </w:p>
        </w:tc>
        <w:tc>
          <w:tcPr>
            <w:tcW w:w="1559" w:type="dxa"/>
            <w:shd w:val="clear" w:color="auto" w:fill="auto"/>
          </w:tcPr>
          <w:p w14:paraId="583FA08E" w14:textId="77777777" w:rsidR="00E301E5" w:rsidRPr="00A63DE7" w:rsidRDefault="00E301E5" w:rsidP="00DD6E12">
            <w:pPr>
              <w:tabs>
                <w:tab w:val="left" w:pos="540"/>
              </w:tabs>
              <w:suppressAutoHyphens/>
              <w:jc w:val="center"/>
              <w:rPr>
                <w:b/>
                <w:sz w:val="22"/>
                <w:szCs w:val="22"/>
              </w:rPr>
            </w:pPr>
          </w:p>
        </w:tc>
        <w:tc>
          <w:tcPr>
            <w:tcW w:w="1872" w:type="dxa"/>
            <w:vMerge/>
            <w:shd w:val="clear" w:color="auto" w:fill="auto"/>
          </w:tcPr>
          <w:p w14:paraId="1BFF39EF" w14:textId="77777777" w:rsidR="00E301E5" w:rsidRPr="00A63DE7" w:rsidRDefault="00E301E5" w:rsidP="00DD6E12">
            <w:pPr>
              <w:tabs>
                <w:tab w:val="left" w:pos="540"/>
              </w:tabs>
              <w:suppressAutoHyphens/>
              <w:jc w:val="center"/>
              <w:rPr>
                <w:b/>
                <w:sz w:val="22"/>
                <w:szCs w:val="22"/>
              </w:rPr>
            </w:pPr>
          </w:p>
        </w:tc>
      </w:tr>
      <w:tr w:rsidR="0060769E" w:rsidRPr="00A63DE7" w14:paraId="1718D2EF" w14:textId="77777777" w:rsidTr="00333D25">
        <w:tc>
          <w:tcPr>
            <w:tcW w:w="2156" w:type="dxa"/>
            <w:gridSpan w:val="2"/>
            <w:vMerge/>
            <w:shd w:val="clear" w:color="auto" w:fill="auto"/>
          </w:tcPr>
          <w:p w14:paraId="225E0764" w14:textId="77777777" w:rsidR="0060769E" w:rsidRPr="00A63DE7" w:rsidRDefault="0060769E" w:rsidP="00DD6E12">
            <w:pPr>
              <w:tabs>
                <w:tab w:val="left" w:pos="540"/>
              </w:tabs>
              <w:suppressAutoHyphens/>
              <w:jc w:val="center"/>
              <w:rPr>
                <w:b/>
                <w:sz w:val="22"/>
                <w:szCs w:val="22"/>
              </w:rPr>
            </w:pPr>
          </w:p>
        </w:tc>
        <w:tc>
          <w:tcPr>
            <w:tcW w:w="2155" w:type="dxa"/>
            <w:shd w:val="clear" w:color="auto" w:fill="auto"/>
            <w:vAlign w:val="center"/>
          </w:tcPr>
          <w:p w14:paraId="0C4E5675" w14:textId="77777777" w:rsidR="0060769E" w:rsidRPr="00A63DE7" w:rsidRDefault="0060769E" w:rsidP="00DD6E12">
            <w:pPr>
              <w:tabs>
                <w:tab w:val="left" w:pos="540"/>
              </w:tabs>
              <w:suppressAutoHyphens/>
              <w:jc w:val="center"/>
              <w:rPr>
                <w:sz w:val="22"/>
                <w:szCs w:val="22"/>
              </w:rPr>
            </w:pPr>
            <w:r w:rsidRPr="00A63DE7">
              <w:rPr>
                <w:sz w:val="22"/>
                <w:szCs w:val="22"/>
              </w:rPr>
              <w:t>Принятие решения об отказе в предоставлении услуги</w:t>
            </w:r>
          </w:p>
        </w:tc>
        <w:tc>
          <w:tcPr>
            <w:tcW w:w="2097" w:type="dxa"/>
            <w:vMerge w:val="restart"/>
            <w:shd w:val="clear" w:color="auto" w:fill="auto"/>
          </w:tcPr>
          <w:p w14:paraId="345772CA" w14:textId="77777777" w:rsidR="0060769E" w:rsidRPr="00A63DE7" w:rsidRDefault="0060769E" w:rsidP="00DD6E12">
            <w:pPr>
              <w:tabs>
                <w:tab w:val="left" w:pos="540"/>
              </w:tabs>
              <w:suppressAutoHyphens/>
              <w:jc w:val="center"/>
              <w:rPr>
                <w:sz w:val="22"/>
                <w:szCs w:val="22"/>
              </w:rPr>
            </w:pPr>
            <w:r w:rsidRPr="00A63DE7">
              <w:rPr>
                <w:sz w:val="22"/>
                <w:szCs w:val="22"/>
              </w:rPr>
              <w:t>До 1 часа</w:t>
            </w:r>
          </w:p>
        </w:tc>
        <w:tc>
          <w:tcPr>
            <w:tcW w:w="2127" w:type="dxa"/>
            <w:shd w:val="clear" w:color="auto" w:fill="auto"/>
          </w:tcPr>
          <w:p w14:paraId="126EEC73" w14:textId="02F9684A" w:rsidR="0060769E" w:rsidRPr="00A63DE7" w:rsidRDefault="00150DA8" w:rsidP="00434038">
            <w:pPr>
              <w:tabs>
                <w:tab w:val="left" w:pos="540"/>
              </w:tabs>
              <w:suppressAutoHyphens/>
              <w:jc w:val="center"/>
              <w:rPr>
                <w:b/>
                <w:sz w:val="22"/>
                <w:szCs w:val="22"/>
              </w:rPr>
            </w:pPr>
            <w:r w:rsidRPr="00A63DE7">
              <w:rPr>
                <w:sz w:val="22"/>
                <w:szCs w:val="22"/>
              </w:rPr>
              <w:t xml:space="preserve">Заместитель председателя комитета, начальник управления государственных и муниципальных услуг комитета архитектуры                                       и градостроительства Курской области либо лицо, </w:t>
            </w:r>
            <w:r w:rsidR="00A63DE7" w:rsidRPr="00A63DE7">
              <w:rPr>
                <w:sz w:val="22"/>
                <w:szCs w:val="22"/>
              </w:rPr>
              <w:t>исполняющее его обязанности</w:t>
            </w:r>
          </w:p>
        </w:tc>
        <w:tc>
          <w:tcPr>
            <w:tcW w:w="2268" w:type="dxa"/>
            <w:vMerge/>
            <w:shd w:val="clear" w:color="auto" w:fill="auto"/>
          </w:tcPr>
          <w:p w14:paraId="4471A209" w14:textId="77777777" w:rsidR="0060769E" w:rsidRPr="00A63DE7" w:rsidRDefault="0060769E" w:rsidP="00DD6E12">
            <w:pPr>
              <w:tabs>
                <w:tab w:val="left" w:pos="540"/>
              </w:tabs>
              <w:suppressAutoHyphens/>
              <w:jc w:val="center"/>
              <w:rPr>
                <w:b/>
                <w:sz w:val="22"/>
                <w:szCs w:val="22"/>
              </w:rPr>
            </w:pPr>
          </w:p>
        </w:tc>
        <w:tc>
          <w:tcPr>
            <w:tcW w:w="1559" w:type="dxa"/>
            <w:shd w:val="clear" w:color="auto" w:fill="auto"/>
          </w:tcPr>
          <w:p w14:paraId="56621E31" w14:textId="77777777" w:rsidR="0060769E" w:rsidRPr="00A63DE7" w:rsidRDefault="0060769E" w:rsidP="00DD6E12">
            <w:pPr>
              <w:tabs>
                <w:tab w:val="left" w:pos="540"/>
              </w:tabs>
              <w:suppressAutoHyphens/>
              <w:jc w:val="center"/>
              <w:rPr>
                <w:b/>
                <w:sz w:val="22"/>
                <w:szCs w:val="22"/>
              </w:rPr>
            </w:pPr>
          </w:p>
        </w:tc>
        <w:tc>
          <w:tcPr>
            <w:tcW w:w="1872" w:type="dxa"/>
            <w:vMerge w:val="restart"/>
            <w:shd w:val="clear" w:color="auto" w:fill="auto"/>
          </w:tcPr>
          <w:p w14:paraId="0D2D1F5C" w14:textId="77777777" w:rsidR="0060769E" w:rsidRPr="00A63DE7" w:rsidRDefault="0060769E" w:rsidP="00E14BEB">
            <w:pPr>
              <w:tabs>
                <w:tab w:val="left" w:pos="540"/>
              </w:tabs>
              <w:suppressAutoHyphens/>
              <w:jc w:val="center"/>
              <w:rPr>
                <w:sz w:val="22"/>
                <w:szCs w:val="22"/>
              </w:rPr>
            </w:pPr>
            <w:r w:rsidRPr="00A63DE7">
              <w:rPr>
                <w:sz w:val="22"/>
                <w:szCs w:val="22"/>
              </w:rPr>
              <w:t>Результат предоставления государственной услуги по форме, приведенной в приложении № 6 к Административному регламенту, подписанный усиленной квалифицированной подписью председателя комитета, начальника управления государственных и муниципальных услуг</w:t>
            </w:r>
          </w:p>
        </w:tc>
      </w:tr>
      <w:tr w:rsidR="007E10C8" w:rsidRPr="00A63DE7" w14:paraId="13A784B9" w14:textId="77777777" w:rsidTr="00333D25">
        <w:tc>
          <w:tcPr>
            <w:tcW w:w="2156" w:type="dxa"/>
            <w:gridSpan w:val="2"/>
            <w:vMerge/>
            <w:shd w:val="clear" w:color="auto" w:fill="auto"/>
          </w:tcPr>
          <w:p w14:paraId="2E60CB61" w14:textId="77777777" w:rsidR="007E10C8" w:rsidRPr="00A63DE7" w:rsidRDefault="007E10C8" w:rsidP="007E10C8">
            <w:pPr>
              <w:tabs>
                <w:tab w:val="left" w:pos="540"/>
              </w:tabs>
              <w:suppressAutoHyphens/>
              <w:jc w:val="center"/>
              <w:rPr>
                <w:b/>
                <w:sz w:val="22"/>
                <w:szCs w:val="22"/>
              </w:rPr>
            </w:pPr>
          </w:p>
        </w:tc>
        <w:tc>
          <w:tcPr>
            <w:tcW w:w="2155" w:type="dxa"/>
            <w:shd w:val="clear" w:color="auto" w:fill="auto"/>
            <w:vAlign w:val="center"/>
          </w:tcPr>
          <w:p w14:paraId="526716B0" w14:textId="77777777" w:rsidR="007E10C8" w:rsidRPr="00A63DE7" w:rsidRDefault="007E10C8" w:rsidP="007E10C8">
            <w:pPr>
              <w:tabs>
                <w:tab w:val="left" w:pos="540"/>
              </w:tabs>
              <w:suppressAutoHyphens/>
              <w:jc w:val="center"/>
              <w:rPr>
                <w:sz w:val="22"/>
                <w:szCs w:val="22"/>
              </w:rPr>
            </w:pPr>
            <w:r w:rsidRPr="00A63DE7">
              <w:rPr>
                <w:sz w:val="22"/>
                <w:szCs w:val="22"/>
              </w:rPr>
              <w:t>Формирование решения об отказе в предоставлении государственной услуги</w:t>
            </w:r>
          </w:p>
        </w:tc>
        <w:tc>
          <w:tcPr>
            <w:tcW w:w="2097" w:type="dxa"/>
            <w:vMerge/>
            <w:shd w:val="clear" w:color="auto" w:fill="auto"/>
          </w:tcPr>
          <w:p w14:paraId="57DE3E98" w14:textId="77777777" w:rsidR="007E10C8" w:rsidRPr="00A63DE7" w:rsidRDefault="007E10C8" w:rsidP="007E10C8">
            <w:pPr>
              <w:tabs>
                <w:tab w:val="left" w:pos="540"/>
              </w:tabs>
              <w:suppressAutoHyphens/>
              <w:jc w:val="center"/>
              <w:rPr>
                <w:b/>
                <w:sz w:val="22"/>
                <w:szCs w:val="22"/>
              </w:rPr>
            </w:pPr>
          </w:p>
        </w:tc>
        <w:tc>
          <w:tcPr>
            <w:tcW w:w="2127" w:type="dxa"/>
            <w:shd w:val="clear" w:color="auto" w:fill="auto"/>
            <w:vAlign w:val="center"/>
          </w:tcPr>
          <w:p w14:paraId="04143333" w14:textId="00CC8740" w:rsidR="007E10C8" w:rsidRPr="00A63DE7" w:rsidRDefault="00434038" w:rsidP="00EC3301">
            <w:pPr>
              <w:tabs>
                <w:tab w:val="left" w:pos="540"/>
              </w:tabs>
              <w:suppressAutoHyphens/>
              <w:jc w:val="center"/>
              <w:rPr>
                <w:sz w:val="22"/>
                <w:szCs w:val="22"/>
              </w:rPr>
            </w:pPr>
            <w:r w:rsidRPr="00A63DE7">
              <w:rPr>
                <w:sz w:val="22"/>
                <w:szCs w:val="22"/>
              </w:rPr>
              <w:t>Референт управления государственных и муниципальных услуг</w:t>
            </w:r>
          </w:p>
        </w:tc>
        <w:tc>
          <w:tcPr>
            <w:tcW w:w="2268" w:type="dxa"/>
            <w:vMerge/>
            <w:shd w:val="clear" w:color="auto" w:fill="auto"/>
          </w:tcPr>
          <w:p w14:paraId="15FCE72C" w14:textId="77777777" w:rsidR="007E10C8" w:rsidRPr="00A63DE7" w:rsidRDefault="007E10C8" w:rsidP="007E10C8">
            <w:pPr>
              <w:tabs>
                <w:tab w:val="left" w:pos="540"/>
              </w:tabs>
              <w:suppressAutoHyphens/>
              <w:jc w:val="center"/>
              <w:rPr>
                <w:b/>
                <w:sz w:val="22"/>
                <w:szCs w:val="22"/>
              </w:rPr>
            </w:pPr>
          </w:p>
        </w:tc>
        <w:tc>
          <w:tcPr>
            <w:tcW w:w="1559" w:type="dxa"/>
            <w:shd w:val="clear" w:color="auto" w:fill="auto"/>
          </w:tcPr>
          <w:p w14:paraId="223D4CF1" w14:textId="77777777" w:rsidR="007E10C8" w:rsidRPr="00A63DE7" w:rsidRDefault="007E10C8" w:rsidP="007E10C8">
            <w:pPr>
              <w:tabs>
                <w:tab w:val="left" w:pos="540"/>
              </w:tabs>
              <w:suppressAutoHyphens/>
              <w:jc w:val="center"/>
              <w:rPr>
                <w:b/>
                <w:sz w:val="22"/>
                <w:szCs w:val="22"/>
              </w:rPr>
            </w:pPr>
          </w:p>
        </w:tc>
        <w:tc>
          <w:tcPr>
            <w:tcW w:w="1872" w:type="dxa"/>
            <w:vMerge/>
            <w:shd w:val="clear" w:color="auto" w:fill="auto"/>
          </w:tcPr>
          <w:p w14:paraId="24BD77BE" w14:textId="77777777" w:rsidR="007E10C8" w:rsidRPr="00A63DE7" w:rsidRDefault="007E10C8" w:rsidP="007E10C8">
            <w:pPr>
              <w:tabs>
                <w:tab w:val="left" w:pos="540"/>
              </w:tabs>
              <w:suppressAutoHyphens/>
              <w:jc w:val="center"/>
              <w:rPr>
                <w:b/>
                <w:sz w:val="22"/>
                <w:szCs w:val="22"/>
              </w:rPr>
            </w:pPr>
          </w:p>
        </w:tc>
      </w:tr>
    </w:tbl>
    <w:p w14:paraId="416D616A" w14:textId="1C3EFE12" w:rsidR="00434038" w:rsidRPr="00A63DE7" w:rsidRDefault="00434038">
      <w:pPr>
        <w:rPr>
          <w:sz w:val="22"/>
          <w:szCs w:val="22"/>
        </w:rPr>
      </w:pPr>
    </w:p>
    <w:p w14:paraId="37A5C052" w14:textId="77777777" w:rsidR="00434038" w:rsidRPr="00A63DE7" w:rsidRDefault="00434038">
      <w:pPr>
        <w:rPr>
          <w:sz w:val="22"/>
          <w:szCs w:val="22"/>
        </w:rPr>
      </w:pPr>
    </w:p>
    <w:tbl>
      <w:tblPr>
        <w:tblW w:w="142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126"/>
        <w:gridCol w:w="2126"/>
        <w:gridCol w:w="2127"/>
        <w:gridCol w:w="2268"/>
        <w:gridCol w:w="1559"/>
        <w:gridCol w:w="1843"/>
      </w:tblGrid>
      <w:tr w:rsidR="007E10C8" w:rsidRPr="00A63DE7" w14:paraId="1373A1BC" w14:textId="77777777" w:rsidTr="00333D25">
        <w:tc>
          <w:tcPr>
            <w:tcW w:w="14205" w:type="dxa"/>
            <w:gridSpan w:val="7"/>
            <w:shd w:val="clear" w:color="auto" w:fill="auto"/>
          </w:tcPr>
          <w:p w14:paraId="1C9B78BD" w14:textId="77777777" w:rsidR="007E10C8" w:rsidRPr="00A63DE7" w:rsidRDefault="007E10C8" w:rsidP="007E10C8">
            <w:pPr>
              <w:tabs>
                <w:tab w:val="left" w:pos="540"/>
              </w:tabs>
              <w:suppressAutoHyphens/>
              <w:jc w:val="center"/>
              <w:rPr>
                <w:b/>
                <w:sz w:val="22"/>
                <w:szCs w:val="22"/>
              </w:rPr>
            </w:pPr>
            <w:r w:rsidRPr="00A63DE7">
              <w:rPr>
                <w:b/>
                <w:sz w:val="22"/>
                <w:szCs w:val="22"/>
              </w:rPr>
              <w:t>5. Выдача результата</w:t>
            </w:r>
          </w:p>
        </w:tc>
      </w:tr>
      <w:tr w:rsidR="007E10C8" w:rsidRPr="00A63DE7" w14:paraId="7FC4D6BA" w14:textId="77777777" w:rsidTr="00333D25">
        <w:tc>
          <w:tcPr>
            <w:tcW w:w="2156" w:type="dxa"/>
            <w:vMerge w:val="restart"/>
            <w:shd w:val="clear" w:color="auto" w:fill="auto"/>
            <w:vAlign w:val="center"/>
          </w:tcPr>
          <w:p w14:paraId="5610702E" w14:textId="77777777" w:rsidR="007E10C8" w:rsidRPr="00A63DE7" w:rsidRDefault="007E10C8" w:rsidP="007E10C8">
            <w:pPr>
              <w:tabs>
                <w:tab w:val="left" w:pos="540"/>
              </w:tabs>
              <w:suppressAutoHyphens/>
              <w:jc w:val="center"/>
              <w:rPr>
                <w:sz w:val="22"/>
                <w:szCs w:val="22"/>
              </w:rPr>
            </w:pPr>
            <w:r w:rsidRPr="00A63DE7">
              <w:rPr>
                <w:sz w:val="22"/>
                <w:szCs w:val="22"/>
              </w:rPr>
              <w:t xml:space="preserve">Формирование и регистрация результата государственной услуги, указанного в пункте 2.19 </w:t>
            </w:r>
            <w:r w:rsidRPr="00A63DE7">
              <w:rPr>
                <w:sz w:val="22"/>
                <w:szCs w:val="22"/>
              </w:rPr>
              <w:lastRenderedPageBreak/>
              <w:t>Административного регламента, в форме электронного документа в ГИС</w:t>
            </w:r>
          </w:p>
        </w:tc>
        <w:tc>
          <w:tcPr>
            <w:tcW w:w="2126" w:type="dxa"/>
            <w:shd w:val="clear" w:color="auto" w:fill="auto"/>
            <w:vAlign w:val="center"/>
          </w:tcPr>
          <w:p w14:paraId="4FAC681B" w14:textId="77777777" w:rsidR="007E10C8" w:rsidRPr="00A63DE7" w:rsidRDefault="007E10C8" w:rsidP="00EC3301">
            <w:pPr>
              <w:tabs>
                <w:tab w:val="left" w:pos="540"/>
              </w:tabs>
              <w:suppressAutoHyphens/>
              <w:jc w:val="center"/>
              <w:rPr>
                <w:sz w:val="22"/>
                <w:szCs w:val="22"/>
              </w:rPr>
            </w:pPr>
            <w:r w:rsidRPr="00A63DE7">
              <w:rPr>
                <w:sz w:val="22"/>
                <w:szCs w:val="22"/>
              </w:rPr>
              <w:lastRenderedPageBreak/>
              <w:t>Регистрация результата предоставления государственной услуги</w:t>
            </w:r>
          </w:p>
        </w:tc>
        <w:tc>
          <w:tcPr>
            <w:tcW w:w="2126" w:type="dxa"/>
            <w:shd w:val="clear" w:color="auto" w:fill="auto"/>
            <w:vAlign w:val="center"/>
          </w:tcPr>
          <w:p w14:paraId="2422B405" w14:textId="77777777" w:rsidR="007E10C8" w:rsidRPr="00A63DE7" w:rsidRDefault="007E10C8" w:rsidP="00EC3301">
            <w:pPr>
              <w:tabs>
                <w:tab w:val="left" w:pos="540"/>
              </w:tabs>
              <w:suppressAutoHyphens/>
              <w:jc w:val="center"/>
              <w:rPr>
                <w:sz w:val="22"/>
                <w:szCs w:val="22"/>
              </w:rPr>
            </w:pPr>
            <w:r w:rsidRPr="00A63DE7">
              <w:rPr>
                <w:sz w:val="22"/>
                <w:szCs w:val="22"/>
              </w:rPr>
              <w:t xml:space="preserve">После окончания процедуры принятия решения (в общий срок предоставления государственной </w:t>
            </w:r>
            <w:r w:rsidRPr="00A63DE7">
              <w:rPr>
                <w:sz w:val="22"/>
                <w:szCs w:val="22"/>
              </w:rPr>
              <w:lastRenderedPageBreak/>
              <w:t>услуги не включается)</w:t>
            </w:r>
          </w:p>
        </w:tc>
        <w:tc>
          <w:tcPr>
            <w:tcW w:w="2127" w:type="dxa"/>
            <w:shd w:val="clear" w:color="auto" w:fill="auto"/>
            <w:vAlign w:val="center"/>
          </w:tcPr>
          <w:p w14:paraId="6260DFFB" w14:textId="47D53DD5" w:rsidR="007E10C8" w:rsidRPr="00A63DE7" w:rsidRDefault="00434038" w:rsidP="00EC3301">
            <w:pPr>
              <w:tabs>
                <w:tab w:val="left" w:pos="540"/>
              </w:tabs>
              <w:suppressAutoHyphens/>
              <w:jc w:val="center"/>
              <w:rPr>
                <w:sz w:val="22"/>
                <w:szCs w:val="22"/>
              </w:rPr>
            </w:pPr>
            <w:r w:rsidRPr="00A63DE7">
              <w:rPr>
                <w:sz w:val="22"/>
                <w:szCs w:val="22"/>
              </w:rPr>
              <w:lastRenderedPageBreak/>
              <w:t>Референт управления государственных и муниципальных услуг</w:t>
            </w:r>
          </w:p>
        </w:tc>
        <w:tc>
          <w:tcPr>
            <w:tcW w:w="2268" w:type="dxa"/>
            <w:shd w:val="clear" w:color="auto" w:fill="auto"/>
            <w:vAlign w:val="center"/>
          </w:tcPr>
          <w:p w14:paraId="397D9AEB" w14:textId="42117F16" w:rsidR="007E10C8" w:rsidRPr="00A63DE7" w:rsidRDefault="00333D25" w:rsidP="00EC3301">
            <w:pPr>
              <w:tabs>
                <w:tab w:val="left" w:pos="540"/>
              </w:tabs>
              <w:suppressAutoHyphens/>
              <w:jc w:val="center"/>
              <w:rPr>
                <w:sz w:val="22"/>
                <w:szCs w:val="22"/>
              </w:rPr>
            </w:pPr>
            <w:r w:rsidRPr="00A63DE7">
              <w:rPr>
                <w:sz w:val="22"/>
                <w:szCs w:val="22"/>
              </w:rPr>
              <w:t xml:space="preserve">Управление государственных и муниципальных услуг комитета </w:t>
            </w:r>
            <w:r w:rsidR="007E10C8" w:rsidRPr="00A63DE7">
              <w:rPr>
                <w:sz w:val="22"/>
                <w:szCs w:val="22"/>
              </w:rPr>
              <w:t>/ГИС</w:t>
            </w:r>
          </w:p>
        </w:tc>
        <w:tc>
          <w:tcPr>
            <w:tcW w:w="1559" w:type="dxa"/>
            <w:shd w:val="clear" w:color="auto" w:fill="auto"/>
            <w:vAlign w:val="center"/>
          </w:tcPr>
          <w:p w14:paraId="22ACF114" w14:textId="77777777" w:rsidR="007E10C8" w:rsidRPr="00A63DE7" w:rsidRDefault="007E10C8" w:rsidP="00EC3301">
            <w:pPr>
              <w:tabs>
                <w:tab w:val="left" w:pos="540"/>
              </w:tabs>
              <w:suppressAutoHyphens/>
              <w:jc w:val="center"/>
              <w:rPr>
                <w:b/>
                <w:sz w:val="22"/>
                <w:szCs w:val="22"/>
              </w:rPr>
            </w:pPr>
          </w:p>
        </w:tc>
        <w:tc>
          <w:tcPr>
            <w:tcW w:w="1843" w:type="dxa"/>
            <w:shd w:val="clear" w:color="auto" w:fill="auto"/>
            <w:vAlign w:val="center"/>
          </w:tcPr>
          <w:p w14:paraId="5FA95F96" w14:textId="77777777" w:rsidR="007E10C8" w:rsidRPr="00A63DE7" w:rsidRDefault="007E10C8" w:rsidP="00EC3301">
            <w:pPr>
              <w:tabs>
                <w:tab w:val="left" w:pos="540"/>
              </w:tabs>
              <w:suppressAutoHyphens/>
              <w:jc w:val="center"/>
              <w:rPr>
                <w:sz w:val="22"/>
                <w:szCs w:val="22"/>
              </w:rPr>
            </w:pPr>
            <w:r w:rsidRPr="00A63DE7">
              <w:rPr>
                <w:sz w:val="22"/>
                <w:szCs w:val="22"/>
              </w:rPr>
              <w:t xml:space="preserve">Внесение сведений о конечном результате предоставления </w:t>
            </w:r>
            <w:r w:rsidRPr="00A63DE7">
              <w:rPr>
                <w:sz w:val="22"/>
                <w:szCs w:val="22"/>
              </w:rPr>
              <w:lastRenderedPageBreak/>
              <w:t>государственной услуги</w:t>
            </w:r>
          </w:p>
        </w:tc>
      </w:tr>
      <w:tr w:rsidR="007E10C8" w:rsidRPr="00A63DE7" w14:paraId="1C5EBE98" w14:textId="77777777" w:rsidTr="00333D25">
        <w:tc>
          <w:tcPr>
            <w:tcW w:w="2156" w:type="dxa"/>
            <w:vMerge/>
            <w:shd w:val="clear" w:color="auto" w:fill="auto"/>
          </w:tcPr>
          <w:p w14:paraId="3D6EAA96" w14:textId="77777777" w:rsidR="007E10C8" w:rsidRPr="00A63DE7" w:rsidRDefault="007E10C8" w:rsidP="007E10C8">
            <w:pPr>
              <w:tabs>
                <w:tab w:val="left" w:pos="540"/>
              </w:tabs>
              <w:suppressAutoHyphens/>
              <w:jc w:val="center"/>
              <w:rPr>
                <w:b/>
                <w:sz w:val="22"/>
                <w:szCs w:val="22"/>
              </w:rPr>
            </w:pPr>
          </w:p>
        </w:tc>
        <w:tc>
          <w:tcPr>
            <w:tcW w:w="2126" w:type="dxa"/>
            <w:shd w:val="clear" w:color="auto" w:fill="auto"/>
            <w:vAlign w:val="center"/>
          </w:tcPr>
          <w:p w14:paraId="599310A3" w14:textId="77777777" w:rsidR="007E10C8" w:rsidRPr="00A63DE7" w:rsidRDefault="007E10C8" w:rsidP="00EC3301">
            <w:pPr>
              <w:tabs>
                <w:tab w:val="left" w:pos="540"/>
              </w:tabs>
              <w:suppressAutoHyphens/>
              <w:jc w:val="center"/>
              <w:rPr>
                <w:sz w:val="22"/>
                <w:szCs w:val="22"/>
              </w:rPr>
            </w:pPr>
            <w:r w:rsidRPr="00A63DE7">
              <w:rPr>
                <w:sz w:val="22"/>
                <w:szCs w:val="22"/>
              </w:rPr>
              <w:t>Направление в МФЦ результата государственной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vAlign w:val="center"/>
          </w:tcPr>
          <w:p w14:paraId="79F21660" w14:textId="77777777" w:rsidR="007E10C8" w:rsidRPr="00A63DE7" w:rsidRDefault="007E10C8" w:rsidP="00EC3301">
            <w:pPr>
              <w:tabs>
                <w:tab w:val="left" w:pos="540"/>
              </w:tabs>
              <w:suppressAutoHyphens/>
              <w:jc w:val="center"/>
              <w:rPr>
                <w:sz w:val="22"/>
                <w:szCs w:val="22"/>
              </w:rPr>
            </w:pPr>
            <w:r w:rsidRPr="00A63DE7">
              <w:rPr>
                <w:sz w:val="22"/>
                <w:szCs w:val="22"/>
              </w:rPr>
              <w:t>В сроки, установленные соглашением о взаимодействии между Комитетом и МФЦ</w:t>
            </w:r>
          </w:p>
        </w:tc>
        <w:tc>
          <w:tcPr>
            <w:tcW w:w="2127" w:type="dxa"/>
            <w:shd w:val="clear" w:color="auto" w:fill="auto"/>
            <w:vAlign w:val="center"/>
          </w:tcPr>
          <w:p w14:paraId="575166EC" w14:textId="07F06B24" w:rsidR="007E10C8" w:rsidRPr="00A63DE7" w:rsidRDefault="00434038" w:rsidP="00EC3301">
            <w:pPr>
              <w:tabs>
                <w:tab w:val="left" w:pos="540"/>
              </w:tabs>
              <w:suppressAutoHyphens/>
              <w:jc w:val="center"/>
              <w:rPr>
                <w:sz w:val="22"/>
                <w:szCs w:val="22"/>
              </w:rPr>
            </w:pPr>
            <w:r w:rsidRPr="00A63DE7">
              <w:rPr>
                <w:sz w:val="22"/>
                <w:szCs w:val="22"/>
              </w:rPr>
              <w:t>Референт управления государственных и муниципальных услуг</w:t>
            </w:r>
          </w:p>
        </w:tc>
        <w:tc>
          <w:tcPr>
            <w:tcW w:w="2268" w:type="dxa"/>
            <w:shd w:val="clear" w:color="auto" w:fill="auto"/>
            <w:vAlign w:val="center"/>
          </w:tcPr>
          <w:p w14:paraId="68E643EC" w14:textId="61979E95" w:rsidR="007E10C8" w:rsidRPr="00A63DE7" w:rsidRDefault="00333D25" w:rsidP="00EC3301">
            <w:pPr>
              <w:tabs>
                <w:tab w:val="left" w:pos="540"/>
              </w:tabs>
              <w:suppressAutoHyphens/>
              <w:jc w:val="center"/>
              <w:rPr>
                <w:sz w:val="22"/>
                <w:szCs w:val="22"/>
              </w:rPr>
            </w:pPr>
            <w:r w:rsidRPr="00A63DE7">
              <w:rPr>
                <w:sz w:val="22"/>
                <w:szCs w:val="22"/>
              </w:rPr>
              <w:t xml:space="preserve">Управление государственных и муниципальных услуг комитета </w:t>
            </w:r>
            <w:r w:rsidR="007E10C8" w:rsidRPr="00A63DE7">
              <w:rPr>
                <w:sz w:val="22"/>
                <w:szCs w:val="22"/>
              </w:rPr>
              <w:t>/АИС МФЦ</w:t>
            </w:r>
          </w:p>
        </w:tc>
        <w:tc>
          <w:tcPr>
            <w:tcW w:w="1559" w:type="dxa"/>
            <w:shd w:val="clear" w:color="auto" w:fill="auto"/>
            <w:vAlign w:val="center"/>
          </w:tcPr>
          <w:p w14:paraId="64C8ACEB" w14:textId="24E4B9E7" w:rsidR="007E10C8" w:rsidRPr="00A63DE7" w:rsidRDefault="007E10C8" w:rsidP="00333D25">
            <w:pPr>
              <w:tabs>
                <w:tab w:val="left" w:pos="540"/>
              </w:tabs>
              <w:suppressAutoHyphens/>
              <w:jc w:val="center"/>
              <w:rPr>
                <w:sz w:val="22"/>
                <w:szCs w:val="22"/>
              </w:rPr>
            </w:pPr>
            <w:r w:rsidRPr="00A63DE7">
              <w:rPr>
                <w:sz w:val="22"/>
                <w:szCs w:val="22"/>
              </w:rPr>
              <w:t xml:space="preserve">Указание заявителем в Запросе способа выдачи результата государственной услуги в МФЦ, а также подача </w:t>
            </w:r>
            <w:r w:rsidR="00333D25" w:rsidRPr="00A63DE7">
              <w:rPr>
                <w:sz w:val="22"/>
                <w:szCs w:val="22"/>
              </w:rPr>
              <w:t>з</w:t>
            </w:r>
            <w:r w:rsidRPr="00A63DE7">
              <w:rPr>
                <w:sz w:val="22"/>
                <w:szCs w:val="22"/>
              </w:rPr>
              <w:t>апроса через МФЦ</w:t>
            </w:r>
          </w:p>
        </w:tc>
        <w:tc>
          <w:tcPr>
            <w:tcW w:w="1843" w:type="dxa"/>
            <w:shd w:val="clear" w:color="auto" w:fill="auto"/>
            <w:vAlign w:val="center"/>
          </w:tcPr>
          <w:p w14:paraId="019E9AB4" w14:textId="77777777" w:rsidR="007E10C8" w:rsidRPr="00A63DE7" w:rsidRDefault="007E10C8" w:rsidP="00EC3301">
            <w:pPr>
              <w:tabs>
                <w:tab w:val="left" w:pos="540"/>
              </w:tabs>
              <w:suppressAutoHyphens/>
              <w:jc w:val="center"/>
              <w:rPr>
                <w:sz w:val="22"/>
                <w:szCs w:val="22"/>
              </w:rPr>
            </w:pPr>
            <w:r w:rsidRPr="00A63DE7">
              <w:rPr>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МФЦ;</w:t>
            </w:r>
          </w:p>
          <w:p w14:paraId="3CA18B03" w14:textId="77777777" w:rsidR="007E10C8" w:rsidRPr="00A63DE7" w:rsidRDefault="007E10C8" w:rsidP="00EC3301">
            <w:pPr>
              <w:tabs>
                <w:tab w:val="left" w:pos="540"/>
              </w:tabs>
              <w:suppressAutoHyphens/>
              <w:jc w:val="center"/>
              <w:rPr>
                <w:b/>
                <w:sz w:val="22"/>
                <w:szCs w:val="22"/>
              </w:rPr>
            </w:pPr>
            <w:r w:rsidRPr="00A63DE7">
              <w:rPr>
                <w:sz w:val="22"/>
                <w:szCs w:val="22"/>
              </w:rPr>
              <w:t>внесение сведений</w:t>
            </w:r>
            <w:r w:rsidRPr="00A63DE7">
              <w:rPr>
                <w:b/>
                <w:sz w:val="22"/>
                <w:szCs w:val="22"/>
              </w:rPr>
              <w:t xml:space="preserve"> </w:t>
            </w:r>
            <w:r w:rsidRPr="00A63DE7">
              <w:rPr>
                <w:sz w:val="22"/>
                <w:szCs w:val="22"/>
              </w:rPr>
              <w:t>в ГИС о выдаче результата государственной услуги</w:t>
            </w:r>
          </w:p>
        </w:tc>
      </w:tr>
      <w:tr w:rsidR="007E10C8" w:rsidRPr="00A63DE7" w14:paraId="653E6653" w14:textId="77777777" w:rsidTr="00333D25">
        <w:tc>
          <w:tcPr>
            <w:tcW w:w="2156" w:type="dxa"/>
            <w:vMerge/>
            <w:shd w:val="clear" w:color="auto" w:fill="auto"/>
          </w:tcPr>
          <w:p w14:paraId="79C29D9D" w14:textId="77777777" w:rsidR="007E10C8" w:rsidRPr="00A63DE7" w:rsidRDefault="007E10C8" w:rsidP="007E10C8">
            <w:pPr>
              <w:tabs>
                <w:tab w:val="left" w:pos="540"/>
              </w:tabs>
              <w:suppressAutoHyphens/>
              <w:jc w:val="center"/>
              <w:rPr>
                <w:b/>
                <w:sz w:val="22"/>
                <w:szCs w:val="22"/>
              </w:rPr>
            </w:pPr>
          </w:p>
        </w:tc>
        <w:tc>
          <w:tcPr>
            <w:tcW w:w="2126" w:type="dxa"/>
            <w:shd w:val="clear" w:color="auto" w:fill="auto"/>
          </w:tcPr>
          <w:p w14:paraId="3A258C6B" w14:textId="77777777" w:rsidR="007E10C8" w:rsidRPr="00A63DE7" w:rsidRDefault="007E10C8" w:rsidP="00EC3301">
            <w:pPr>
              <w:tabs>
                <w:tab w:val="left" w:pos="540"/>
              </w:tabs>
              <w:suppressAutoHyphens/>
              <w:jc w:val="center"/>
              <w:rPr>
                <w:sz w:val="22"/>
                <w:szCs w:val="22"/>
              </w:rPr>
            </w:pPr>
            <w:r w:rsidRPr="00A63DE7">
              <w:rPr>
                <w:sz w:val="22"/>
                <w:szCs w:val="22"/>
              </w:rPr>
              <w:t>Направление заявителю результата предоставления государственной услуги в личный кабинет на Едином портале</w:t>
            </w:r>
          </w:p>
        </w:tc>
        <w:tc>
          <w:tcPr>
            <w:tcW w:w="2126" w:type="dxa"/>
            <w:shd w:val="clear" w:color="auto" w:fill="auto"/>
          </w:tcPr>
          <w:p w14:paraId="4D88AC6D" w14:textId="29B69DD9" w:rsidR="007E10C8" w:rsidRPr="00A63DE7" w:rsidRDefault="007E10C8" w:rsidP="00EC3301">
            <w:pPr>
              <w:tabs>
                <w:tab w:val="left" w:pos="540"/>
              </w:tabs>
              <w:suppressAutoHyphens/>
              <w:jc w:val="center"/>
              <w:rPr>
                <w:sz w:val="22"/>
                <w:szCs w:val="22"/>
              </w:rPr>
            </w:pPr>
            <w:r w:rsidRPr="00A63DE7">
              <w:rPr>
                <w:sz w:val="22"/>
                <w:szCs w:val="22"/>
              </w:rPr>
              <w:t>В</w:t>
            </w:r>
            <w:r w:rsidR="00C929D9" w:rsidRPr="00A63DE7">
              <w:rPr>
                <w:sz w:val="22"/>
                <w:szCs w:val="22"/>
              </w:rPr>
              <w:t xml:space="preserve"> </w:t>
            </w:r>
            <w:r w:rsidRPr="00A63DE7">
              <w:rPr>
                <w:sz w:val="22"/>
                <w:szCs w:val="22"/>
              </w:rPr>
              <w:t>день регистрации результата предоставления государственной услуги</w:t>
            </w:r>
          </w:p>
        </w:tc>
        <w:tc>
          <w:tcPr>
            <w:tcW w:w="2127" w:type="dxa"/>
            <w:shd w:val="clear" w:color="auto" w:fill="auto"/>
          </w:tcPr>
          <w:p w14:paraId="0F4BBD59" w14:textId="416522E7" w:rsidR="007E10C8" w:rsidRPr="00A63DE7" w:rsidRDefault="00434038" w:rsidP="00EC3301">
            <w:pPr>
              <w:tabs>
                <w:tab w:val="left" w:pos="540"/>
              </w:tabs>
              <w:suppressAutoHyphens/>
              <w:jc w:val="center"/>
              <w:rPr>
                <w:sz w:val="22"/>
                <w:szCs w:val="22"/>
              </w:rPr>
            </w:pPr>
            <w:r w:rsidRPr="00A63DE7">
              <w:rPr>
                <w:sz w:val="22"/>
                <w:szCs w:val="22"/>
              </w:rPr>
              <w:t>Референт управления государственных и муниципальных услуг</w:t>
            </w:r>
          </w:p>
        </w:tc>
        <w:tc>
          <w:tcPr>
            <w:tcW w:w="2268" w:type="dxa"/>
            <w:shd w:val="clear" w:color="auto" w:fill="auto"/>
          </w:tcPr>
          <w:p w14:paraId="67ABBA73" w14:textId="77777777" w:rsidR="007E10C8" w:rsidRPr="00A63DE7" w:rsidRDefault="007E10C8" w:rsidP="00EC3301">
            <w:pPr>
              <w:tabs>
                <w:tab w:val="left" w:pos="540"/>
              </w:tabs>
              <w:suppressAutoHyphens/>
              <w:jc w:val="center"/>
              <w:rPr>
                <w:sz w:val="22"/>
                <w:szCs w:val="22"/>
              </w:rPr>
            </w:pPr>
            <w:r w:rsidRPr="00A63DE7">
              <w:rPr>
                <w:sz w:val="22"/>
                <w:szCs w:val="22"/>
              </w:rPr>
              <w:t>ГИС</w:t>
            </w:r>
          </w:p>
        </w:tc>
        <w:tc>
          <w:tcPr>
            <w:tcW w:w="1559" w:type="dxa"/>
            <w:shd w:val="clear" w:color="auto" w:fill="auto"/>
          </w:tcPr>
          <w:p w14:paraId="421CB3AE" w14:textId="77777777" w:rsidR="007E10C8" w:rsidRPr="00A63DE7" w:rsidRDefault="007E10C8" w:rsidP="00EC3301">
            <w:pPr>
              <w:tabs>
                <w:tab w:val="left" w:pos="540"/>
              </w:tabs>
              <w:suppressAutoHyphens/>
              <w:jc w:val="center"/>
              <w:rPr>
                <w:b/>
                <w:sz w:val="22"/>
                <w:szCs w:val="22"/>
              </w:rPr>
            </w:pPr>
          </w:p>
        </w:tc>
        <w:tc>
          <w:tcPr>
            <w:tcW w:w="1843" w:type="dxa"/>
            <w:shd w:val="clear" w:color="auto" w:fill="auto"/>
          </w:tcPr>
          <w:p w14:paraId="6225F53F" w14:textId="77777777" w:rsidR="007E10C8" w:rsidRPr="00A63DE7" w:rsidRDefault="007E10C8" w:rsidP="00EC3301">
            <w:pPr>
              <w:tabs>
                <w:tab w:val="left" w:pos="540"/>
              </w:tabs>
              <w:suppressAutoHyphens/>
              <w:jc w:val="center"/>
              <w:rPr>
                <w:sz w:val="22"/>
                <w:szCs w:val="22"/>
              </w:rPr>
            </w:pPr>
            <w:r w:rsidRPr="00A63DE7">
              <w:rPr>
                <w:sz w:val="22"/>
                <w:szCs w:val="22"/>
              </w:rPr>
              <w:t>Результат государственной услуги, направленный заявителю на личный кабинет на Едином портале</w:t>
            </w:r>
          </w:p>
        </w:tc>
      </w:tr>
    </w:tbl>
    <w:p w14:paraId="25E86255" w14:textId="77777777" w:rsidR="00E301E5" w:rsidRDefault="00E301E5" w:rsidP="00E301E5">
      <w:pPr>
        <w:ind w:firstLine="708"/>
        <w:jc w:val="center"/>
        <w:rPr>
          <w:sz w:val="28"/>
          <w:szCs w:val="28"/>
          <w:lang w:eastAsia="en-US"/>
        </w:rPr>
      </w:pPr>
    </w:p>
    <w:p w14:paraId="4B861C77" w14:textId="77777777" w:rsidR="00CC310E" w:rsidRDefault="00CC310E" w:rsidP="00E301E5">
      <w:pPr>
        <w:ind w:firstLine="708"/>
        <w:jc w:val="center"/>
        <w:rPr>
          <w:sz w:val="28"/>
          <w:szCs w:val="28"/>
          <w:lang w:eastAsia="en-US"/>
        </w:rPr>
      </w:pPr>
    </w:p>
    <w:p w14:paraId="391B1133" w14:textId="77777777" w:rsidR="00CC310E" w:rsidRPr="00D3295F" w:rsidRDefault="00CC310E" w:rsidP="00E301E5">
      <w:pPr>
        <w:ind w:firstLine="708"/>
        <w:jc w:val="center"/>
        <w:rPr>
          <w:sz w:val="28"/>
          <w:szCs w:val="28"/>
          <w:lang w:eastAsia="en-US"/>
        </w:rPr>
      </w:pPr>
    </w:p>
    <w:sectPr w:rsidR="00CC310E" w:rsidRPr="00D3295F" w:rsidSect="00FF0708">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E90F" w14:textId="77777777" w:rsidR="009978FD" w:rsidRDefault="009978FD" w:rsidP="00156E7E">
      <w:r>
        <w:separator/>
      </w:r>
    </w:p>
  </w:endnote>
  <w:endnote w:type="continuationSeparator" w:id="0">
    <w:p w14:paraId="4D760983" w14:textId="77777777" w:rsidR="009978FD" w:rsidRDefault="009978FD" w:rsidP="0015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0DF52" w14:textId="77777777" w:rsidR="009978FD" w:rsidRDefault="009978FD" w:rsidP="00156E7E">
      <w:r>
        <w:separator/>
      </w:r>
    </w:p>
  </w:footnote>
  <w:footnote w:type="continuationSeparator" w:id="0">
    <w:p w14:paraId="6E0028E1" w14:textId="77777777" w:rsidR="009978FD" w:rsidRDefault="009978FD" w:rsidP="0015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2546"/>
      <w:docPartObj>
        <w:docPartGallery w:val="Page Numbers (Top of Page)"/>
        <w:docPartUnique/>
      </w:docPartObj>
    </w:sdtPr>
    <w:sdtContent>
      <w:p w14:paraId="4DB6554E" w14:textId="77777777" w:rsidR="00A63DE7" w:rsidRDefault="00A63DE7">
        <w:pPr>
          <w:pStyle w:val="a7"/>
          <w:jc w:val="center"/>
        </w:pPr>
        <w:r>
          <w:rPr>
            <w:noProof/>
          </w:rPr>
          <w:fldChar w:fldCharType="begin"/>
        </w:r>
        <w:r>
          <w:rPr>
            <w:noProof/>
          </w:rPr>
          <w:instrText xml:space="preserve"> PAGE   \* MERGEFORMAT </w:instrText>
        </w:r>
        <w:r>
          <w:rPr>
            <w:noProof/>
          </w:rPr>
          <w:fldChar w:fldCharType="separate"/>
        </w:r>
        <w:r w:rsidR="00266004">
          <w:rPr>
            <w:noProof/>
          </w:rPr>
          <w:t>88</w:t>
        </w:r>
        <w:r>
          <w:rPr>
            <w:noProof/>
          </w:rPr>
          <w:fldChar w:fldCharType="end"/>
        </w:r>
      </w:p>
    </w:sdtContent>
  </w:sdt>
  <w:p w14:paraId="66F376DD" w14:textId="77777777" w:rsidR="00A63DE7" w:rsidRDefault="00A63D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bCs/>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531D0D"/>
    <w:multiLevelType w:val="hybridMultilevel"/>
    <w:tmpl w:val="19ECF8EC"/>
    <w:lvl w:ilvl="0" w:tplc="8F6A44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0AC83D45"/>
    <w:multiLevelType w:val="hybridMultilevel"/>
    <w:tmpl w:val="96BE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B100C7"/>
    <w:multiLevelType w:val="hybridMultilevel"/>
    <w:tmpl w:val="188AE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15:restartNumberingAfterBreak="0">
    <w:nsid w:val="1F4D0ACF"/>
    <w:multiLevelType w:val="hybridMultilevel"/>
    <w:tmpl w:val="DB5E5DC2"/>
    <w:lvl w:ilvl="0" w:tplc="D13CA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AD276E5"/>
    <w:multiLevelType w:val="hybridMultilevel"/>
    <w:tmpl w:val="FB9C392A"/>
    <w:lvl w:ilvl="0" w:tplc="B21A1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B1D32D4"/>
    <w:multiLevelType w:val="hybridMultilevel"/>
    <w:tmpl w:val="A718EF36"/>
    <w:lvl w:ilvl="0" w:tplc="90E06C48">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7AAE4437"/>
    <w:multiLevelType w:val="hybridMultilevel"/>
    <w:tmpl w:val="82962244"/>
    <w:lvl w:ilvl="0" w:tplc="54664A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0E229E"/>
    <w:multiLevelType w:val="hybridMultilevel"/>
    <w:tmpl w:val="7BC48CAC"/>
    <w:lvl w:ilvl="0" w:tplc="B4CA4982">
      <w:start w:val="6"/>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7"/>
  </w:num>
  <w:num w:numId="3">
    <w:abstractNumId w:val="9"/>
  </w:num>
  <w:num w:numId="4">
    <w:abstractNumId w:val="8"/>
  </w:num>
  <w:num w:numId="5">
    <w:abstractNumId w:val="5"/>
  </w:num>
  <w:num w:numId="6">
    <w:abstractNumId w:val="3"/>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3"/>
    <w:rsid w:val="0000267E"/>
    <w:rsid w:val="000054F0"/>
    <w:rsid w:val="00011537"/>
    <w:rsid w:val="00011999"/>
    <w:rsid w:val="00016D05"/>
    <w:rsid w:val="00016F10"/>
    <w:rsid w:val="00017B67"/>
    <w:rsid w:val="00022DE3"/>
    <w:rsid w:val="00026A33"/>
    <w:rsid w:val="00041039"/>
    <w:rsid w:val="000416E7"/>
    <w:rsid w:val="00041D43"/>
    <w:rsid w:val="0004657F"/>
    <w:rsid w:val="00046910"/>
    <w:rsid w:val="00046A46"/>
    <w:rsid w:val="0004763E"/>
    <w:rsid w:val="00054C97"/>
    <w:rsid w:val="00056E17"/>
    <w:rsid w:val="000610F9"/>
    <w:rsid w:val="0006160F"/>
    <w:rsid w:val="000628D7"/>
    <w:rsid w:val="00062ADD"/>
    <w:rsid w:val="00070D3D"/>
    <w:rsid w:val="00073F01"/>
    <w:rsid w:val="0007552A"/>
    <w:rsid w:val="00080EAD"/>
    <w:rsid w:val="000824E5"/>
    <w:rsid w:val="0008302E"/>
    <w:rsid w:val="000858ED"/>
    <w:rsid w:val="000919E2"/>
    <w:rsid w:val="00093AB1"/>
    <w:rsid w:val="00097178"/>
    <w:rsid w:val="000A0D14"/>
    <w:rsid w:val="000A174C"/>
    <w:rsid w:val="000A2504"/>
    <w:rsid w:val="000A2FB1"/>
    <w:rsid w:val="000B0098"/>
    <w:rsid w:val="000B5E36"/>
    <w:rsid w:val="000C3466"/>
    <w:rsid w:val="000C4FDE"/>
    <w:rsid w:val="000C64E0"/>
    <w:rsid w:val="000D4675"/>
    <w:rsid w:val="000D5683"/>
    <w:rsid w:val="000D5D04"/>
    <w:rsid w:val="000D69D6"/>
    <w:rsid w:val="000D6F26"/>
    <w:rsid w:val="000E1DA6"/>
    <w:rsid w:val="000E345A"/>
    <w:rsid w:val="000E568C"/>
    <w:rsid w:val="000E59B7"/>
    <w:rsid w:val="000E721D"/>
    <w:rsid w:val="000F0629"/>
    <w:rsid w:val="000F1C04"/>
    <w:rsid w:val="000F23BC"/>
    <w:rsid w:val="000F3637"/>
    <w:rsid w:val="00101839"/>
    <w:rsid w:val="001038FA"/>
    <w:rsid w:val="00107515"/>
    <w:rsid w:val="00111A0B"/>
    <w:rsid w:val="00112224"/>
    <w:rsid w:val="00115382"/>
    <w:rsid w:val="0011719C"/>
    <w:rsid w:val="00122297"/>
    <w:rsid w:val="00122D96"/>
    <w:rsid w:val="00123D42"/>
    <w:rsid w:val="001243DD"/>
    <w:rsid w:val="001251FB"/>
    <w:rsid w:val="00127402"/>
    <w:rsid w:val="00127ED4"/>
    <w:rsid w:val="00130303"/>
    <w:rsid w:val="00130B5F"/>
    <w:rsid w:val="001325BD"/>
    <w:rsid w:val="00134A65"/>
    <w:rsid w:val="00135E08"/>
    <w:rsid w:val="00137243"/>
    <w:rsid w:val="00146220"/>
    <w:rsid w:val="001471AA"/>
    <w:rsid w:val="00147A41"/>
    <w:rsid w:val="00150DA8"/>
    <w:rsid w:val="0015505A"/>
    <w:rsid w:val="00155AB7"/>
    <w:rsid w:val="00156E7E"/>
    <w:rsid w:val="0016061D"/>
    <w:rsid w:val="00160832"/>
    <w:rsid w:val="00162DF0"/>
    <w:rsid w:val="00163672"/>
    <w:rsid w:val="00163FD8"/>
    <w:rsid w:val="0016629D"/>
    <w:rsid w:val="00166F3B"/>
    <w:rsid w:val="00167E75"/>
    <w:rsid w:val="0017305C"/>
    <w:rsid w:val="00175168"/>
    <w:rsid w:val="00175C56"/>
    <w:rsid w:val="00180083"/>
    <w:rsid w:val="00181405"/>
    <w:rsid w:val="001828F0"/>
    <w:rsid w:val="00182A7C"/>
    <w:rsid w:val="00184A28"/>
    <w:rsid w:val="00187857"/>
    <w:rsid w:val="00191754"/>
    <w:rsid w:val="001946BC"/>
    <w:rsid w:val="00194AC7"/>
    <w:rsid w:val="00195A39"/>
    <w:rsid w:val="00197F98"/>
    <w:rsid w:val="001A4240"/>
    <w:rsid w:val="001A6963"/>
    <w:rsid w:val="001B214F"/>
    <w:rsid w:val="001B4381"/>
    <w:rsid w:val="001B4577"/>
    <w:rsid w:val="001C1091"/>
    <w:rsid w:val="001C26B2"/>
    <w:rsid w:val="001C5AA4"/>
    <w:rsid w:val="001C7A63"/>
    <w:rsid w:val="001D0719"/>
    <w:rsid w:val="001D1644"/>
    <w:rsid w:val="001D4D88"/>
    <w:rsid w:val="001D5867"/>
    <w:rsid w:val="001D6D9F"/>
    <w:rsid w:val="001E3BAC"/>
    <w:rsid w:val="001E435C"/>
    <w:rsid w:val="001E507F"/>
    <w:rsid w:val="001E7E70"/>
    <w:rsid w:val="001F066F"/>
    <w:rsid w:val="001F0F3F"/>
    <w:rsid w:val="001F20E9"/>
    <w:rsid w:val="001F27FF"/>
    <w:rsid w:val="001F2C26"/>
    <w:rsid w:val="001F3063"/>
    <w:rsid w:val="001F4748"/>
    <w:rsid w:val="001F6775"/>
    <w:rsid w:val="001F78A6"/>
    <w:rsid w:val="00200F25"/>
    <w:rsid w:val="00201941"/>
    <w:rsid w:val="00203A42"/>
    <w:rsid w:val="002061D7"/>
    <w:rsid w:val="00207F04"/>
    <w:rsid w:val="002136D2"/>
    <w:rsid w:val="00222E81"/>
    <w:rsid w:val="00224C2C"/>
    <w:rsid w:val="0022705B"/>
    <w:rsid w:val="002279F5"/>
    <w:rsid w:val="00232CA6"/>
    <w:rsid w:val="00234D8E"/>
    <w:rsid w:val="00235728"/>
    <w:rsid w:val="00237666"/>
    <w:rsid w:val="002426DA"/>
    <w:rsid w:val="0024285E"/>
    <w:rsid w:val="002447D2"/>
    <w:rsid w:val="00247569"/>
    <w:rsid w:val="0025173A"/>
    <w:rsid w:val="00256BD2"/>
    <w:rsid w:val="00261D5B"/>
    <w:rsid w:val="00262972"/>
    <w:rsid w:val="00262D5E"/>
    <w:rsid w:val="00263D80"/>
    <w:rsid w:val="0026440E"/>
    <w:rsid w:val="00266004"/>
    <w:rsid w:val="002708BE"/>
    <w:rsid w:val="00271A2C"/>
    <w:rsid w:val="00272CAB"/>
    <w:rsid w:val="002748A7"/>
    <w:rsid w:val="00274C1A"/>
    <w:rsid w:val="00275583"/>
    <w:rsid w:val="00284042"/>
    <w:rsid w:val="0028417F"/>
    <w:rsid w:val="00284C6A"/>
    <w:rsid w:val="0028616A"/>
    <w:rsid w:val="002A40FF"/>
    <w:rsid w:val="002A47B9"/>
    <w:rsid w:val="002A4A7E"/>
    <w:rsid w:val="002C1F2B"/>
    <w:rsid w:val="002D155E"/>
    <w:rsid w:val="002D1F7C"/>
    <w:rsid w:val="002D305F"/>
    <w:rsid w:val="002D31B9"/>
    <w:rsid w:val="002E00B1"/>
    <w:rsid w:val="002E0FBD"/>
    <w:rsid w:val="002E13E3"/>
    <w:rsid w:val="002E319C"/>
    <w:rsid w:val="002E48D4"/>
    <w:rsid w:val="002E51F8"/>
    <w:rsid w:val="002E6AB1"/>
    <w:rsid w:val="002E6DA3"/>
    <w:rsid w:val="002E7AB1"/>
    <w:rsid w:val="002F1724"/>
    <w:rsid w:val="003014E9"/>
    <w:rsid w:val="00302BF1"/>
    <w:rsid w:val="003068E1"/>
    <w:rsid w:val="0030721D"/>
    <w:rsid w:val="00314148"/>
    <w:rsid w:val="00314791"/>
    <w:rsid w:val="00316022"/>
    <w:rsid w:val="00317B3A"/>
    <w:rsid w:val="003207B1"/>
    <w:rsid w:val="003222FF"/>
    <w:rsid w:val="0032274C"/>
    <w:rsid w:val="00322EF6"/>
    <w:rsid w:val="003233A5"/>
    <w:rsid w:val="0032390F"/>
    <w:rsid w:val="00332C38"/>
    <w:rsid w:val="00333D25"/>
    <w:rsid w:val="003345AF"/>
    <w:rsid w:val="003349CD"/>
    <w:rsid w:val="00336B66"/>
    <w:rsid w:val="0034033E"/>
    <w:rsid w:val="00341504"/>
    <w:rsid w:val="003448B7"/>
    <w:rsid w:val="003525D8"/>
    <w:rsid w:val="00355128"/>
    <w:rsid w:val="00356989"/>
    <w:rsid w:val="003570F6"/>
    <w:rsid w:val="0036024D"/>
    <w:rsid w:val="00363E0C"/>
    <w:rsid w:val="00364450"/>
    <w:rsid w:val="00364898"/>
    <w:rsid w:val="003674D3"/>
    <w:rsid w:val="00371EC3"/>
    <w:rsid w:val="003753AC"/>
    <w:rsid w:val="00377E95"/>
    <w:rsid w:val="00377F5D"/>
    <w:rsid w:val="00381D68"/>
    <w:rsid w:val="00384A35"/>
    <w:rsid w:val="00384C35"/>
    <w:rsid w:val="00394055"/>
    <w:rsid w:val="003A08A9"/>
    <w:rsid w:val="003A520E"/>
    <w:rsid w:val="003A548E"/>
    <w:rsid w:val="003B4337"/>
    <w:rsid w:val="003B7F29"/>
    <w:rsid w:val="003C100B"/>
    <w:rsid w:val="003C1446"/>
    <w:rsid w:val="003C187A"/>
    <w:rsid w:val="003C38B2"/>
    <w:rsid w:val="003D0215"/>
    <w:rsid w:val="003D2176"/>
    <w:rsid w:val="003D5CE8"/>
    <w:rsid w:val="003D6061"/>
    <w:rsid w:val="003D721D"/>
    <w:rsid w:val="003E15A7"/>
    <w:rsid w:val="003E1AFB"/>
    <w:rsid w:val="003E3CE2"/>
    <w:rsid w:val="003F17A7"/>
    <w:rsid w:val="003F35C5"/>
    <w:rsid w:val="003F3B81"/>
    <w:rsid w:val="003F48D4"/>
    <w:rsid w:val="003F536E"/>
    <w:rsid w:val="003F5D2E"/>
    <w:rsid w:val="004011E9"/>
    <w:rsid w:val="00403388"/>
    <w:rsid w:val="0040497C"/>
    <w:rsid w:val="00404985"/>
    <w:rsid w:val="0040639B"/>
    <w:rsid w:val="00406508"/>
    <w:rsid w:val="00416812"/>
    <w:rsid w:val="00417B05"/>
    <w:rsid w:val="0042100D"/>
    <w:rsid w:val="00422403"/>
    <w:rsid w:val="00424060"/>
    <w:rsid w:val="004327C5"/>
    <w:rsid w:val="004333F9"/>
    <w:rsid w:val="00433F74"/>
    <w:rsid w:val="00434038"/>
    <w:rsid w:val="0043633C"/>
    <w:rsid w:val="00436CCC"/>
    <w:rsid w:val="00442461"/>
    <w:rsid w:val="00442CC8"/>
    <w:rsid w:val="004458CB"/>
    <w:rsid w:val="00447021"/>
    <w:rsid w:val="00450A64"/>
    <w:rsid w:val="00453CB7"/>
    <w:rsid w:val="00461E17"/>
    <w:rsid w:val="00462B81"/>
    <w:rsid w:val="0046335A"/>
    <w:rsid w:val="00465919"/>
    <w:rsid w:val="004707C7"/>
    <w:rsid w:val="00472D1C"/>
    <w:rsid w:val="00473CF5"/>
    <w:rsid w:val="00475D2B"/>
    <w:rsid w:val="00477777"/>
    <w:rsid w:val="00482435"/>
    <w:rsid w:val="00486FD7"/>
    <w:rsid w:val="0049005E"/>
    <w:rsid w:val="00490F38"/>
    <w:rsid w:val="00492218"/>
    <w:rsid w:val="00496C6F"/>
    <w:rsid w:val="00497479"/>
    <w:rsid w:val="004A164B"/>
    <w:rsid w:val="004A4E58"/>
    <w:rsid w:val="004A7D38"/>
    <w:rsid w:val="004B21ED"/>
    <w:rsid w:val="004B5E7A"/>
    <w:rsid w:val="004B62DE"/>
    <w:rsid w:val="004C27D1"/>
    <w:rsid w:val="004C46F7"/>
    <w:rsid w:val="004C696F"/>
    <w:rsid w:val="004D006F"/>
    <w:rsid w:val="004D0E5A"/>
    <w:rsid w:val="004D319E"/>
    <w:rsid w:val="004D7A3D"/>
    <w:rsid w:val="004D7BDF"/>
    <w:rsid w:val="004E30BC"/>
    <w:rsid w:val="004E49EB"/>
    <w:rsid w:val="004E5ED0"/>
    <w:rsid w:val="004E6089"/>
    <w:rsid w:val="004E673A"/>
    <w:rsid w:val="004F2218"/>
    <w:rsid w:val="004F2C2D"/>
    <w:rsid w:val="004F41A2"/>
    <w:rsid w:val="00505134"/>
    <w:rsid w:val="005051F5"/>
    <w:rsid w:val="005121CB"/>
    <w:rsid w:val="00515017"/>
    <w:rsid w:val="00515283"/>
    <w:rsid w:val="00515B25"/>
    <w:rsid w:val="00520F0F"/>
    <w:rsid w:val="005219FA"/>
    <w:rsid w:val="00522EF0"/>
    <w:rsid w:val="00523942"/>
    <w:rsid w:val="00524752"/>
    <w:rsid w:val="005248BD"/>
    <w:rsid w:val="00527523"/>
    <w:rsid w:val="00530DE4"/>
    <w:rsid w:val="005375CF"/>
    <w:rsid w:val="0053788C"/>
    <w:rsid w:val="00540A2E"/>
    <w:rsid w:val="00541978"/>
    <w:rsid w:val="00544C26"/>
    <w:rsid w:val="00546E79"/>
    <w:rsid w:val="0054725D"/>
    <w:rsid w:val="005545E5"/>
    <w:rsid w:val="00554778"/>
    <w:rsid w:val="00555CDE"/>
    <w:rsid w:val="00556715"/>
    <w:rsid w:val="00557370"/>
    <w:rsid w:val="005629E3"/>
    <w:rsid w:val="00562C1A"/>
    <w:rsid w:val="0056338F"/>
    <w:rsid w:val="00563641"/>
    <w:rsid w:val="00565EC8"/>
    <w:rsid w:val="00570024"/>
    <w:rsid w:val="00570034"/>
    <w:rsid w:val="00570D9E"/>
    <w:rsid w:val="00571609"/>
    <w:rsid w:val="00571BD7"/>
    <w:rsid w:val="00577B3D"/>
    <w:rsid w:val="005874AF"/>
    <w:rsid w:val="005940FC"/>
    <w:rsid w:val="00595CD6"/>
    <w:rsid w:val="005973B6"/>
    <w:rsid w:val="005A0B63"/>
    <w:rsid w:val="005A389B"/>
    <w:rsid w:val="005A4ABF"/>
    <w:rsid w:val="005A5502"/>
    <w:rsid w:val="005A5D68"/>
    <w:rsid w:val="005B03A0"/>
    <w:rsid w:val="005B08ED"/>
    <w:rsid w:val="005B1DF1"/>
    <w:rsid w:val="005B4986"/>
    <w:rsid w:val="005B5312"/>
    <w:rsid w:val="005B760A"/>
    <w:rsid w:val="005C196E"/>
    <w:rsid w:val="005C6A1C"/>
    <w:rsid w:val="005C6E5B"/>
    <w:rsid w:val="005D218D"/>
    <w:rsid w:val="005D2FC5"/>
    <w:rsid w:val="005D3C33"/>
    <w:rsid w:val="005E1964"/>
    <w:rsid w:val="005F2288"/>
    <w:rsid w:val="005F2A99"/>
    <w:rsid w:val="005F2E7E"/>
    <w:rsid w:val="005F5570"/>
    <w:rsid w:val="005F5B5E"/>
    <w:rsid w:val="00602515"/>
    <w:rsid w:val="00602AD9"/>
    <w:rsid w:val="00603A08"/>
    <w:rsid w:val="00604277"/>
    <w:rsid w:val="0060484B"/>
    <w:rsid w:val="0060769E"/>
    <w:rsid w:val="00607953"/>
    <w:rsid w:val="00614AE1"/>
    <w:rsid w:val="00616E13"/>
    <w:rsid w:val="006173D8"/>
    <w:rsid w:val="00622D43"/>
    <w:rsid w:val="00627313"/>
    <w:rsid w:val="00631710"/>
    <w:rsid w:val="00642F45"/>
    <w:rsid w:val="00643026"/>
    <w:rsid w:val="006443E7"/>
    <w:rsid w:val="00644E3A"/>
    <w:rsid w:val="006478EB"/>
    <w:rsid w:val="006503E1"/>
    <w:rsid w:val="00650881"/>
    <w:rsid w:val="00651EB6"/>
    <w:rsid w:val="00666245"/>
    <w:rsid w:val="006663C6"/>
    <w:rsid w:val="00667FFA"/>
    <w:rsid w:val="00671238"/>
    <w:rsid w:val="006732F7"/>
    <w:rsid w:val="00673FF8"/>
    <w:rsid w:val="0068122D"/>
    <w:rsid w:val="006816BF"/>
    <w:rsid w:val="00681C5D"/>
    <w:rsid w:val="00684421"/>
    <w:rsid w:val="00691BFA"/>
    <w:rsid w:val="00691D75"/>
    <w:rsid w:val="00692D51"/>
    <w:rsid w:val="00694F8A"/>
    <w:rsid w:val="006A083C"/>
    <w:rsid w:val="006A19F3"/>
    <w:rsid w:val="006A2B5B"/>
    <w:rsid w:val="006B0257"/>
    <w:rsid w:val="006B0601"/>
    <w:rsid w:val="006B16F9"/>
    <w:rsid w:val="006B344E"/>
    <w:rsid w:val="006B52DC"/>
    <w:rsid w:val="006B6141"/>
    <w:rsid w:val="006C0DBE"/>
    <w:rsid w:val="006C25AB"/>
    <w:rsid w:val="006C5886"/>
    <w:rsid w:val="006D1617"/>
    <w:rsid w:val="006E3D37"/>
    <w:rsid w:val="006E4620"/>
    <w:rsid w:val="006E7C7A"/>
    <w:rsid w:val="006E7D48"/>
    <w:rsid w:val="006F28D9"/>
    <w:rsid w:val="006F4F2A"/>
    <w:rsid w:val="006F6BB1"/>
    <w:rsid w:val="006F75C6"/>
    <w:rsid w:val="00700FED"/>
    <w:rsid w:val="007011BA"/>
    <w:rsid w:val="00703287"/>
    <w:rsid w:val="00703786"/>
    <w:rsid w:val="0070595F"/>
    <w:rsid w:val="007059EB"/>
    <w:rsid w:val="00705CA9"/>
    <w:rsid w:val="00706D04"/>
    <w:rsid w:val="007108D9"/>
    <w:rsid w:val="00712F35"/>
    <w:rsid w:val="007133DD"/>
    <w:rsid w:val="00715797"/>
    <w:rsid w:val="007157E0"/>
    <w:rsid w:val="00715D3A"/>
    <w:rsid w:val="00716BDA"/>
    <w:rsid w:val="00720F1E"/>
    <w:rsid w:val="00721958"/>
    <w:rsid w:val="00726D68"/>
    <w:rsid w:val="0072737E"/>
    <w:rsid w:val="00732038"/>
    <w:rsid w:val="00732141"/>
    <w:rsid w:val="00734655"/>
    <w:rsid w:val="007369CF"/>
    <w:rsid w:val="00740A61"/>
    <w:rsid w:val="00744DFA"/>
    <w:rsid w:val="00746889"/>
    <w:rsid w:val="00747138"/>
    <w:rsid w:val="00747256"/>
    <w:rsid w:val="007500CB"/>
    <w:rsid w:val="00750425"/>
    <w:rsid w:val="00750809"/>
    <w:rsid w:val="00753A18"/>
    <w:rsid w:val="00756054"/>
    <w:rsid w:val="00760B82"/>
    <w:rsid w:val="0076113A"/>
    <w:rsid w:val="00764155"/>
    <w:rsid w:val="0076555D"/>
    <w:rsid w:val="0076651F"/>
    <w:rsid w:val="0076720F"/>
    <w:rsid w:val="00771D5B"/>
    <w:rsid w:val="00771E7E"/>
    <w:rsid w:val="00771FBC"/>
    <w:rsid w:val="00774385"/>
    <w:rsid w:val="00775223"/>
    <w:rsid w:val="0077718B"/>
    <w:rsid w:val="007800CB"/>
    <w:rsid w:val="00782135"/>
    <w:rsid w:val="007900C4"/>
    <w:rsid w:val="0079164D"/>
    <w:rsid w:val="007A4E67"/>
    <w:rsid w:val="007A5D4D"/>
    <w:rsid w:val="007A640C"/>
    <w:rsid w:val="007B0552"/>
    <w:rsid w:val="007B37AD"/>
    <w:rsid w:val="007B39EE"/>
    <w:rsid w:val="007B4E82"/>
    <w:rsid w:val="007B528D"/>
    <w:rsid w:val="007B565B"/>
    <w:rsid w:val="007C2BA0"/>
    <w:rsid w:val="007C4B7C"/>
    <w:rsid w:val="007C5535"/>
    <w:rsid w:val="007C68F5"/>
    <w:rsid w:val="007C7D99"/>
    <w:rsid w:val="007C7E31"/>
    <w:rsid w:val="007C7F51"/>
    <w:rsid w:val="007D03B9"/>
    <w:rsid w:val="007D4400"/>
    <w:rsid w:val="007D5109"/>
    <w:rsid w:val="007D7171"/>
    <w:rsid w:val="007D7599"/>
    <w:rsid w:val="007E10C8"/>
    <w:rsid w:val="007E1827"/>
    <w:rsid w:val="007E2639"/>
    <w:rsid w:val="007E32FF"/>
    <w:rsid w:val="007E49F7"/>
    <w:rsid w:val="007E6637"/>
    <w:rsid w:val="007F6EB9"/>
    <w:rsid w:val="00803012"/>
    <w:rsid w:val="00803996"/>
    <w:rsid w:val="008056E6"/>
    <w:rsid w:val="00805F3F"/>
    <w:rsid w:val="008121CA"/>
    <w:rsid w:val="00812791"/>
    <w:rsid w:val="00813EEC"/>
    <w:rsid w:val="00816F7F"/>
    <w:rsid w:val="00817F6C"/>
    <w:rsid w:val="0082149A"/>
    <w:rsid w:val="0082293A"/>
    <w:rsid w:val="0082417B"/>
    <w:rsid w:val="00830A84"/>
    <w:rsid w:val="0083480B"/>
    <w:rsid w:val="00844B6A"/>
    <w:rsid w:val="00845384"/>
    <w:rsid w:val="00847388"/>
    <w:rsid w:val="00851EC4"/>
    <w:rsid w:val="00852DE5"/>
    <w:rsid w:val="00853F44"/>
    <w:rsid w:val="00855FBA"/>
    <w:rsid w:val="0085605F"/>
    <w:rsid w:val="008562BE"/>
    <w:rsid w:val="008632E3"/>
    <w:rsid w:val="0086423D"/>
    <w:rsid w:val="00864A4A"/>
    <w:rsid w:val="00864D39"/>
    <w:rsid w:val="00870C66"/>
    <w:rsid w:val="008730FA"/>
    <w:rsid w:val="008731C3"/>
    <w:rsid w:val="008734B4"/>
    <w:rsid w:val="008737C7"/>
    <w:rsid w:val="00875568"/>
    <w:rsid w:val="00880975"/>
    <w:rsid w:val="00891957"/>
    <w:rsid w:val="0089296A"/>
    <w:rsid w:val="008934A1"/>
    <w:rsid w:val="008964D0"/>
    <w:rsid w:val="00896B66"/>
    <w:rsid w:val="008976C1"/>
    <w:rsid w:val="008A2380"/>
    <w:rsid w:val="008A3080"/>
    <w:rsid w:val="008A7BC4"/>
    <w:rsid w:val="008B072A"/>
    <w:rsid w:val="008B291D"/>
    <w:rsid w:val="008B37A6"/>
    <w:rsid w:val="008B5B6C"/>
    <w:rsid w:val="008B6DBD"/>
    <w:rsid w:val="008C30BF"/>
    <w:rsid w:val="008C3399"/>
    <w:rsid w:val="008C3FB3"/>
    <w:rsid w:val="008C5336"/>
    <w:rsid w:val="008C58F7"/>
    <w:rsid w:val="008C6769"/>
    <w:rsid w:val="008D4395"/>
    <w:rsid w:val="008E4F67"/>
    <w:rsid w:val="008E5337"/>
    <w:rsid w:val="008E6096"/>
    <w:rsid w:val="008E62EA"/>
    <w:rsid w:val="008E6BA0"/>
    <w:rsid w:val="008F06E8"/>
    <w:rsid w:val="008F167D"/>
    <w:rsid w:val="008F2AEA"/>
    <w:rsid w:val="008F7EDA"/>
    <w:rsid w:val="0090417E"/>
    <w:rsid w:val="009045C2"/>
    <w:rsid w:val="00905514"/>
    <w:rsid w:val="00906959"/>
    <w:rsid w:val="00907CC3"/>
    <w:rsid w:val="00907CF8"/>
    <w:rsid w:val="0091361F"/>
    <w:rsid w:val="0091363F"/>
    <w:rsid w:val="00920418"/>
    <w:rsid w:val="009264F2"/>
    <w:rsid w:val="0092765F"/>
    <w:rsid w:val="0093217C"/>
    <w:rsid w:val="009327BD"/>
    <w:rsid w:val="009333C5"/>
    <w:rsid w:val="00933AD7"/>
    <w:rsid w:val="00934598"/>
    <w:rsid w:val="009407A2"/>
    <w:rsid w:val="009442ED"/>
    <w:rsid w:val="00944A8E"/>
    <w:rsid w:val="00950D99"/>
    <w:rsid w:val="009567C2"/>
    <w:rsid w:val="009579EA"/>
    <w:rsid w:val="00967026"/>
    <w:rsid w:val="00971499"/>
    <w:rsid w:val="009716F1"/>
    <w:rsid w:val="00972D73"/>
    <w:rsid w:val="00973EA3"/>
    <w:rsid w:val="00975C48"/>
    <w:rsid w:val="00976118"/>
    <w:rsid w:val="00977214"/>
    <w:rsid w:val="00977F4B"/>
    <w:rsid w:val="00980FC9"/>
    <w:rsid w:val="009844DF"/>
    <w:rsid w:val="00985108"/>
    <w:rsid w:val="00985653"/>
    <w:rsid w:val="00987B76"/>
    <w:rsid w:val="0099032D"/>
    <w:rsid w:val="009904E8"/>
    <w:rsid w:val="00992434"/>
    <w:rsid w:val="0099367D"/>
    <w:rsid w:val="00994466"/>
    <w:rsid w:val="0099618A"/>
    <w:rsid w:val="0099757D"/>
    <w:rsid w:val="009978FD"/>
    <w:rsid w:val="009A028C"/>
    <w:rsid w:val="009A460F"/>
    <w:rsid w:val="009A5550"/>
    <w:rsid w:val="009C000E"/>
    <w:rsid w:val="009C0810"/>
    <w:rsid w:val="009C4BA1"/>
    <w:rsid w:val="009C58C2"/>
    <w:rsid w:val="009C59DC"/>
    <w:rsid w:val="009C6A8A"/>
    <w:rsid w:val="009C740E"/>
    <w:rsid w:val="009D1C57"/>
    <w:rsid w:val="009D6548"/>
    <w:rsid w:val="009D79BE"/>
    <w:rsid w:val="009F00E4"/>
    <w:rsid w:val="009F049F"/>
    <w:rsid w:val="009F10C9"/>
    <w:rsid w:val="009F2B2F"/>
    <w:rsid w:val="009F3B1A"/>
    <w:rsid w:val="009F402C"/>
    <w:rsid w:val="009F5F13"/>
    <w:rsid w:val="009F6A65"/>
    <w:rsid w:val="00A00441"/>
    <w:rsid w:val="00A01725"/>
    <w:rsid w:val="00A03009"/>
    <w:rsid w:val="00A05D02"/>
    <w:rsid w:val="00A10CA1"/>
    <w:rsid w:val="00A13DB7"/>
    <w:rsid w:val="00A15446"/>
    <w:rsid w:val="00A15524"/>
    <w:rsid w:val="00A21E44"/>
    <w:rsid w:val="00A23470"/>
    <w:rsid w:val="00A27706"/>
    <w:rsid w:val="00A279DF"/>
    <w:rsid w:val="00A32B93"/>
    <w:rsid w:val="00A34C52"/>
    <w:rsid w:val="00A35F23"/>
    <w:rsid w:val="00A36D6F"/>
    <w:rsid w:val="00A37473"/>
    <w:rsid w:val="00A37891"/>
    <w:rsid w:val="00A403AB"/>
    <w:rsid w:val="00A409DF"/>
    <w:rsid w:val="00A41862"/>
    <w:rsid w:val="00A44CED"/>
    <w:rsid w:val="00A4532A"/>
    <w:rsid w:val="00A46935"/>
    <w:rsid w:val="00A525EA"/>
    <w:rsid w:val="00A53BBD"/>
    <w:rsid w:val="00A573DE"/>
    <w:rsid w:val="00A63DE7"/>
    <w:rsid w:val="00A65705"/>
    <w:rsid w:val="00A701D0"/>
    <w:rsid w:val="00A722D5"/>
    <w:rsid w:val="00A7795E"/>
    <w:rsid w:val="00A84880"/>
    <w:rsid w:val="00A84CFB"/>
    <w:rsid w:val="00A90241"/>
    <w:rsid w:val="00A951B1"/>
    <w:rsid w:val="00A96939"/>
    <w:rsid w:val="00A97339"/>
    <w:rsid w:val="00A97908"/>
    <w:rsid w:val="00AA24D9"/>
    <w:rsid w:val="00AA3284"/>
    <w:rsid w:val="00AB0ADE"/>
    <w:rsid w:val="00AB13BA"/>
    <w:rsid w:val="00AB1D86"/>
    <w:rsid w:val="00AB2753"/>
    <w:rsid w:val="00AB5B75"/>
    <w:rsid w:val="00AC209A"/>
    <w:rsid w:val="00AC2F7B"/>
    <w:rsid w:val="00AC3F08"/>
    <w:rsid w:val="00AD15F0"/>
    <w:rsid w:val="00AD252E"/>
    <w:rsid w:val="00AD2E24"/>
    <w:rsid w:val="00AD404C"/>
    <w:rsid w:val="00AD44F9"/>
    <w:rsid w:val="00AD5AE9"/>
    <w:rsid w:val="00AE0150"/>
    <w:rsid w:val="00AE0410"/>
    <w:rsid w:val="00AE1FA9"/>
    <w:rsid w:val="00AE28D5"/>
    <w:rsid w:val="00AE41E4"/>
    <w:rsid w:val="00AE7927"/>
    <w:rsid w:val="00AF072C"/>
    <w:rsid w:val="00AF1196"/>
    <w:rsid w:val="00AF3B23"/>
    <w:rsid w:val="00AF4A67"/>
    <w:rsid w:val="00AF4A98"/>
    <w:rsid w:val="00AF4AF8"/>
    <w:rsid w:val="00B000E2"/>
    <w:rsid w:val="00B00ADA"/>
    <w:rsid w:val="00B0353E"/>
    <w:rsid w:val="00B03CCE"/>
    <w:rsid w:val="00B05308"/>
    <w:rsid w:val="00B06273"/>
    <w:rsid w:val="00B06F1D"/>
    <w:rsid w:val="00B104C8"/>
    <w:rsid w:val="00B119CD"/>
    <w:rsid w:val="00B11EBC"/>
    <w:rsid w:val="00B139B7"/>
    <w:rsid w:val="00B20DC1"/>
    <w:rsid w:val="00B21003"/>
    <w:rsid w:val="00B21FB6"/>
    <w:rsid w:val="00B24B06"/>
    <w:rsid w:val="00B27680"/>
    <w:rsid w:val="00B34B9E"/>
    <w:rsid w:val="00B360DC"/>
    <w:rsid w:val="00B367E0"/>
    <w:rsid w:val="00B36BED"/>
    <w:rsid w:val="00B37C9E"/>
    <w:rsid w:val="00B37E60"/>
    <w:rsid w:val="00B402B1"/>
    <w:rsid w:val="00B414A3"/>
    <w:rsid w:val="00B41FE8"/>
    <w:rsid w:val="00B42773"/>
    <w:rsid w:val="00B434B0"/>
    <w:rsid w:val="00B44D8D"/>
    <w:rsid w:val="00B52131"/>
    <w:rsid w:val="00B53703"/>
    <w:rsid w:val="00B60051"/>
    <w:rsid w:val="00B62746"/>
    <w:rsid w:val="00B64720"/>
    <w:rsid w:val="00B65AAA"/>
    <w:rsid w:val="00B669CC"/>
    <w:rsid w:val="00B74F93"/>
    <w:rsid w:val="00B75123"/>
    <w:rsid w:val="00B80E2D"/>
    <w:rsid w:val="00B81EF0"/>
    <w:rsid w:val="00B84CEA"/>
    <w:rsid w:val="00B84FE7"/>
    <w:rsid w:val="00B875BE"/>
    <w:rsid w:val="00B87FB7"/>
    <w:rsid w:val="00B91D04"/>
    <w:rsid w:val="00BA006F"/>
    <w:rsid w:val="00BA1ADA"/>
    <w:rsid w:val="00BA2353"/>
    <w:rsid w:val="00BA26AC"/>
    <w:rsid w:val="00BA3CF7"/>
    <w:rsid w:val="00BA46E2"/>
    <w:rsid w:val="00BA5D63"/>
    <w:rsid w:val="00BA6359"/>
    <w:rsid w:val="00BB3D3D"/>
    <w:rsid w:val="00BB7E95"/>
    <w:rsid w:val="00BC1A04"/>
    <w:rsid w:val="00BC2733"/>
    <w:rsid w:val="00BC5136"/>
    <w:rsid w:val="00BC7691"/>
    <w:rsid w:val="00BD3F00"/>
    <w:rsid w:val="00BD50A4"/>
    <w:rsid w:val="00BD51AC"/>
    <w:rsid w:val="00BD5FD8"/>
    <w:rsid w:val="00BE05D0"/>
    <w:rsid w:val="00BE2397"/>
    <w:rsid w:val="00BE5CEF"/>
    <w:rsid w:val="00BF0DDF"/>
    <w:rsid w:val="00BF2D0C"/>
    <w:rsid w:val="00BF43AA"/>
    <w:rsid w:val="00BF49A7"/>
    <w:rsid w:val="00C010B1"/>
    <w:rsid w:val="00C01950"/>
    <w:rsid w:val="00C02107"/>
    <w:rsid w:val="00C10DB6"/>
    <w:rsid w:val="00C15D40"/>
    <w:rsid w:val="00C23503"/>
    <w:rsid w:val="00C25D44"/>
    <w:rsid w:val="00C2671D"/>
    <w:rsid w:val="00C27291"/>
    <w:rsid w:val="00C32717"/>
    <w:rsid w:val="00C32B6C"/>
    <w:rsid w:val="00C32E05"/>
    <w:rsid w:val="00C3497D"/>
    <w:rsid w:val="00C517C7"/>
    <w:rsid w:val="00C62BDB"/>
    <w:rsid w:val="00C63DFD"/>
    <w:rsid w:val="00C64FFE"/>
    <w:rsid w:val="00C6575A"/>
    <w:rsid w:val="00C67D44"/>
    <w:rsid w:val="00C75040"/>
    <w:rsid w:val="00C76135"/>
    <w:rsid w:val="00C7683C"/>
    <w:rsid w:val="00C76D5F"/>
    <w:rsid w:val="00C807B5"/>
    <w:rsid w:val="00C81E86"/>
    <w:rsid w:val="00C82A53"/>
    <w:rsid w:val="00C86930"/>
    <w:rsid w:val="00C87EFE"/>
    <w:rsid w:val="00C91224"/>
    <w:rsid w:val="00C914D7"/>
    <w:rsid w:val="00C91AC5"/>
    <w:rsid w:val="00C92747"/>
    <w:rsid w:val="00C929D9"/>
    <w:rsid w:val="00C92A22"/>
    <w:rsid w:val="00CA0316"/>
    <w:rsid w:val="00CA0A8A"/>
    <w:rsid w:val="00CA2EA8"/>
    <w:rsid w:val="00CB1366"/>
    <w:rsid w:val="00CB1500"/>
    <w:rsid w:val="00CB420D"/>
    <w:rsid w:val="00CB7DB4"/>
    <w:rsid w:val="00CC2E21"/>
    <w:rsid w:val="00CC310E"/>
    <w:rsid w:val="00CC57A0"/>
    <w:rsid w:val="00CC6B2F"/>
    <w:rsid w:val="00CC75C9"/>
    <w:rsid w:val="00CD4BDF"/>
    <w:rsid w:val="00CD4CE7"/>
    <w:rsid w:val="00CD7FC6"/>
    <w:rsid w:val="00CE0B84"/>
    <w:rsid w:val="00CE0CDE"/>
    <w:rsid w:val="00CE31B8"/>
    <w:rsid w:val="00CE421C"/>
    <w:rsid w:val="00CE5DEF"/>
    <w:rsid w:val="00CE779B"/>
    <w:rsid w:val="00CF33EF"/>
    <w:rsid w:val="00CF48FA"/>
    <w:rsid w:val="00CF50D6"/>
    <w:rsid w:val="00CF6431"/>
    <w:rsid w:val="00CF7175"/>
    <w:rsid w:val="00D012A2"/>
    <w:rsid w:val="00D0415D"/>
    <w:rsid w:val="00D055D7"/>
    <w:rsid w:val="00D07E04"/>
    <w:rsid w:val="00D12367"/>
    <w:rsid w:val="00D15FA1"/>
    <w:rsid w:val="00D21968"/>
    <w:rsid w:val="00D235C0"/>
    <w:rsid w:val="00D31998"/>
    <w:rsid w:val="00D31B75"/>
    <w:rsid w:val="00D3295F"/>
    <w:rsid w:val="00D3516A"/>
    <w:rsid w:val="00D35467"/>
    <w:rsid w:val="00D37FE3"/>
    <w:rsid w:val="00D420D1"/>
    <w:rsid w:val="00D42FBB"/>
    <w:rsid w:val="00D524CE"/>
    <w:rsid w:val="00D545CC"/>
    <w:rsid w:val="00D612C2"/>
    <w:rsid w:val="00D639D0"/>
    <w:rsid w:val="00D63E21"/>
    <w:rsid w:val="00D642B4"/>
    <w:rsid w:val="00D73704"/>
    <w:rsid w:val="00D7713F"/>
    <w:rsid w:val="00D7725E"/>
    <w:rsid w:val="00D7734B"/>
    <w:rsid w:val="00D8393B"/>
    <w:rsid w:val="00D8762C"/>
    <w:rsid w:val="00D91307"/>
    <w:rsid w:val="00D9194A"/>
    <w:rsid w:val="00D9557B"/>
    <w:rsid w:val="00D95CC1"/>
    <w:rsid w:val="00D963E9"/>
    <w:rsid w:val="00D96D7C"/>
    <w:rsid w:val="00D97759"/>
    <w:rsid w:val="00D97D02"/>
    <w:rsid w:val="00DA02D5"/>
    <w:rsid w:val="00DA05D6"/>
    <w:rsid w:val="00DA1EB6"/>
    <w:rsid w:val="00DA454B"/>
    <w:rsid w:val="00DA4567"/>
    <w:rsid w:val="00DB517E"/>
    <w:rsid w:val="00DB590F"/>
    <w:rsid w:val="00DB66E2"/>
    <w:rsid w:val="00DC2B9B"/>
    <w:rsid w:val="00DC2E16"/>
    <w:rsid w:val="00DC3E9D"/>
    <w:rsid w:val="00DD49B4"/>
    <w:rsid w:val="00DD5D67"/>
    <w:rsid w:val="00DD6E12"/>
    <w:rsid w:val="00DD7F84"/>
    <w:rsid w:val="00DE0229"/>
    <w:rsid w:val="00DE04B3"/>
    <w:rsid w:val="00DE3B95"/>
    <w:rsid w:val="00DE4D84"/>
    <w:rsid w:val="00DE72B2"/>
    <w:rsid w:val="00DE7628"/>
    <w:rsid w:val="00DF37C0"/>
    <w:rsid w:val="00DF3A1A"/>
    <w:rsid w:val="00DF492D"/>
    <w:rsid w:val="00DF5278"/>
    <w:rsid w:val="00DF6AE0"/>
    <w:rsid w:val="00DF6CF1"/>
    <w:rsid w:val="00E03A68"/>
    <w:rsid w:val="00E12682"/>
    <w:rsid w:val="00E12ACA"/>
    <w:rsid w:val="00E14BEB"/>
    <w:rsid w:val="00E16755"/>
    <w:rsid w:val="00E20E29"/>
    <w:rsid w:val="00E21D6A"/>
    <w:rsid w:val="00E23E46"/>
    <w:rsid w:val="00E245B8"/>
    <w:rsid w:val="00E25EDB"/>
    <w:rsid w:val="00E277E2"/>
    <w:rsid w:val="00E301E5"/>
    <w:rsid w:val="00E30D58"/>
    <w:rsid w:val="00E33660"/>
    <w:rsid w:val="00E353B3"/>
    <w:rsid w:val="00E43D3E"/>
    <w:rsid w:val="00E44706"/>
    <w:rsid w:val="00E45673"/>
    <w:rsid w:val="00E50E8C"/>
    <w:rsid w:val="00E51F41"/>
    <w:rsid w:val="00E5299A"/>
    <w:rsid w:val="00E531F5"/>
    <w:rsid w:val="00E57369"/>
    <w:rsid w:val="00E6265A"/>
    <w:rsid w:val="00E6604C"/>
    <w:rsid w:val="00E67B09"/>
    <w:rsid w:val="00E74C9E"/>
    <w:rsid w:val="00E838F6"/>
    <w:rsid w:val="00E871EA"/>
    <w:rsid w:val="00E92256"/>
    <w:rsid w:val="00E97FE5"/>
    <w:rsid w:val="00EA0476"/>
    <w:rsid w:val="00EA0485"/>
    <w:rsid w:val="00EA5A50"/>
    <w:rsid w:val="00EA63B8"/>
    <w:rsid w:val="00EA734D"/>
    <w:rsid w:val="00EB05D7"/>
    <w:rsid w:val="00EB1470"/>
    <w:rsid w:val="00EC3301"/>
    <w:rsid w:val="00EC7C20"/>
    <w:rsid w:val="00ED1464"/>
    <w:rsid w:val="00ED1645"/>
    <w:rsid w:val="00EE1784"/>
    <w:rsid w:val="00EE43A7"/>
    <w:rsid w:val="00EE6CB7"/>
    <w:rsid w:val="00EF34E8"/>
    <w:rsid w:val="00EF44AC"/>
    <w:rsid w:val="00EF4D9C"/>
    <w:rsid w:val="00EF65BA"/>
    <w:rsid w:val="00EF7AC0"/>
    <w:rsid w:val="00F00055"/>
    <w:rsid w:val="00F02B87"/>
    <w:rsid w:val="00F03204"/>
    <w:rsid w:val="00F048B5"/>
    <w:rsid w:val="00F04DC9"/>
    <w:rsid w:val="00F05C77"/>
    <w:rsid w:val="00F066DD"/>
    <w:rsid w:val="00F066EA"/>
    <w:rsid w:val="00F073DA"/>
    <w:rsid w:val="00F07B26"/>
    <w:rsid w:val="00F11146"/>
    <w:rsid w:val="00F11288"/>
    <w:rsid w:val="00F12F53"/>
    <w:rsid w:val="00F1696C"/>
    <w:rsid w:val="00F21E11"/>
    <w:rsid w:val="00F229D7"/>
    <w:rsid w:val="00F25292"/>
    <w:rsid w:val="00F25AAD"/>
    <w:rsid w:val="00F25D70"/>
    <w:rsid w:val="00F26C51"/>
    <w:rsid w:val="00F30899"/>
    <w:rsid w:val="00F31950"/>
    <w:rsid w:val="00F32D9A"/>
    <w:rsid w:val="00F3459E"/>
    <w:rsid w:val="00F359C3"/>
    <w:rsid w:val="00F375F9"/>
    <w:rsid w:val="00F44A2E"/>
    <w:rsid w:val="00F519A0"/>
    <w:rsid w:val="00F539A3"/>
    <w:rsid w:val="00F558F5"/>
    <w:rsid w:val="00F57823"/>
    <w:rsid w:val="00F63B4D"/>
    <w:rsid w:val="00F65F38"/>
    <w:rsid w:val="00F71A32"/>
    <w:rsid w:val="00F71EE8"/>
    <w:rsid w:val="00F73C01"/>
    <w:rsid w:val="00F74E9F"/>
    <w:rsid w:val="00F7647C"/>
    <w:rsid w:val="00F77BA7"/>
    <w:rsid w:val="00F81A5D"/>
    <w:rsid w:val="00F82B97"/>
    <w:rsid w:val="00F841B5"/>
    <w:rsid w:val="00F85747"/>
    <w:rsid w:val="00F908E3"/>
    <w:rsid w:val="00F92E40"/>
    <w:rsid w:val="00F9402A"/>
    <w:rsid w:val="00F95EED"/>
    <w:rsid w:val="00F9641A"/>
    <w:rsid w:val="00FA0779"/>
    <w:rsid w:val="00FA463E"/>
    <w:rsid w:val="00FB3B1B"/>
    <w:rsid w:val="00FB5468"/>
    <w:rsid w:val="00FB5B90"/>
    <w:rsid w:val="00FB736F"/>
    <w:rsid w:val="00FB7437"/>
    <w:rsid w:val="00FC5302"/>
    <w:rsid w:val="00FC606F"/>
    <w:rsid w:val="00FD661A"/>
    <w:rsid w:val="00FD6AE7"/>
    <w:rsid w:val="00FE0FAD"/>
    <w:rsid w:val="00FE263E"/>
    <w:rsid w:val="00FE275F"/>
    <w:rsid w:val="00FE48CF"/>
    <w:rsid w:val="00FE4E03"/>
    <w:rsid w:val="00FE6BE0"/>
    <w:rsid w:val="00FF005C"/>
    <w:rsid w:val="00FF0567"/>
    <w:rsid w:val="00FF0708"/>
    <w:rsid w:val="00FF4F82"/>
    <w:rsid w:val="00FF5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2700"/>
  <w15:docId w15:val="{6C79D19F-0B38-4536-924C-B2E939B9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37A6"/>
    <w:pPr>
      <w:keepNext/>
      <w:numPr>
        <w:numId w:val="10"/>
      </w:numPr>
      <w:suppressAutoHyphens/>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BF1"/>
    <w:pPr>
      <w:ind w:left="720"/>
      <w:contextualSpacing/>
    </w:pPr>
  </w:style>
  <w:style w:type="paragraph" w:styleId="a4">
    <w:name w:val="Balloon Text"/>
    <w:basedOn w:val="a"/>
    <w:link w:val="a5"/>
    <w:uiPriority w:val="99"/>
    <w:semiHidden/>
    <w:unhideWhenUsed/>
    <w:rsid w:val="00760B82"/>
    <w:rPr>
      <w:rFonts w:ascii="Tahoma" w:hAnsi="Tahoma" w:cs="Tahoma"/>
      <w:sz w:val="16"/>
      <w:szCs w:val="16"/>
    </w:rPr>
  </w:style>
  <w:style w:type="character" w:customStyle="1" w:styleId="a5">
    <w:name w:val="Текст выноски Знак"/>
    <w:basedOn w:val="a0"/>
    <w:link w:val="a4"/>
    <w:uiPriority w:val="99"/>
    <w:semiHidden/>
    <w:rsid w:val="00760B82"/>
    <w:rPr>
      <w:rFonts w:ascii="Tahoma" w:eastAsia="Times New Roman" w:hAnsi="Tahoma" w:cs="Tahoma"/>
      <w:sz w:val="16"/>
      <w:szCs w:val="16"/>
      <w:lang w:eastAsia="ru-RU"/>
    </w:rPr>
  </w:style>
  <w:style w:type="paragraph" w:customStyle="1" w:styleId="ConsPlusNormal">
    <w:name w:val="ConsPlusNormal"/>
    <w:link w:val="ConsPlusNormal0"/>
    <w:rsid w:val="00C3497D"/>
    <w:pPr>
      <w:autoSpaceDE w:val="0"/>
      <w:autoSpaceDN w:val="0"/>
      <w:adjustRightInd w:val="0"/>
      <w:spacing w:after="0" w:line="240" w:lineRule="auto"/>
    </w:pPr>
    <w:rPr>
      <w:rFonts w:ascii="Times New Roman" w:hAnsi="Times New Roman" w:cs="Times New Roman"/>
      <w:b/>
      <w:bCs/>
      <w:sz w:val="28"/>
      <w:szCs w:val="28"/>
    </w:rPr>
  </w:style>
  <w:style w:type="character" w:styleId="a6">
    <w:name w:val="Hyperlink"/>
    <w:unhideWhenUsed/>
    <w:rsid w:val="00261D5B"/>
    <w:rPr>
      <w:color w:val="0000FF"/>
      <w:u w:val="single"/>
    </w:rPr>
  </w:style>
  <w:style w:type="paragraph" w:styleId="a7">
    <w:name w:val="header"/>
    <w:basedOn w:val="a"/>
    <w:link w:val="a8"/>
    <w:uiPriority w:val="99"/>
    <w:unhideWhenUsed/>
    <w:rsid w:val="00156E7E"/>
    <w:pPr>
      <w:tabs>
        <w:tab w:val="center" w:pos="4677"/>
        <w:tab w:val="right" w:pos="9355"/>
      </w:tabs>
    </w:pPr>
  </w:style>
  <w:style w:type="character" w:customStyle="1" w:styleId="a8">
    <w:name w:val="Верхний колонтитул Знак"/>
    <w:basedOn w:val="a0"/>
    <w:link w:val="a7"/>
    <w:uiPriority w:val="99"/>
    <w:rsid w:val="00156E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56E7E"/>
    <w:pPr>
      <w:tabs>
        <w:tab w:val="center" w:pos="4677"/>
        <w:tab w:val="right" w:pos="9355"/>
      </w:tabs>
    </w:pPr>
  </w:style>
  <w:style w:type="character" w:customStyle="1" w:styleId="aa">
    <w:name w:val="Нижний колонтитул Знак"/>
    <w:basedOn w:val="a0"/>
    <w:link w:val="a9"/>
    <w:uiPriority w:val="99"/>
    <w:rsid w:val="00156E7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B7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99"/>
    <w:rsid w:val="00BB7E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
    <w:name w:val="Знак Знак6 Знак Знак"/>
    <w:basedOn w:val="a"/>
    <w:rsid w:val="00442CC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497479"/>
    <w:rPr>
      <w:rFonts w:ascii="Times New Roman" w:hAnsi="Times New Roman" w:cs="Times New Roman"/>
      <w:b/>
      <w:bCs/>
      <w:sz w:val="28"/>
      <w:szCs w:val="28"/>
    </w:rPr>
  </w:style>
  <w:style w:type="paragraph" w:customStyle="1" w:styleId="60">
    <w:name w:val="Знак Знак6 Знак Знак"/>
    <w:basedOn w:val="a"/>
    <w:rsid w:val="00497479"/>
    <w:pPr>
      <w:spacing w:after="160" w:line="240" w:lineRule="exact"/>
    </w:pPr>
    <w:rPr>
      <w:rFonts w:ascii="Verdana" w:hAnsi="Verdana"/>
      <w:sz w:val="20"/>
      <w:szCs w:val="20"/>
      <w:lang w:val="en-US" w:eastAsia="en-US"/>
    </w:rPr>
  </w:style>
  <w:style w:type="paragraph" w:styleId="ac">
    <w:name w:val="List"/>
    <w:basedOn w:val="a"/>
    <w:unhideWhenUsed/>
    <w:rsid w:val="002D155E"/>
    <w:pPr>
      <w:ind w:left="283" w:hanging="283"/>
    </w:pPr>
  </w:style>
  <w:style w:type="paragraph" w:customStyle="1" w:styleId="61">
    <w:name w:val="Знак Знак6 Знак Знак"/>
    <w:basedOn w:val="a"/>
    <w:rsid w:val="00D524CE"/>
    <w:pPr>
      <w:spacing w:after="160" w:line="240" w:lineRule="exact"/>
    </w:pPr>
    <w:rPr>
      <w:rFonts w:ascii="Verdana" w:hAnsi="Verdana"/>
      <w:sz w:val="20"/>
      <w:szCs w:val="20"/>
      <w:lang w:val="en-US" w:eastAsia="en-US"/>
    </w:rPr>
  </w:style>
  <w:style w:type="paragraph" w:styleId="ad">
    <w:name w:val="endnote text"/>
    <w:basedOn w:val="a"/>
    <w:link w:val="ae"/>
    <w:uiPriority w:val="99"/>
    <w:rsid w:val="00A10CA1"/>
    <w:pPr>
      <w:autoSpaceDE w:val="0"/>
      <w:autoSpaceDN w:val="0"/>
    </w:pPr>
    <w:rPr>
      <w:sz w:val="20"/>
      <w:szCs w:val="20"/>
    </w:rPr>
  </w:style>
  <w:style w:type="character" w:customStyle="1" w:styleId="ae">
    <w:name w:val="Текст концевой сноски Знак"/>
    <w:basedOn w:val="a0"/>
    <w:link w:val="ad"/>
    <w:uiPriority w:val="99"/>
    <w:rsid w:val="00A10CA1"/>
    <w:rPr>
      <w:rFonts w:ascii="Times New Roman" w:eastAsia="Times New Roman" w:hAnsi="Times New Roman" w:cs="Times New Roman"/>
      <w:sz w:val="20"/>
      <w:szCs w:val="20"/>
      <w:lang w:eastAsia="ru-RU"/>
    </w:rPr>
  </w:style>
  <w:style w:type="character" w:styleId="af">
    <w:name w:val="endnote reference"/>
    <w:basedOn w:val="a0"/>
    <w:uiPriority w:val="99"/>
    <w:rsid w:val="00A10CA1"/>
    <w:rPr>
      <w:rFonts w:cs="Times New Roman"/>
      <w:vertAlign w:val="superscript"/>
    </w:rPr>
  </w:style>
  <w:style w:type="character" w:customStyle="1" w:styleId="af0">
    <w:name w:val="Гипертекстовая ссылка"/>
    <w:basedOn w:val="a0"/>
    <w:uiPriority w:val="99"/>
    <w:rsid w:val="0017305C"/>
    <w:rPr>
      <w:color w:val="106BBE"/>
    </w:rPr>
  </w:style>
  <w:style w:type="paragraph" w:customStyle="1" w:styleId="af1">
    <w:name w:val="Комментарий"/>
    <w:basedOn w:val="a"/>
    <w:next w:val="a"/>
    <w:uiPriority w:val="99"/>
    <w:rsid w:val="0017305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2">
    <w:name w:val="Информация о версии"/>
    <w:basedOn w:val="af1"/>
    <w:next w:val="a"/>
    <w:uiPriority w:val="99"/>
    <w:rsid w:val="0017305C"/>
    <w:rPr>
      <w:i/>
      <w:iCs/>
    </w:rPr>
  </w:style>
  <w:style w:type="paragraph" w:customStyle="1" w:styleId="s3">
    <w:name w:val="s_3"/>
    <w:basedOn w:val="a"/>
    <w:rsid w:val="007C7F51"/>
    <w:pPr>
      <w:spacing w:before="100" w:beforeAutospacing="1" w:after="100" w:afterAutospacing="1"/>
    </w:pPr>
  </w:style>
  <w:style w:type="paragraph" w:customStyle="1" w:styleId="s1">
    <w:name w:val="s_1"/>
    <w:basedOn w:val="a"/>
    <w:rsid w:val="007C7F51"/>
    <w:pPr>
      <w:spacing w:before="100" w:beforeAutospacing="1" w:after="100" w:afterAutospacing="1"/>
    </w:pPr>
  </w:style>
  <w:style w:type="paragraph" w:customStyle="1" w:styleId="af3">
    <w:name w:val="Таблицы (моноширинный)"/>
    <w:basedOn w:val="a"/>
    <w:next w:val="a"/>
    <w:uiPriority w:val="99"/>
    <w:rsid w:val="00E12682"/>
    <w:pPr>
      <w:widowControl w:val="0"/>
      <w:autoSpaceDE w:val="0"/>
      <w:autoSpaceDN w:val="0"/>
      <w:adjustRightInd w:val="0"/>
    </w:pPr>
    <w:rPr>
      <w:rFonts w:ascii="Courier New" w:hAnsi="Courier New" w:cs="Courier New"/>
    </w:rPr>
  </w:style>
  <w:style w:type="paragraph" w:customStyle="1" w:styleId="11">
    <w:name w:val="Название объекта1"/>
    <w:basedOn w:val="a"/>
    <w:rsid w:val="008E6BA0"/>
    <w:pPr>
      <w:suppressAutoHyphens/>
      <w:jc w:val="center"/>
    </w:pPr>
    <w:rPr>
      <w:sz w:val="28"/>
      <w:szCs w:val="20"/>
      <w:lang w:eastAsia="ar-SA"/>
    </w:rPr>
  </w:style>
  <w:style w:type="paragraph" w:customStyle="1" w:styleId="31">
    <w:name w:val="Основной текст 31"/>
    <w:basedOn w:val="a"/>
    <w:rsid w:val="008E6BA0"/>
    <w:pPr>
      <w:suppressAutoHyphens/>
      <w:jc w:val="both"/>
    </w:pPr>
    <w:rPr>
      <w:sz w:val="28"/>
      <w:szCs w:val="20"/>
      <w:lang w:eastAsia="ar-SA"/>
    </w:rPr>
  </w:style>
  <w:style w:type="character" w:customStyle="1" w:styleId="UnresolvedMention">
    <w:name w:val="Unresolved Mention"/>
    <w:basedOn w:val="a0"/>
    <w:uiPriority w:val="99"/>
    <w:semiHidden/>
    <w:unhideWhenUsed/>
    <w:rsid w:val="007C7D99"/>
    <w:rPr>
      <w:color w:val="605E5C"/>
      <w:shd w:val="clear" w:color="auto" w:fill="E1DFDD"/>
    </w:rPr>
  </w:style>
  <w:style w:type="character" w:customStyle="1" w:styleId="10">
    <w:name w:val="Заголовок 1 Знак"/>
    <w:basedOn w:val="a0"/>
    <w:link w:val="1"/>
    <w:rsid w:val="008B37A6"/>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467">
      <w:bodyDiv w:val="1"/>
      <w:marLeft w:val="0"/>
      <w:marRight w:val="0"/>
      <w:marTop w:val="0"/>
      <w:marBottom w:val="0"/>
      <w:divBdr>
        <w:top w:val="none" w:sz="0" w:space="0" w:color="auto"/>
        <w:left w:val="none" w:sz="0" w:space="0" w:color="auto"/>
        <w:bottom w:val="none" w:sz="0" w:space="0" w:color="auto"/>
        <w:right w:val="none" w:sz="0" w:space="0" w:color="auto"/>
      </w:divBdr>
      <w:divsChild>
        <w:div w:id="212078329">
          <w:marLeft w:val="0"/>
          <w:marRight w:val="0"/>
          <w:marTop w:val="0"/>
          <w:marBottom w:val="0"/>
          <w:divBdr>
            <w:top w:val="none" w:sz="0" w:space="0" w:color="auto"/>
            <w:left w:val="none" w:sz="0" w:space="0" w:color="auto"/>
            <w:bottom w:val="none" w:sz="0" w:space="0" w:color="auto"/>
            <w:right w:val="none" w:sz="0" w:space="0" w:color="auto"/>
          </w:divBdr>
          <w:divsChild>
            <w:div w:id="1210848261">
              <w:marLeft w:val="0"/>
              <w:marRight w:val="0"/>
              <w:marTop w:val="0"/>
              <w:marBottom w:val="0"/>
              <w:divBdr>
                <w:top w:val="none" w:sz="0" w:space="0" w:color="auto"/>
                <w:left w:val="none" w:sz="0" w:space="0" w:color="auto"/>
                <w:bottom w:val="none" w:sz="0" w:space="0" w:color="auto"/>
                <w:right w:val="none" w:sz="0" w:space="0" w:color="auto"/>
              </w:divBdr>
              <w:divsChild>
                <w:div w:id="217327334">
                  <w:marLeft w:val="0"/>
                  <w:marRight w:val="0"/>
                  <w:marTop w:val="0"/>
                  <w:marBottom w:val="0"/>
                  <w:divBdr>
                    <w:top w:val="none" w:sz="0" w:space="0" w:color="auto"/>
                    <w:left w:val="none" w:sz="0" w:space="0" w:color="auto"/>
                    <w:bottom w:val="none" w:sz="0" w:space="0" w:color="auto"/>
                    <w:right w:val="none" w:sz="0" w:space="0" w:color="auto"/>
                  </w:divBdr>
                  <w:divsChild>
                    <w:div w:id="1690175505">
                      <w:marLeft w:val="0"/>
                      <w:marRight w:val="0"/>
                      <w:marTop w:val="0"/>
                      <w:marBottom w:val="0"/>
                      <w:divBdr>
                        <w:top w:val="none" w:sz="0" w:space="0" w:color="auto"/>
                        <w:left w:val="none" w:sz="0" w:space="0" w:color="auto"/>
                        <w:bottom w:val="none" w:sz="0" w:space="0" w:color="auto"/>
                        <w:right w:val="none" w:sz="0" w:space="0" w:color="auto"/>
                      </w:divBdr>
                      <w:divsChild>
                        <w:div w:id="1524973962">
                          <w:marLeft w:val="0"/>
                          <w:marRight w:val="0"/>
                          <w:marTop w:val="0"/>
                          <w:marBottom w:val="0"/>
                          <w:divBdr>
                            <w:top w:val="none" w:sz="0" w:space="0" w:color="auto"/>
                            <w:left w:val="none" w:sz="0" w:space="0" w:color="auto"/>
                            <w:bottom w:val="none" w:sz="0" w:space="0" w:color="auto"/>
                            <w:right w:val="none" w:sz="0" w:space="0" w:color="auto"/>
                          </w:divBdr>
                          <w:divsChild>
                            <w:div w:id="270555892">
                              <w:marLeft w:val="0"/>
                              <w:marRight w:val="0"/>
                              <w:marTop w:val="0"/>
                              <w:marBottom w:val="0"/>
                              <w:divBdr>
                                <w:top w:val="none" w:sz="0" w:space="0" w:color="auto"/>
                                <w:left w:val="none" w:sz="0" w:space="0" w:color="auto"/>
                                <w:bottom w:val="none" w:sz="0" w:space="0" w:color="auto"/>
                                <w:right w:val="none" w:sz="0" w:space="0" w:color="auto"/>
                              </w:divBdr>
                              <w:divsChild>
                                <w:div w:id="776563463">
                                  <w:marLeft w:val="0"/>
                                  <w:marRight w:val="0"/>
                                  <w:marTop w:val="0"/>
                                  <w:marBottom w:val="0"/>
                                  <w:divBdr>
                                    <w:top w:val="none" w:sz="0" w:space="0" w:color="auto"/>
                                    <w:left w:val="none" w:sz="0" w:space="0" w:color="auto"/>
                                    <w:bottom w:val="none" w:sz="0" w:space="0" w:color="auto"/>
                                    <w:right w:val="none" w:sz="0" w:space="0" w:color="auto"/>
                                  </w:divBdr>
                                  <w:divsChild>
                                    <w:div w:id="1694111833">
                                      <w:marLeft w:val="0"/>
                                      <w:marRight w:val="0"/>
                                      <w:marTop w:val="0"/>
                                      <w:marBottom w:val="0"/>
                                      <w:divBdr>
                                        <w:top w:val="none" w:sz="0" w:space="0" w:color="auto"/>
                                        <w:left w:val="none" w:sz="0" w:space="0" w:color="auto"/>
                                        <w:bottom w:val="none" w:sz="0" w:space="0" w:color="auto"/>
                                        <w:right w:val="none" w:sz="0" w:space="0" w:color="auto"/>
                                      </w:divBdr>
                                      <w:divsChild>
                                        <w:div w:id="203324207">
                                          <w:marLeft w:val="0"/>
                                          <w:marRight w:val="0"/>
                                          <w:marTop w:val="0"/>
                                          <w:marBottom w:val="0"/>
                                          <w:divBdr>
                                            <w:top w:val="none" w:sz="0" w:space="0" w:color="auto"/>
                                            <w:left w:val="none" w:sz="0" w:space="0" w:color="auto"/>
                                            <w:bottom w:val="none" w:sz="0" w:space="0" w:color="auto"/>
                                            <w:right w:val="none" w:sz="0" w:space="0" w:color="auto"/>
                                          </w:divBdr>
                                          <w:divsChild>
                                            <w:div w:id="1189416901">
                                              <w:marLeft w:val="0"/>
                                              <w:marRight w:val="0"/>
                                              <w:marTop w:val="0"/>
                                              <w:marBottom w:val="0"/>
                                              <w:divBdr>
                                                <w:top w:val="none" w:sz="0" w:space="0" w:color="auto"/>
                                                <w:left w:val="none" w:sz="0" w:space="0" w:color="auto"/>
                                                <w:bottom w:val="none" w:sz="0" w:space="0" w:color="auto"/>
                                                <w:right w:val="none" w:sz="0" w:space="0" w:color="auto"/>
                                              </w:divBdr>
                                              <w:divsChild>
                                                <w:div w:id="1292205116">
                                                  <w:marLeft w:val="0"/>
                                                  <w:marRight w:val="0"/>
                                                  <w:marTop w:val="0"/>
                                                  <w:marBottom w:val="0"/>
                                                  <w:divBdr>
                                                    <w:top w:val="none" w:sz="0" w:space="0" w:color="auto"/>
                                                    <w:left w:val="none" w:sz="0" w:space="0" w:color="auto"/>
                                                    <w:bottom w:val="none" w:sz="0" w:space="0" w:color="auto"/>
                                                    <w:right w:val="none" w:sz="0" w:space="0" w:color="auto"/>
                                                  </w:divBdr>
                                                  <w:divsChild>
                                                    <w:div w:id="3486245">
                                                      <w:marLeft w:val="0"/>
                                                      <w:marRight w:val="0"/>
                                                      <w:marTop w:val="0"/>
                                                      <w:marBottom w:val="0"/>
                                                      <w:divBdr>
                                                        <w:top w:val="none" w:sz="0" w:space="0" w:color="auto"/>
                                                        <w:left w:val="none" w:sz="0" w:space="0" w:color="auto"/>
                                                        <w:bottom w:val="none" w:sz="0" w:space="0" w:color="auto"/>
                                                        <w:right w:val="none" w:sz="0" w:space="0" w:color="auto"/>
                                                      </w:divBdr>
                                                      <w:divsChild>
                                                        <w:div w:id="1277329020">
                                                          <w:marLeft w:val="0"/>
                                                          <w:marRight w:val="0"/>
                                                          <w:marTop w:val="0"/>
                                                          <w:marBottom w:val="0"/>
                                                          <w:divBdr>
                                                            <w:top w:val="none" w:sz="0" w:space="0" w:color="auto"/>
                                                            <w:left w:val="none" w:sz="0" w:space="0" w:color="auto"/>
                                                            <w:bottom w:val="none" w:sz="0" w:space="0" w:color="auto"/>
                                                            <w:right w:val="none" w:sz="0" w:space="0" w:color="auto"/>
                                                          </w:divBdr>
                                                          <w:divsChild>
                                                            <w:div w:id="397368121">
                                                              <w:marLeft w:val="0"/>
                                                              <w:marRight w:val="0"/>
                                                              <w:marTop w:val="0"/>
                                                              <w:marBottom w:val="0"/>
                                                              <w:divBdr>
                                                                <w:top w:val="none" w:sz="0" w:space="0" w:color="auto"/>
                                                                <w:left w:val="none" w:sz="0" w:space="0" w:color="auto"/>
                                                                <w:bottom w:val="none" w:sz="0" w:space="0" w:color="auto"/>
                                                                <w:right w:val="none" w:sz="0" w:space="0" w:color="auto"/>
                                                              </w:divBdr>
                                                              <w:divsChild>
                                                                <w:div w:id="729035843">
                                                                  <w:marLeft w:val="0"/>
                                                                  <w:marRight w:val="0"/>
                                                                  <w:marTop w:val="0"/>
                                                                  <w:marBottom w:val="0"/>
                                                                  <w:divBdr>
                                                                    <w:top w:val="none" w:sz="0" w:space="0" w:color="auto"/>
                                                                    <w:left w:val="none" w:sz="0" w:space="0" w:color="auto"/>
                                                                    <w:bottom w:val="none" w:sz="0" w:space="0" w:color="auto"/>
                                                                    <w:right w:val="none" w:sz="0" w:space="0" w:color="auto"/>
                                                                  </w:divBdr>
                                                                  <w:divsChild>
                                                                    <w:div w:id="1925020215">
                                                                      <w:marLeft w:val="0"/>
                                                                      <w:marRight w:val="0"/>
                                                                      <w:marTop w:val="0"/>
                                                                      <w:marBottom w:val="0"/>
                                                                      <w:divBdr>
                                                                        <w:top w:val="none" w:sz="0" w:space="0" w:color="auto"/>
                                                                        <w:left w:val="none" w:sz="0" w:space="0" w:color="auto"/>
                                                                        <w:bottom w:val="none" w:sz="0" w:space="0" w:color="auto"/>
                                                                        <w:right w:val="none" w:sz="0" w:space="0" w:color="auto"/>
                                                                      </w:divBdr>
                                                                      <w:divsChild>
                                                                        <w:div w:id="1807969107">
                                                                          <w:marLeft w:val="0"/>
                                                                          <w:marRight w:val="0"/>
                                                                          <w:marTop w:val="0"/>
                                                                          <w:marBottom w:val="0"/>
                                                                          <w:divBdr>
                                                                            <w:top w:val="none" w:sz="0" w:space="0" w:color="auto"/>
                                                                            <w:left w:val="none" w:sz="0" w:space="0" w:color="auto"/>
                                                                            <w:bottom w:val="none" w:sz="0" w:space="0" w:color="auto"/>
                                                                            <w:right w:val="none" w:sz="0" w:space="0" w:color="auto"/>
                                                                          </w:divBdr>
                                                                          <w:divsChild>
                                                                            <w:div w:id="809907226">
                                                                              <w:marLeft w:val="0"/>
                                                                              <w:marRight w:val="0"/>
                                                                              <w:marTop w:val="0"/>
                                                                              <w:marBottom w:val="0"/>
                                                                              <w:divBdr>
                                                                                <w:top w:val="none" w:sz="0" w:space="0" w:color="auto"/>
                                                                                <w:left w:val="none" w:sz="0" w:space="0" w:color="auto"/>
                                                                                <w:bottom w:val="none" w:sz="0" w:space="0" w:color="auto"/>
                                                                                <w:right w:val="none" w:sz="0" w:space="0" w:color="auto"/>
                                                                              </w:divBdr>
                                                                              <w:divsChild>
                                                                                <w:div w:id="1288001086">
                                                                                  <w:marLeft w:val="0"/>
                                                                                  <w:marRight w:val="0"/>
                                                                                  <w:marTop w:val="0"/>
                                                                                  <w:marBottom w:val="0"/>
                                                                                  <w:divBdr>
                                                                                    <w:top w:val="none" w:sz="0" w:space="0" w:color="auto"/>
                                                                                    <w:left w:val="none" w:sz="0" w:space="0" w:color="auto"/>
                                                                                    <w:bottom w:val="none" w:sz="0" w:space="0" w:color="auto"/>
                                                                                    <w:right w:val="none" w:sz="0" w:space="0" w:color="auto"/>
                                                                                  </w:divBdr>
                                                                                  <w:divsChild>
                                                                                    <w:div w:id="1898857819">
                                                                                      <w:marLeft w:val="0"/>
                                                                                      <w:marRight w:val="0"/>
                                                                                      <w:marTop w:val="0"/>
                                                                                      <w:marBottom w:val="0"/>
                                                                                      <w:divBdr>
                                                                                        <w:top w:val="none" w:sz="0" w:space="0" w:color="auto"/>
                                                                                        <w:left w:val="none" w:sz="0" w:space="0" w:color="auto"/>
                                                                                        <w:bottom w:val="none" w:sz="0" w:space="0" w:color="auto"/>
                                                                                        <w:right w:val="none" w:sz="0" w:space="0" w:color="auto"/>
                                                                                      </w:divBdr>
                                                                                      <w:divsChild>
                                                                                        <w:div w:id="789587546">
                                                                                          <w:marLeft w:val="0"/>
                                                                                          <w:marRight w:val="0"/>
                                                                                          <w:marTop w:val="0"/>
                                                                                          <w:marBottom w:val="0"/>
                                                                                          <w:divBdr>
                                                                                            <w:top w:val="none" w:sz="0" w:space="0" w:color="auto"/>
                                                                                            <w:left w:val="none" w:sz="0" w:space="0" w:color="auto"/>
                                                                                            <w:bottom w:val="none" w:sz="0" w:space="0" w:color="auto"/>
                                                                                            <w:right w:val="none" w:sz="0" w:space="0" w:color="auto"/>
                                                                                          </w:divBdr>
                                                                                        </w:div>
                                                                                        <w:div w:id="1484347755">
                                                                                          <w:marLeft w:val="0"/>
                                                                                          <w:marRight w:val="0"/>
                                                                                          <w:marTop w:val="0"/>
                                                                                          <w:marBottom w:val="0"/>
                                                                                          <w:divBdr>
                                                                                            <w:top w:val="none" w:sz="0" w:space="0" w:color="auto"/>
                                                                                            <w:left w:val="none" w:sz="0" w:space="0" w:color="auto"/>
                                                                                            <w:bottom w:val="none" w:sz="0" w:space="0" w:color="auto"/>
                                                                                            <w:right w:val="none" w:sz="0" w:space="0" w:color="auto"/>
                                                                                          </w:divBdr>
                                                                                        </w:div>
                                                                                        <w:div w:id="19687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56872">
      <w:bodyDiv w:val="1"/>
      <w:marLeft w:val="0"/>
      <w:marRight w:val="0"/>
      <w:marTop w:val="0"/>
      <w:marBottom w:val="0"/>
      <w:divBdr>
        <w:top w:val="none" w:sz="0" w:space="0" w:color="auto"/>
        <w:left w:val="none" w:sz="0" w:space="0" w:color="auto"/>
        <w:bottom w:val="none" w:sz="0" w:space="0" w:color="auto"/>
        <w:right w:val="none" w:sz="0" w:space="0" w:color="auto"/>
      </w:divBdr>
      <w:divsChild>
        <w:div w:id="249509265">
          <w:marLeft w:val="0"/>
          <w:marRight w:val="0"/>
          <w:marTop w:val="0"/>
          <w:marBottom w:val="0"/>
          <w:divBdr>
            <w:top w:val="none" w:sz="0" w:space="0" w:color="auto"/>
            <w:left w:val="none" w:sz="0" w:space="0" w:color="auto"/>
            <w:bottom w:val="none" w:sz="0" w:space="0" w:color="auto"/>
            <w:right w:val="none" w:sz="0" w:space="0" w:color="auto"/>
          </w:divBdr>
          <w:divsChild>
            <w:div w:id="1177382640">
              <w:marLeft w:val="0"/>
              <w:marRight w:val="0"/>
              <w:marTop w:val="0"/>
              <w:marBottom w:val="0"/>
              <w:divBdr>
                <w:top w:val="none" w:sz="0" w:space="0" w:color="auto"/>
                <w:left w:val="none" w:sz="0" w:space="0" w:color="auto"/>
                <w:bottom w:val="none" w:sz="0" w:space="0" w:color="auto"/>
                <w:right w:val="none" w:sz="0" w:space="0" w:color="auto"/>
              </w:divBdr>
              <w:divsChild>
                <w:div w:id="1992562364">
                  <w:marLeft w:val="0"/>
                  <w:marRight w:val="0"/>
                  <w:marTop w:val="0"/>
                  <w:marBottom w:val="0"/>
                  <w:divBdr>
                    <w:top w:val="none" w:sz="0" w:space="0" w:color="auto"/>
                    <w:left w:val="none" w:sz="0" w:space="0" w:color="auto"/>
                    <w:bottom w:val="none" w:sz="0" w:space="0" w:color="auto"/>
                    <w:right w:val="none" w:sz="0" w:space="0" w:color="auto"/>
                  </w:divBdr>
                  <w:divsChild>
                    <w:div w:id="686063471">
                      <w:marLeft w:val="0"/>
                      <w:marRight w:val="0"/>
                      <w:marTop w:val="0"/>
                      <w:marBottom w:val="0"/>
                      <w:divBdr>
                        <w:top w:val="none" w:sz="0" w:space="0" w:color="auto"/>
                        <w:left w:val="none" w:sz="0" w:space="0" w:color="auto"/>
                        <w:bottom w:val="none" w:sz="0" w:space="0" w:color="auto"/>
                        <w:right w:val="none" w:sz="0" w:space="0" w:color="auto"/>
                      </w:divBdr>
                      <w:divsChild>
                        <w:div w:id="617950772">
                          <w:marLeft w:val="0"/>
                          <w:marRight w:val="0"/>
                          <w:marTop w:val="0"/>
                          <w:marBottom w:val="0"/>
                          <w:divBdr>
                            <w:top w:val="none" w:sz="0" w:space="0" w:color="auto"/>
                            <w:left w:val="none" w:sz="0" w:space="0" w:color="auto"/>
                            <w:bottom w:val="none" w:sz="0" w:space="0" w:color="auto"/>
                            <w:right w:val="none" w:sz="0" w:space="0" w:color="auto"/>
                          </w:divBdr>
                          <w:divsChild>
                            <w:div w:id="746995464">
                              <w:marLeft w:val="0"/>
                              <w:marRight w:val="0"/>
                              <w:marTop w:val="0"/>
                              <w:marBottom w:val="0"/>
                              <w:divBdr>
                                <w:top w:val="none" w:sz="0" w:space="0" w:color="auto"/>
                                <w:left w:val="none" w:sz="0" w:space="0" w:color="auto"/>
                                <w:bottom w:val="none" w:sz="0" w:space="0" w:color="auto"/>
                                <w:right w:val="none" w:sz="0" w:space="0" w:color="auto"/>
                              </w:divBdr>
                              <w:divsChild>
                                <w:div w:id="695425718">
                                  <w:marLeft w:val="0"/>
                                  <w:marRight w:val="0"/>
                                  <w:marTop w:val="0"/>
                                  <w:marBottom w:val="0"/>
                                  <w:divBdr>
                                    <w:top w:val="none" w:sz="0" w:space="0" w:color="auto"/>
                                    <w:left w:val="none" w:sz="0" w:space="0" w:color="auto"/>
                                    <w:bottom w:val="none" w:sz="0" w:space="0" w:color="auto"/>
                                    <w:right w:val="none" w:sz="0" w:space="0" w:color="auto"/>
                                  </w:divBdr>
                                  <w:divsChild>
                                    <w:div w:id="671224761">
                                      <w:marLeft w:val="0"/>
                                      <w:marRight w:val="0"/>
                                      <w:marTop w:val="0"/>
                                      <w:marBottom w:val="0"/>
                                      <w:divBdr>
                                        <w:top w:val="none" w:sz="0" w:space="0" w:color="auto"/>
                                        <w:left w:val="none" w:sz="0" w:space="0" w:color="auto"/>
                                        <w:bottom w:val="none" w:sz="0" w:space="0" w:color="auto"/>
                                        <w:right w:val="none" w:sz="0" w:space="0" w:color="auto"/>
                                      </w:divBdr>
                                      <w:divsChild>
                                        <w:div w:id="1106198140">
                                          <w:marLeft w:val="0"/>
                                          <w:marRight w:val="0"/>
                                          <w:marTop w:val="0"/>
                                          <w:marBottom w:val="0"/>
                                          <w:divBdr>
                                            <w:top w:val="none" w:sz="0" w:space="0" w:color="auto"/>
                                            <w:left w:val="none" w:sz="0" w:space="0" w:color="auto"/>
                                            <w:bottom w:val="none" w:sz="0" w:space="0" w:color="auto"/>
                                            <w:right w:val="none" w:sz="0" w:space="0" w:color="auto"/>
                                          </w:divBdr>
                                          <w:divsChild>
                                            <w:div w:id="497382476">
                                              <w:marLeft w:val="0"/>
                                              <w:marRight w:val="0"/>
                                              <w:marTop w:val="0"/>
                                              <w:marBottom w:val="0"/>
                                              <w:divBdr>
                                                <w:top w:val="none" w:sz="0" w:space="0" w:color="auto"/>
                                                <w:left w:val="none" w:sz="0" w:space="0" w:color="auto"/>
                                                <w:bottom w:val="none" w:sz="0" w:space="0" w:color="auto"/>
                                                <w:right w:val="none" w:sz="0" w:space="0" w:color="auto"/>
                                              </w:divBdr>
                                              <w:divsChild>
                                                <w:div w:id="1944610510">
                                                  <w:marLeft w:val="0"/>
                                                  <w:marRight w:val="0"/>
                                                  <w:marTop w:val="0"/>
                                                  <w:marBottom w:val="0"/>
                                                  <w:divBdr>
                                                    <w:top w:val="none" w:sz="0" w:space="0" w:color="auto"/>
                                                    <w:left w:val="none" w:sz="0" w:space="0" w:color="auto"/>
                                                    <w:bottom w:val="none" w:sz="0" w:space="0" w:color="auto"/>
                                                    <w:right w:val="none" w:sz="0" w:space="0" w:color="auto"/>
                                                  </w:divBdr>
                                                  <w:divsChild>
                                                    <w:div w:id="691685124">
                                                      <w:marLeft w:val="0"/>
                                                      <w:marRight w:val="0"/>
                                                      <w:marTop w:val="0"/>
                                                      <w:marBottom w:val="0"/>
                                                      <w:divBdr>
                                                        <w:top w:val="none" w:sz="0" w:space="0" w:color="auto"/>
                                                        <w:left w:val="none" w:sz="0" w:space="0" w:color="auto"/>
                                                        <w:bottom w:val="none" w:sz="0" w:space="0" w:color="auto"/>
                                                        <w:right w:val="none" w:sz="0" w:space="0" w:color="auto"/>
                                                      </w:divBdr>
                                                      <w:divsChild>
                                                        <w:div w:id="348336920">
                                                          <w:marLeft w:val="0"/>
                                                          <w:marRight w:val="0"/>
                                                          <w:marTop w:val="0"/>
                                                          <w:marBottom w:val="0"/>
                                                          <w:divBdr>
                                                            <w:top w:val="none" w:sz="0" w:space="0" w:color="auto"/>
                                                            <w:left w:val="none" w:sz="0" w:space="0" w:color="auto"/>
                                                            <w:bottom w:val="none" w:sz="0" w:space="0" w:color="auto"/>
                                                            <w:right w:val="none" w:sz="0" w:space="0" w:color="auto"/>
                                                          </w:divBdr>
                                                          <w:divsChild>
                                                            <w:div w:id="1850832691">
                                                              <w:marLeft w:val="0"/>
                                                              <w:marRight w:val="0"/>
                                                              <w:marTop w:val="0"/>
                                                              <w:marBottom w:val="0"/>
                                                              <w:divBdr>
                                                                <w:top w:val="none" w:sz="0" w:space="0" w:color="auto"/>
                                                                <w:left w:val="none" w:sz="0" w:space="0" w:color="auto"/>
                                                                <w:bottom w:val="none" w:sz="0" w:space="0" w:color="auto"/>
                                                                <w:right w:val="none" w:sz="0" w:space="0" w:color="auto"/>
                                                              </w:divBdr>
                                                              <w:divsChild>
                                                                <w:div w:id="969633636">
                                                                  <w:marLeft w:val="0"/>
                                                                  <w:marRight w:val="0"/>
                                                                  <w:marTop w:val="0"/>
                                                                  <w:marBottom w:val="0"/>
                                                                  <w:divBdr>
                                                                    <w:top w:val="none" w:sz="0" w:space="0" w:color="auto"/>
                                                                    <w:left w:val="none" w:sz="0" w:space="0" w:color="auto"/>
                                                                    <w:bottom w:val="none" w:sz="0" w:space="0" w:color="auto"/>
                                                                    <w:right w:val="none" w:sz="0" w:space="0" w:color="auto"/>
                                                                  </w:divBdr>
                                                                  <w:divsChild>
                                                                    <w:div w:id="2075815335">
                                                                      <w:marLeft w:val="0"/>
                                                                      <w:marRight w:val="0"/>
                                                                      <w:marTop w:val="0"/>
                                                                      <w:marBottom w:val="0"/>
                                                                      <w:divBdr>
                                                                        <w:top w:val="none" w:sz="0" w:space="0" w:color="auto"/>
                                                                        <w:left w:val="none" w:sz="0" w:space="0" w:color="auto"/>
                                                                        <w:bottom w:val="none" w:sz="0" w:space="0" w:color="auto"/>
                                                                        <w:right w:val="none" w:sz="0" w:space="0" w:color="auto"/>
                                                                      </w:divBdr>
                                                                      <w:divsChild>
                                                                        <w:div w:id="208517626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410126715">
                                                                                  <w:marLeft w:val="0"/>
                                                                                  <w:marRight w:val="0"/>
                                                                                  <w:marTop w:val="0"/>
                                                                                  <w:marBottom w:val="0"/>
                                                                                  <w:divBdr>
                                                                                    <w:top w:val="none" w:sz="0" w:space="0" w:color="auto"/>
                                                                                    <w:left w:val="none" w:sz="0" w:space="0" w:color="auto"/>
                                                                                    <w:bottom w:val="none" w:sz="0" w:space="0" w:color="auto"/>
                                                                                    <w:right w:val="none" w:sz="0" w:space="0" w:color="auto"/>
                                                                                  </w:divBdr>
                                                                                  <w:divsChild>
                                                                                    <w:div w:id="750276442">
                                                                                      <w:marLeft w:val="0"/>
                                                                                      <w:marRight w:val="0"/>
                                                                                      <w:marTop w:val="0"/>
                                                                                      <w:marBottom w:val="0"/>
                                                                                      <w:divBdr>
                                                                                        <w:top w:val="none" w:sz="0" w:space="0" w:color="auto"/>
                                                                                        <w:left w:val="none" w:sz="0" w:space="0" w:color="auto"/>
                                                                                        <w:bottom w:val="none" w:sz="0" w:space="0" w:color="auto"/>
                                                                                        <w:right w:val="none" w:sz="0" w:space="0" w:color="auto"/>
                                                                                      </w:divBdr>
                                                                                    </w:div>
                                                                                    <w:div w:id="14651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045340">
      <w:bodyDiv w:val="1"/>
      <w:marLeft w:val="0"/>
      <w:marRight w:val="0"/>
      <w:marTop w:val="0"/>
      <w:marBottom w:val="0"/>
      <w:divBdr>
        <w:top w:val="none" w:sz="0" w:space="0" w:color="auto"/>
        <w:left w:val="none" w:sz="0" w:space="0" w:color="auto"/>
        <w:bottom w:val="none" w:sz="0" w:space="0" w:color="auto"/>
        <w:right w:val="none" w:sz="0" w:space="0" w:color="auto"/>
      </w:divBdr>
    </w:div>
    <w:div w:id="812478747">
      <w:bodyDiv w:val="1"/>
      <w:marLeft w:val="0"/>
      <w:marRight w:val="0"/>
      <w:marTop w:val="0"/>
      <w:marBottom w:val="0"/>
      <w:divBdr>
        <w:top w:val="none" w:sz="0" w:space="0" w:color="auto"/>
        <w:left w:val="none" w:sz="0" w:space="0" w:color="auto"/>
        <w:bottom w:val="none" w:sz="0" w:space="0" w:color="auto"/>
        <w:right w:val="none" w:sz="0" w:space="0" w:color="auto"/>
      </w:divBdr>
    </w:div>
    <w:div w:id="1223327160">
      <w:bodyDiv w:val="1"/>
      <w:marLeft w:val="0"/>
      <w:marRight w:val="0"/>
      <w:marTop w:val="0"/>
      <w:marBottom w:val="0"/>
      <w:divBdr>
        <w:top w:val="none" w:sz="0" w:space="0" w:color="auto"/>
        <w:left w:val="none" w:sz="0" w:space="0" w:color="auto"/>
        <w:bottom w:val="none" w:sz="0" w:space="0" w:color="auto"/>
        <w:right w:val="none" w:sz="0" w:space="0" w:color="auto"/>
      </w:divBdr>
      <w:divsChild>
        <w:div w:id="1096754856">
          <w:marLeft w:val="0"/>
          <w:marRight w:val="0"/>
          <w:marTop w:val="0"/>
          <w:marBottom w:val="0"/>
          <w:divBdr>
            <w:top w:val="none" w:sz="0" w:space="0" w:color="auto"/>
            <w:left w:val="none" w:sz="0" w:space="0" w:color="auto"/>
            <w:bottom w:val="none" w:sz="0" w:space="0" w:color="auto"/>
            <w:right w:val="none" w:sz="0" w:space="0" w:color="auto"/>
          </w:divBdr>
          <w:divsChild>
            <w:div w:id="1937983475">
              <w:marLeft w:val="0"/>
              <w:marRight w:val="0"/>
              <w:marTop w:val="0"/>
              <w:marBottom w:val="0"/>
              <w:divBdr>
                <w:top w:val="none" w:sz="0" w:space="0" w:color="auto"/>
                <w:left w:val="none" w:sz="0" w:space="0" w:color="auto"/>
                <w:bottom w:val="none" w:sz="0" w:space="0" w:color="auto"/>
                <w:right w:val="none" w:sz="0" w:space="0" w:color="auto"/>
              </w:divBdr>
              <w:divsChild>
                <w:div w:id="544173453">
                  <w:marLeft w:val="0"/>
                  <w:marRight w:val="0"/>
                  <w:marTop w:val="0"/>
                  <w:marBottom w:val="0"/>
                  <w:divBdr>
                    <w:top w:val="none" w:sz="0" w:space="0" w:color="auto"/>
                    <w:left w:val="none" w:sz="0" w:space="0" w:color="auto"/>
                    <w:bottom w:val="none" w:sz="0" w:space="0" w:color="auto"/>
                    <w:right w:val="none" w:sz="0" w:space="0" w:color="auto"/>
                  </w:divBdr>
                  <w:divsChild>
                    <w:div w:id="8607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0087">
          <w:marLeft w:val="0"/>
          <w:marRight w:val="0"/>
          <w:marTop w:val="0"/>
          <w:marBottom w:val="0"/>
          <w:divBdr>
            <w:top w:val="none" w:sz="0" w:space="0" w:color="auto"/>
            <w:left w:val="none" w:sz="0" w:space="0" w:color="auto"/>
            <w:bottom w:val="none" w:sz="0" w:space="0" w:color="auto"/>
            <w:right w:val="none" w:sz="0" w:space="0" w:color="auto"/>
          </w:divBdr>
          <w:divsChild>
            <w:div w:id="716006474">
              <w:marLeft w:val="0"/>
              <w:marRight w:val="0"/>
              <w:marTop w:val="0"/>
              <w:marBottom w:val="0"/>
              <w:divBdr>
                <w:top w:val="none" w:sz="0" w:space="0" w:color="auto"/>
                <w:left w:val="none" w:sz="0" w:space="0" w:color="auto"/>
                <w:bottom w:val="none" w:sz="0" w:space="0" w:color="auto"/>
                <w:right w:val="none" w:sz="0" w:space="0" w:color="auto"/>
              </w:divBdr>
              <w:divsChild>
                <w:div w:id="1865291435">
                  <w:marLeft w:val="0"/>
                  <w:marRight w:val="0"/>
                  <w:marTop w:val="0"/>
                  <w:marBottom w:val="0"/>
                  <w:divBdr>
                    <w:top w:val="none" w:sz="0" w:space="0" w:color="auto"/>
                    <w:left w:val="none" w:sz="0" w:space="0" w:color="auto"/>
                    <w:bottom w:val="none" w:sz="0" w:space="0" w:color="auto"/>
                    <w:right w:val="none" w:sz="0" w:space="0" w:color="auto"/>
                  </w:divBdr>
                  <w:divsChild>
                    <w:div w:id="496073473">
                      <w:marLeft w:val="0"/>
                      <w:marRight w:val="0"/>
                      <w:marTop w:val="0"/>
                      <w:marBottom w:val="0"/>
                      <w:divBdr>
                        <w:top w:val="none" w:sz="0" w:space="0" w:color="auto"/>
                        <w:left w:val="none" w:sz="0" w:space="0" w:color="auto"/>
                        <w:bottom w:val="none" w:sz="0" w:space="0" w:color="auto"/>
                        <w:right w:val="none" w:sz="0" w:space="0" w:color="auto"/>
                      </w:divBdr>
                    </w:div>
                    <w:div w:id="19397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14296">
      <w:bodyDiv w:val="1"/>
      <w:marLeft w:val="0"/>
      <w:marRight w:val="0"/>
      <w:marTop w:val="0"/>
      <w:marBottom w:val="0"/>
      <w:divBdr>
        <w:top w:val="none" w:sz="0" w:space="0" w:color="auto"/>
        <w:left w:val="none" w:sz="0" w:space="0" w:color="auto"/>
        <w:bottom w:val="none" w:sz="0" w:space="0" w:color="auto"/>
        <w:right w:val="none" w:sz="0" w:space="0" w:color="auto"/>
      </w:divBdr>
    </w:div>
    <w:div w:id="1326131638">
      <w:bodyDiv w:val="1"/>
      <w:marLeft w:val="0"/>
      <w:marRight w:val="0"/>
      <w:marTop w:val="0"/>
      <w:marBottom w:val="0"/>
      <w:divBdr>
        <w:top w:val="none" w:sz="0" w:space="0" w:color="auto"/>
        <w:left w:val="none" w:sz="0" w:space="0" w:color="auto"/>
        <w:bottom w:val="none" w:sz="0" w:space="0" w:color="auto"/>
        <w:right w:val="none" w:sz="0" w:space="0" w:color="auto"/>
      </w:divBdr>
    </w:div>
    <w:div w:id="1450128760">
      <w:bodyDiv w:val="1"/>
      <w:marLeft w:val="0"/>
      <w:marRight w:val="0"/>
      <w:marTop w:val="0"/>
      <w:marBottom w:val="0"/>
      <w:divBdr>
        <w:top w:val="none" w:sz="0" w:space="0" w:color="auto"/>
        <w:left w:val="none" w:sz="0" w:space="0" w:color="auto"/>
        <w:bottom w:val="none" w:sz="0" w:space="0" w:color="auto"/>
        <w:right w:val="none" w:sz="0" w:space="0" w:color="auto"/>
      </w:divBdr>
    </w:div>
    <w:div w:id="1535776705">
      <w:bodyDiv w:val="1"/>
      <w:marLeft w:val="0"/>
      <w:marRight w:val="0"/>
      <w:marTop w:val="0"/>
      <w:marBottom w:val="0"/>
      <w:divBdr>
        <w:top w:val="none" w:sz="0" w:space="0" w:color="auto"/>
        <w:left w:val="none" w:sz="0" w:space="0" w:color="auto"/>
        <w:bottom w:val="none" w:sz="0" w:space="0" w:color="auto"/>
        <w:right w:val="none" w:sz="0" w:space="0" w:color="auto"/>
      </w:divBdr>
    </w:div>
    <w:div w:id="2079012051">
      <w:bodyDiv w:val="1"/>
      <w:marLeft w:val="0"/>
      <w:marRight w:val="0"/>
      <w:marTop w:val="0"/>
      <w:marBottom w:val="0"/>
      <w:divBdr>
        <w:top w:val="none" w:sz="0" w:space="0" w:color="auto"/>
        <w:left w:val="none" w:sz="0" w:space="0" w:color="auto"/>
        <w:bottom w:val="none" w:sz="0" w:space="0" w:color="auto"/>
        <w:right w:val="none" w:sz="0" w:space="0" w:color="auto"/>
      </w:divBdr>
    </w:div>
    <w:div w:id="2113935773">
      <w:bodyDiv w:val="1"/>
      <w:marLeft w:val="0"/>
      <w:marRight w:val="0"/>
      <w:marTop w:val="0"/>
      <w:marBottom w:val="0"/>
      <w:divBdr>
        <w:top w:val="none" w:sz="0" w:space="0" w:color="auto"/>
        <w:left w:val="none" w:sz="0" w:space="0" w:color="auto"/>
        <w:bottom w:val="none" w:sz="0" w:space="0" w:color="auto"/>
        <w:right w:val="none" w:sz="0" w:space="0" w:color="auto"/>
      </w:divBdr>
      <w:divsChild>
        <w:div w:id="2121411016">
          <w:marLeft w:val="0"/>
          <w:marRight w:val="0"/>
          <w:marTop w:val="0"/>
          <w:marBottom w:val="0"/>
          <w:divBdr>
            <w:top w:val="none" w:sz="0" w:space="0" w:color="auto"/>
            <w:left w:val="none" w:sz="0" w:space="0" w:color="auto"/>
            <w:bottom w:val="none" w:sz="0" w:space="0" w:color="auto"/>
            <w:right w:val="none" w:sz="0" w:space="0" w:color="auto"/>
          </w:divBdr>
          <w:divsChild>
            <w:div w:id="1017460509">
              <w:marLeft w:val="0"/>
              <w:marRight w:val="0"/>
              <w:marTop w:val="0"/>
              <w:marBottom w:val="0"/>
              <w:divBdr>
                <w:top w:val="none" w:sz="0" w:space="0" w:color="auto"/>
                <w:left w:val="none" w:sz="0" w:space="0" w:color="auto"/>
                <w:bottom w:val="none" w:sz="0" w:space="0" w:color="auto"/>
                <w:right w:val="none" w:sz="0" w:space="0" w:color="auto"/>
              </w:divBdr>
              <w:divsChild>
                <w:div w:id="574319008">
                  <w:marLeft w:val="0"/>
                  <w:marRight w:val="0"/>
                  <w:marTop w:val="0"/>
                  <w:marBottom w:val="0"/>
                  <w:divBdr>
                    <w:top w:val="none" w:sz="0" w:space="0" w:color="auto"/>
                    <w:left w:val="none" w:sz="0" w:space="0" w:color="auto"/>
                    <w:bottom w:val="none" w:sz="0" w:space="0" w:color="auto"/>
                    <w:right w:val="none" w:sz="0" w:space="0" w:color="auto"/>
                  </w:divBdr>
                  <w:divsChild>
                    <w:div w:id="423501430">
                      <w:marLeft w:val="0"/>
                      <w:marRight w:val="0"/>
                      <w:marTop w:val="0"/>
                      <w:marBottom w:val="0"/>
                      <w:divBdr>
                        <w:top w:val="none" w:sz="0" w:space="0" w:color="auto"/>
                        <w:left w:val="none" w:sz="0" w:space="0" w:color="auto"/>
                        <w:bottom w:val="none" w:sz="0" w:space="0" w:color="auto"/>
                        <w:right w:val="none" w:sz="0" w:space="0" w:color="auto"/>
                      </w:divBdr>
                      <w:divsChild>
                        <w:div w:id="477188806">
                          <w:marLeft w:val="0"/>
                          <w:marRight w:val="0"/>
                          <w:marTop w:val="0"/>
                          <w:marBottom w:val="0"/>
                          <w:divBdr>
                            <w:top w:val="none" w:sz="0" w:space="0" w:color="auto"/>
                            <w:left w:val="none" w:sz="0" w:space="0" w:color="auto"/>
                            <w:bottom w:val="none" w:sz="0" w:space="0" w:color="auto"/>
                            <w:right w:val="none" w:sz="0" w:space="0" w:color="auto"/>
                          </w:divBdr>
                          <w:divsChild>
                            <w:div w:id="678851956">
                              <w:marLeft w:val="0"/>
                              <w:marRight w:val="0"/>
                              <w:marTop w:val="0"/>
                              <w:marBottom w:val="0"/>
                              <w:divBdr>
                                <w:top w:val="none" w:sz="0" w:space="0" w:color="auto"/>
                                <w:left w:val="none" w:sz="0" w:space="0" w:color="auto"/>
                                <w:bottom w:val="none" w:sz="0" w:space="0" w:color="auto"/>
                                <w:right w:val="none" w:sz="0" w:space="0" w:color="auto"/>
                              </w:divBdr>
                              <w:divsChild>
                                <w:div w:id="237517799">
                                  <w:marLeft w:val="0"/>
                                  <w:marRight w:val="0"/>
                                  <w:marTop w:val="0"/>
                                  <w:marBottom w:val="0"/>
                                  <w:divBdr>
                                    <w:top w:val="none" w:sz="0" w:space="0" w:color="auto"/>
                                    <w:left w:val="none" w:sz="0" w:space="0" w:color="auto"/>
                                    <w:bottom w:val="none" w:sz="0" w:space="0" w:color="auto"/>
                                    <w:right w:val="none" w:sz="0" w:space="0" w:color="auto"/>
                                  </w:divBdr>
                                  <w:divsChild>
                                    <w:div w:id="1601448877">
                                      <w:marLeft w:val="0"/>
                                      <w:marRight w:val="0"/>
                                      <w:marTop w:val="0"/>
                                      <w:marBottom w:val="0"/>
                                      <w:divBdr>
                                        <w:top w:val="none" w:sz="0" w:space="0" w:color="auto"/>
                                        <w:left w:val="none" w:sz="0" w:space="0" w:color="auto"/>
                                        <w:bottom w:val="none" w:sz="0" w:space="0" w:color="auto"/>
                                        <w:right w:val="none" w:sz="0" w:space="0" w:color="auto"/>
                                      </w:divBdr>
                                      <w:divsChild>
                                        <w:div w:id="108861674">
                                          <w:marLeft w:val="0"/>
                                          <w:marRight w:val="0"/>
                                          <w:marTop w:val="0"/>
                                          <w:marBottom w:val="0"/>
                                          <w:divBdr>
                                            <w:top w:val="none" w:sz="0" w:space="0" w:color="auto"/>
                                            <w:left w:val="none" w:sz="0" w:space="0" w:color="auto"/>
                                            <w:bottom w:val="none" w:sz="0" w:space="0" w:color="auto"/>
                                            <w:right w:val="none" w:sz="0" w:space="0" w:color="auto"/>
                                          </w:divBdr>
                                          <w:divsChild>
                                            <w:div w:id="2027169858">
                                              <w:marLeft w:val="0"/>
                                              <w:marRight w:val="0"/>
                                              <w:marTop w:val="0"/>
                                              <w:marBottom w:val="0"/>
                                              <w:divBdr>
                                                <w:top w:val="none" w:sz="0" w:space="0" w:color="auto"/>
                                                <w:left w:val="none" w:sz="0" w:space="0" w:color="auto"/>
                                                <w:bottom w:val="none" w:sz="0" w:space="0" w:color="auto"/>
                                                <w:right w:val="none" w:sz="0" w:space="0" w:color="auto"/>
                                              </w:divBdr>
                                              <w:divsChild>
                                                <w:div w:id="955329365">
                                                  <w:marLeft w:val="0"/>
                                                  <w:marRight w:val="0"/>
                                                  <w:marTop w:val="0"/>
                                                  <w:marBottom w:val="0"/>
                                                  <w:divBdr>
                                                    <w:top w:val="none" w:sz="0" w:space="0" w:color="auto"/>
                                                    <w:left w:val="none" w:sz="0" w:space="0" w:color="auto"/>
                                                    <w:bottom w:val="none" w:sz="0" w:space="0" w:color="auto"/>
                                                    <w:right w:val="none" w:sz="0" w:space="0" w:color="auto"/>
                                                  </w:divBdr>
                                                  <w:divsChild>
                                                    <w:div w:id="1956447047">
                                                      <w:marLeft w:val="0"/>
                                                      <w:marRight w:val="0"/>
                                                      <w:marTop w:val="0"/>
                                                      <w:marBottom w:val="0"/>
                                                      <w:divBdr>
                                                        <w:top w:val="none" w:sz="0" w:space="0" w:color="auto"/>
                                                        <w:left w:val="none" w:sz="0" w:space="0" w:color="auto"/>
                                                        <w:bottom w:val="none" w:sz="0" w:space="0" w:color="auto"/>
                                                        <w:right w:val="none" w:sz="0" w:space="0" w:color="auto"/>
                                                      </w:divBdr>
                                                      <w:divsChild>
                                                        <w:div w:id="264075382">
                                                          <w:marLeft w:val="0"/>
                                                          <w:marRight w:val="0"/>
                                                          <w:marTop w:val="0"/>
                                                          <w:marBottom w:val="0"/>
                                                          <w:divBdr>
                                                            <w:top w:val="none" w:sz="0" w:space="0" w:color="auto"/>
                                                            <w:left w:val="none" w:sz="0" w:space="0" w:color="auto"/>
                                                            <w:bottom w:val="none" w:sz="0" w:space="0" w:color="auto"/>
                                                            <w:right w:val="none" w:sz="0" w:space="0" w:color="auto"/>
                                                          </w:divBdr>
                                                          <w:divsChild>
                                                            <w:div w:id="217933301">
                                                              <w:marLeft w:val="0"/>
                                                              <w:marRight w:val="0"/>
                                                              <w:marTop w:val="0"/>
                                                              <w:marBottom w:val="0"/>
                                                              <w:divBdr>
                                                                <w:top w:val="none" w:sz="0" w:space="0" w:color="auto"/>
                                                                <w:left w:val="none" w:sz="0" w:space="0" w:color="auto"/>
                                                                <w:bottom w:val="none" w:sz="0" w:space="0" w:color="auto"/>
                                                                <w:right w:val="none" w:sz="0" w:space="0" w:color="auto"/>
                                                              </w:divBdr>
                                                              <w:divsChild>
                                                                <w:div w:id="395203620">
                                                                  <w:marLeft w:val="0"/>
                                                                  <w:marRight w:val="0"/>
                                                                  <w:marTop w:val="0"/>
                                                                  <w:marBottom w:val="0"/>
                                                                  <w:divBdr>
                                                                    <w:top w:val="none" w:sz="0" w:space="0" w:color="auto"/>
                                                                    <w:left w:val="none" w:sz="0" w:space="0" w:color="auto"/>
                                                                    <w:bottom w:val="none" w:sz="0" w:space="0" w:color="auto"/>
                                                                    <w:right w:val="none" w:sz="0" w:space="0" w:color="auto"/>
                                                                  </w:divBdr>
                                                                  <w:divsChild>
                                                                    <w:div w:id="1998995958">
                                                                      <w:marLeft w:val="0"/>
                                                                      <w:marRight w:val="0"/>
                                                                      <w:marTop w:val="0"/>
                                                                      <w:marBottom w:val="0"/>
                                                                      <w:divBdr>
                                                                        <w:top w:val="none" w:sz="0" w:space="0" w:color="auto"/>
                                                                        <w:left w:val="none" w:sz="0" w:space="0" w:color="auto"/>
                                                                        <w:bottom w:val="none" w:sz="0" w:space="0" w:color="auto"/>
                                                                        <w:right w:val="none" w:sz="0" w:space="0" w:color="auto"/>
                                                                      </w:divBdr>
                                                                      <w:divsChild>
                                                                        <w:div w:id="1496873609">
                                                                          <w:marLeft w:val="0"/>
                                                                          <w:marRight w:val="0"/>
                                                                          <w:marTop w:val="0"/>
                                                                          <w:marBottom w:val="0"/>
                                                                          <w:divBdr>
                                                                            <w:top w:val="none" w:sz="0" w:space="0" w:color="auto"/>
                                                                            <w:left w:val="none" w:sz="0" w:space="0" w:color="auto"/>
                                                                            <w:bottom w:val="none" w:sz="0" w:space="0" w:color="auto"/>
                                                                            <w:right w:val="none" w:sz="0" w:space="0" w:color="auto"/>
                                                                          </w:divBdr>
                                                                          <w:divsChild>
                                                                            <w:div w:id="3466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0" Type="http://schemas.openxmlformats.org/officeDocument/2006/relationships/hyperlink" Target="https://kursk.ru/" TargetMode="External"/><Relationship Id="rId4" Type="http://schemas.openxmlformats.org/officeDocument/2006/relationships/settings" Target="settings.xml"/><Relationship Id="rId9" Type="http://schemas.openxmlformats.org/officeDocument/2006/relationships/hyperlink" Target="http://&#1082;&#1091;&#1088;&#1089;&#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F59E-5DF4-4D1C-A95B-6EBBC6BD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89</Pages>
  <Words>26812</Words>
  <Characters>152834</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arh23</dc:creator>
  <cp:lastModifiedBy>123</cp:lastModifiedBy>
  <cp:revision>113</cp:revision>
  <cp:lastPrinted>2022-03-10T08:50:00Z</cp:lastPrinted>
  <dcterms:created xsi:type="dcterms:W3CDTF">2021-12-10T12:05:00Z</dcterms:created>
  <dcterms:modified xsi:type="dcterms:W3CDTF">2022-03-10T12:11:00Z</dcterms:modified>
</cp:coreProperties>
</file>